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tiff" ContentType="image/tiff"/>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35" w:rsidRDefault="007F51D3">
      <w:pPr>
        <w:sectPr w:rsidR="00E70935" w:rsidSect="00B70207">
          <w:headerReference w:type="default" r:id="rId8"/>
          <w:footerReference w:type="default" r:id="rId9"/>
          <w:headerReference w:type="first" r:id="rId10"/>
          <w:footerReference w:type="first" r:id="rId11"/>
          <w:pgSz w:w="11906" w:h="16838"/>
          <w:pgMar w:top="1417" w:right="282" w:bottom="1417" w:left="426" w:header="708" w:footer="708" w:gutter="0"/>
          <w:cols w:num="2" w:space="708"/>
          <w:titlePg/>
        </w:sectPr>
      </w:pPr>
      <w:r w:rsidRPr="007F51D3">
        <w:rPr>
          <w:rFonts w:ascii="Arial" w:hAnsi="Arial" w:cs="Arial"/>
          <w:b/>
          <w:bCs/>
          <w:noProof/>
          <w:color w:val="92742A"/>
          <w:sz w:val="36"/>
          <w:szCs w:val="36"/>
          <w:lang w:eastAsia="pl-PL"/>
        </w:rPr>
        <w:pict>
          <v:shapetype id="_x0000_t202" coordsize="21600,21600" o:spt="202" path="m,l,21600r21600,l21600,xe">
            <v:stroke joinstyle="miter"/>
            <v:path gradientshapeok="t" o:connecttype="rect"/>
          </v:shapetype>
          <v:shape id="_x0000_s1048" type="#_x0000_t202" style="position:absolute;margin-left:10.65pt;margin-top:151.9pt;width:535.9pt;height:357.9pt;z-index:251716608" strokecolor="white [3212]">
            <v:textbox>
              <w:txbxContent>
                <w:p w:rsidR="00817F4E" w:rsidRPr="00B20A71" w:rsidRDefault="004923D3" w:rsidP="00817F4E">
                  <w:pPr>
                    <w:jc w:val="both"/>
                    <w:rPr>
                      <w:rFonts w:ascii="Tahoma" w:hAnsi="Tahoma" w:cs="Tahoma"/>
                      <w:sz w:val="28"/>
                    </w:rPr>
                  </w:pPr>
                  <w:r>
                    <w:rPr>
                      <w:rFonts w:ascii="Tahoma" w:hAnsi="Tahoma" w:cs="Tahoma"/>
                      <w:sz w:val="28"/>
                    </w:rPr>
                    <w:t>t</w:t>
                  </w:r>
                  <w:r w:rsidR="00B20A71">
                    <w:rPr>
                      <w:rFonts w:ascii="Tahoma" w:hAnsi="Tahoma" w:cs="Tahoma"/>
                      <w:sz w:val="28"/>
                    </w:rPr>
                    <w:t>ajnej, podziemnej</w:t>
                  </w:r>
                  <w:r w:rsidR="00817F4E">
                    <w:rPr>
                      <w:rFonts w:ascii="Tahoma" w:hAnsi="Tahoma" w:cs="Tahoma"/>
                      <w:sz w:val="28"/>
                    </w:rPr>
                    <w:t xml:space="preserve"> </w:t>
                  </w:r>
                  <w:r w:rsidR="00817F4E" w:rsidRPr="00B20A71">
                    <w:rPr>
                      <w:rFonts w:ascii="Tahoma" w:hAnsi="Tahoma" w:cs="Tahoma"/>
                      <w:sz w:val="28"/>
                    </w:rPr>
                    <w:t>organizacji. Poszukuje się Go z powodu dokonywania następujących przestępstw: cudownych uzdrowień, nielegalnej produkcji wina i rozdawania żywności bez licencji państwowej, zakłócania spokoju kupcom; kontaktu z kryminalistami, z elementem aspołecznym, wywrotowcami, prostytutkami i inną hołotą; rozgłaszania, że z ludzi dorosłych uczyni dzieci Boże.</w:t>
                  </w:r>
                </w:p>
                <w:p w:rsidR="00817F4E" w:rsidRPr="00B20A71" w:rsidRDefault="00817F4E" w:rsidP="00817F4E">
                  <w:pPr>
                    <w:jc w:val="both"/>
                    <w:rPr>
                      <w:rFonts w:ascii="Tahoma" w:hAnsi="Tahoma" w:cs="Tahoma"/>
                      <w:sz w:val="28"/>
                    </w:rPr>
                  </w:pPr>
                  <w:r w:rsidRPr="00B20A71">
                    <w:rPr>
                      <w:rFonts w:ascii="Tahoma" w:hAnsi="Tahoma" w:cs="Tahoma"/>
                      <w:sz w:val="28"/>
                    </w:rPr>
                    <w:t>Rysopis: długie włosy, wąsy i broda, uboga szata, na nogach sandały. Najczęściej przebywa wśród biedoty, aczkolwiek ma wielu bogatych i wpływowych przyjaciół, z którymi spotyka się na wieczornych rozmowach. Często ucieka na pustynię.</w:t>
                  </w:r>
                </w:p>
                <w:p w:rsidR="00817F4E" w:rsidRPr="00B20A71" w:rsidRDefault="00817F4E" w:rsidP="00817F4E">
                  <w:pPr>
                    <w:jc w:val="both"/>
                    <w:rPr>
                      <w:rFonts w:ascii="Tahoma" w:hAnsi="Tahoma" w:cs="Tahoma"/>
                      <w:sz w:val="28"/>
                    </w:rPr>
                  </w:pPr>
                  <w:r w:rsidRPr="00B20A71">
                    <w:rPr>
                      <w:rFonts w:ascii="Tahoma" w:hAnsi="Tahoma" w:cs="Tahoma"/>
                      <w:sz w:val="28"/>
                    </w:rPr>
                    <w:t>Ostrzeżenie: ten mężczyzna jest nadzwyczaj niebezpieczny: jego płomienne wezwania i apele są groźne przede wszystkim dla młodzieży. On głosi, że zmienia ludzi i czyni ich wolnymi.</w:t>
                  </w:r>
                </w:p>
                <w:p w:rsidR="00817F4E" w:rsidRPr="00B20A71" w:rsidRDefault="00817F4E" w:rsidP="00817F4E">
                  <w:pPr>
                    <w:jc w:val="both"/>
                    <w:rPr>
                      <w:rFonts w:ascii="Tahoma" w:hAnsi="Tahoma" w:cs="Tahoma"/>
                      <w:sz w:val="28"/>
                    </w:rPr>
                  </w:pPr>
                  <w:r w:rsidRPr="00B20A71">
                    <w:rPr>
                      <w:rFonts w:ascii="Tahoma" w:hAnsi="Tahoma" w:cs="Tahoma"/>
                      <w:sz w:val="28"/>
                    </w:rPr>
                    <w:t>Uwaga: człowiek ten przebywa wciąż jeszcze na wolności. Za wskazanie miejsca jego pobytu wyznaczono nagrodę w wysokości 30 srebrników. Anonimowość gwarantowana! Za pomoc udzielaną poszukiwanemu, jak i świadome wprowadzanie władz w błąd, grozi wysoka kara pieniężna i długoletnie wiezienie.</w:t>
                  </w:r>
                </w:p>
                <w:p w:rsidR="00817F4E" w:rsidRPr="00B20A71" w:rsidRDefault="00817F4E" w:rsidP="00817F4E">
                  <w:pPr>
                    <w:jc w:val="both"/>
                    <w:rPr>
                      <w:rFonts w:ascii="Times New Roman" w:hAnsi="Times New Roman"/>
                      <w:sz w:val="28"/>
                    </w:rPr>
                  </w:pPr>
                  <w:r w:rsidRPr="00B20A71">
                    <w:rPr>
                      <w:rFonts w:ascii="Times New Roman" w:hAnsi="Times New Roman"/>
                      <w:sz w:val="28"/>
                    </w:rPr>
                    <w:t>/Kazimierz Wójtowicz, Przyczynki/</w:t>
                  </w:r>
                </w:p>
                <w:p w:rsidR="00427ECF" w:rsidRPr="00817F4E" w:rsidRDefault="00427ECF">
                  <w:pPr>
                    <w:rPr>
                      <w:rFonts w:ascii="Tahoma" w:hAnsi="Tahoma" w:cs="Tahoma"/>
                      <w:sz w:val="32"/>
                    </w:rPr>
                  </w:pPr>
                </w:p>
              </w:txbxContent>
            </v:textbox>
          </v:shape>
        </w:pict>
      </w:r>
      <w:r w:rsidRPr="007F51D3">
        <w:rPr>
          <w:rFonts w:ascii="Arial" w:hAnsi="Arial" w:cs="Arial"/>
          <w:b/>
          <w:bCs/>
          <w:noProof/>
          <w:color w:val="92742A"/>
          <w:sz w:val="36"/>
          <w:szCs w:val="36"/>
        </w:rPr>
        <w:pict>
          <v:shape id="Pole tekstowe 2" o:spid="_x0000_s1026" type="#_x0000_t202" style="position:absolute;margin-left:234pt;margin-top:21.75pt;width:312.55pt;height:133.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Uq1gEAAJcDAAAOAAAAZHJzL2Uyb0RvYy54bWysU8Fu2zAMvQ/YPwi6L3ayOG2NOMW2oMOA&#10;YiuQ7QMUWYqFSaImKbGzrx8lp0nQ3YpeZJKPovge6eX9YDQ5CB8U2IZOJyUlwnJold019NfPhw+3&#10;lITIbMs0WNHQowj0fvX+3bJ3tZhBB7oVnmARG+reNbSL0dVFEXgnDAsTcMIiKMEbFtH1u6L1rMfq&#10;RhezslwUPfjWeeAiBIyuR5Cucn0pBY8/pAwiEt1Q7C3m0+dzm85itWT1zjPXKX5qg72iC8OUxUfP&#10;pdYsMrL36r9SRnEPAWSccDAFSKm4yByQzbR8wWbTMScyFxQnuLNM4e3K8u+HJ09U29CKEssMjugJ&#10;tCBR/A4RekFmSaLehRozNw5z4/AZBhz1czxgMDEfpDfpi5wI4ij28SywGCLhGPy4qG4WJUIcsWpR&#10;VXfz21SnuFx3PsSvAgxJRkM9TjALyw6PIY6pzynpNQsPSus8RW1fBFLemoVuvJXgIhEZG05WHLYD&#10;gsncQntEcrjJ+GgH/i8lPW5FQ8OfPfOCEv3Noux30/k8rVF25tXNDB1/jWyvEWY5lmpopGQ0v8Rx&#10;9XD2jsVHu3E8aTT2/WkfQarM8dLRqWecflbptKlpva79nHX5n1b/AAAA//8DAFBLAwQUAAYACAAA&#10;ACEACu2wrN8AAAALAQAADwAAAGRycy9kb3ducmV2LnhtbEyPQW/CMAyF75P2HyJP2m0kZQVB1xRN&#10;m3bdBBtI3EJj2mqNUzWBdv9+5gQ32+/p+Xv5anStOGMfGk8akokCgVR621Cl4ef742kBIkRD1rSe&#10;UMMfBlgV93e5yawfaI3nTawEh1DIjIY6xi6TMpQ1OhMmvkNi7eh7ZyKvfSVtbwYOd62cKjWXzjTE&#10;H2rT4VuN5e/m5DRsP4/7Xaq+qnc36wY/KkluKbV+fBhfX0BEHOPVDBd8RoeCmQ7+RDaIVsMsVdwl&#10;8pA8g7gYkmTOl4OGZTpVIItc3nYo/gEAAP//AwBQSwECLQAUAAYACAAAACEAtoM4kv4AAADhAQAA&#10;EwAAAAAAAAAAAAAAAAAAAAAAW0NvbnRlbnRfVHlwZXNdLnhtbFBLAQItABQABgAIAAAAIQA4/SH/&#10;1gAAAJQBAAALAAAAAAAAAAAAAAAAAC8BAABfcmVscy8ucmVsc1BLAQItABQABgAIAAAAIQDk7TUq&#10;1gEAAJcDAAAOAAAAAAAAAAAAAAAAAC4CAABkcnMvZTJvRG9jLnhtbFBLAQItABQABgAIAAAAIQAK&#10;7bCs3wAAAAsBAAAPAAAAAAAAAAAAAAAAADAEAABkcnMvZG93bnJldi54bWxQSwUGAAAAAAQABADz&#10;AAAAPAUAAAAA&#10;" filled="f" stroked="f">
            <v:textbox style="mso-next-textbox:#Pole tekstowe 2">
              <w:txbxContent>
                <w:p w:rsidR="00EB5BC6" w:rsidRDefault="00EB5BC6" w:rsidP="00B70207">
                  <w:pPr>
                    <w:pBdr>
                      <w:top w:val="single" w:sz="18" w:space="1" w:color="70AD47" w:themeColor="accent6"/>
                      <w:bottom w:val="single" w:sz="18" w:space="1" w:color="70AD47" w:themeColor="accent6"/>
                    </w:pBdr>
                    <w:spacing w:after="0"/>
                    <w:jc w:val="both"/>
                    <w:rPr>
                      <w:rFonts w:ascii="Tahoma" w:hAnsi="Tahoma" w:cs="Tahoma"/>
                      <w:b/>
                      <w:bCs/>
                      <w:color w:val="92742A"/>
                      <w:sz w:val="28"/>
                      <w:szCs w:val="28"/>
                    </w:rPr>
                  </w:pPr>
                  <w:r>
                    <w:rPr>
                      <w:rFonts w:ascii="Tahoma" w:hAnsi="Tahoma" w:cs="Tahoma"/>
                      <w:b/>
                      <w:bCs/>
                      <w:color w:val="92742A"/>
                      <w:sz w:val="28"/>
                      <w:szCs w:val="28"/>
                    </w:rPr>
                    <w:t>ZASŁYSZANE - PRZECZYTANE</w:t>
                  </w:r>
                </w:p>
                <w:p w:rsidR="00817F4E" w:rsidRPr="00817F4E" w:rsidRDefault="00817F4E" w:rsidP="00817F4E">
                  <w:pPr>
                    <w:jc w:val="both"/>
                    <w:rPr>
                      <w:rFonts w:ascii="Tahoma" w:hAnsi="Tahoma" w:cs="Tahoma"/>
                      <w:sz w:val="4"/>
                    </w:rPr>
                  </w:pPr>
                </w:p>
                <w:p w:rsidR="00817F4E" w:rsidRPr="00B20A71" w:rsidRDefault="00817F4E" w:rsidP="00817F4E">
                  <w:pPr>
                    <w:jc w:val="both"/>
                    <w:rPr>
                      <w:rFonts w:ascii="Tahoma" w:hAnsi="Tahoma" w:cs="Tahoma"/>
                      <w:sz w:val="32"/>
                    </w:rPr>
                  </w:pPr>
                  <w:r w:rsidRPr="00B20A71">
                    <w:rPr>
                      <w:rFonts w:ascii="Tahoma" w:hAnsi="Tahoma" w:cs="Tahoma"/>
                      <w:sz w:val="32"/>
                    </w:rPr>
                    <w:t>O pewnym liście gończym</w:t>
                  </w:r>
                </w:p>
                <w:p w:rsidR="00EB5BC6" w:rsidRPr="00817F4E" w:rsidRDefault="00817F4E" w:rsidP="00B20A71">
                  <w:pPr>
                    <w:ind w:firstLine="708"/>
                    <w:jc w:val="both"/>
                    <w:rPr>
                      <w:rFonts w:ascii="Tahoma" w:hAnsi="Tahoma" w:cs="Tahoma"/>
                      <w:sz w:val="36"/>
                      <w:szCs w:val="30"/>
                    </w:rPr>
                  </w:pPr>
                  <w:r w:rsidRPr="00817F4E">
                    <w:rPr>
                      <w:rFonts w:ascii="Tahoma" w:hAnsi="Tahoma" w:cs="Tahoma"/>
                      <w:sz w:val="28"/>
                    </w:rPr>
                    <w:t>Poszukuje się Jezusa Chrystusa! Pseudonim:</w:t>
                  </w:r>
                  <w:r w:rsidRPr="00817F4E">
                    <w:rPr>
                      <w:rFonts w:ascii="Times New Roman" w:hAnsi="Times New Roman"/>
                      <w:sz w:val="24"/>
                    </w:rPr>
                    <w:t xml:space="preserve"> </w:t>
                  </w:r>
                  <w:r w:rsidRPr="00817F4E">
                    <w:rPr>
                      <w:rFonts w:ascii="Tahoma" w:hAnsi="Tahoma" w:cs="Tahoma"/>
                      <w:sz w:val="28"/>
                    </w:rPr>
                    <w:t>Mesjasz, Syn Boży, Król Królów, Król Pokoju itp.</w:t>
                  </w:r>
                  <w:r w:rsidRPr="00817F4E">
                    <w:rPr>
                      <w:rFonts w:ascii="Times New Roman" w:hAnsi="Times New Roman"/>
                      <w:sz w:val="24"/>
                    </w:rPr>
                    <w:t xml:space="preserve"> </w:t>
                  </w:r>
                  <w:r w:rsidR="00B20A71">
                    <w:rPr>
                      <w:rFonts w:ascii="Tahoma" w:hAnsi="Tahoma" w:cs="Tahoma"/>
                      <w:sz w:val="28"/>
                    </w:rPr>
                    <w:t>Znany On jest jako przywódca</w:t>
                  </w:r>
                </w:p>
              </w:txbxContent>
            </v:textbox>
            <w10:wrap type="square"/>
          </v:shape>
        </w:pict>
      </w:r>
      <w:r w:rsidRPr="007F51D3">
        <w:rPr>
          <w:rFonts w:ascii="Arial" w:hAnsi="Arial" w:cs="Arial"/>
          <w:b/>
          <w:bCs/>
          <w:noProof/>
          <w:color w:val="92742A"/>
          <w:sz w:val="36"/>
          <w:szCs w:val="36"/>
        </w:rPr>
        <w:pict>
          <v:shape id="_x0000_s1027" type="#_x0000_t202" style="position:absolute;margin-left:10.65pt;margin-top:21.75pt;width:213.1pt;height:133.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H2AEAAJ8DAAAOAAAAZHJzL2Uyb0RvYy54bWysU9uO2jAQfa/Uf7D8XgIRCwsirNqirSqt&#10;2pXYfoBxbBLV9rj2QEK/vmMHWLR9q/rieC4+Pud4snrorWFHFWILruKT0Zgz5STUrdtX/MfL44d7&#10;ziIKVwsDTlX8pCJ/WL9/t+r8UpXQgKlVYATi4rLzFW8Q/bIoomyUFXEEXjkqaghWIIVhX9RBdIRu&#10;TVGOx7Oig1D7AFLFSNnNUOTrjK+1kvhd66iQmYoTN8xryOsurcV6JZb7IHzTyjMN8Q8srGgdXXqF&#10;2ggU7BDav6BsKwNE0DiSYAvQupUqayA1k/EbNdtGeJW1kDnRX22K/w9Wfjs+B9bW9HZkjxOW3ugZ&#10;jGKofkaETrEyedT5uKTWradm7D9BT/2XfKRkkt7rYNOXRDGqE9zp6rDqkUlKlou7+WQx50xSbTaZ&#10;Tu8Xs4RTvB73IeIXBZalTcUDPWF2VhyfIg6tl5Z0m4PH1pj8jMa9SaS+jYjNcCqViyRkIJx22O/6&#10;QfxFzA7qE2mkiaa7Gwi/OetoOioefx1EUJyZr47sXxD1NE45mN7NSwrCbWV3WxFOElTFkbNh+xmH&#10;EaQZ8AKf3NbLZNVA/+MBQbdZauI4MDpTpynIZp0nNo3ZbZy7Xv+r9R8AAAD//wMAUEsDBBQABgAI&#10;AAAAIQCdUkKU3QAAAAkBAAAPAAAAZHJzL2Rvd25yZXYueG1sTI/BTsMwEETvSP0Haytxo3ZLE9oQ&#10;p0IgrqAWWombG2+TqPE6it0m/D3LCY6zs5p5k29G14or9qHxpGE+UyCQSm8bqjR8frzerUCEaMia&#10;1hNq+MYAm2Jyk5vM+oG2eN3FSnAIhcxoqGPsMilDWaMzYeY7JPZOvncmsuwraXszcLhr5UKpVDrT&#10;EDfUpsPnGsvz7uI07N9OX4eleq9eXNINflSS3FpqfTsdnx5BRBzj3zP84jM6FMx09BeyQbSsGTxq&#10;WN2vQbC9TB8SEEe+q2Segixy+X9B8QMAAP//AwBQSwECLQAUAAYACAAAACEAtoM4kv4AAADhAQAA&#10;EwAAAAAAAAAAAAAAAAAAAAAAW0NvbnRlbnRfVHlwZXNdLnhtbFBLAQItABQABgAIAAAAIQA4/SH/&#10;1gAAAJQBAAALAAAAAAAAAAAAAAAAAC8BAABfcmVscy8ucmVsc1BLAQItABQABgAIAAAAIQDb5T+H&#10;2AEAAJ8DAAAOAAAAAAAAAAAAAAAAAC4CAABkcnMvZTJvRG9jLnhtbFBLAQItABQABgAIAAAAIQCd&#10;UkKU3QAAAAkBAAAPAAAAAAAAAAAAAAAAADIEAABkcnMvZG93bnJldi54bWxQSwUGAAAAAAQABADz&#10;AAAAPAUAAAAA&#10;" filled="f" stroked="f">
            <v:textbox style="mso-next-textbox:#_x0000_s1027">
              <w:txbxContent>
                <w:p w:rsidR="00EB5BC6" w:rsidRDefault="00EB5BC6" w:rsidP="00B70207">
                  <w:pPr>
                    <w:pBdr>
                      <w:top w:val="single" w:sz="18" w:space="1" w:color="70AD47" w:themeColor="accent6"/>
                      <w:bottom w:val="single" w:sz="18" w:space="1" w:color="70AD47" w:themeColor="accent6"/>
                    </w:pBdr>
                    <w:spacing w:after="0"/>
                    <w:jc w:val="both"/>
                    <w:rPr>
                      <w:rFonts w:ascii="Tahoma" w:hAnsi="Tahoma" w:cs="Tahoma"/>
                      <w:b/>
                      <w:bCs/>
                      <w:color w:val="92742A"/>
                      <w:sz w:val="28"/>
                      <w:szCs w:val="28"/>
                    </w:rPr>
                  </w:pPr>
                  <w:r>
                    <w:rPr>
                      <w:rFonts w:ascii="Tahoma" w:hAnsi="Tahoma" w:cs="Tahoma"/>
                      <w:b/>
                      <w:bCs/>
                      <w:color w:val="92742A"/>
                      <w:sz w:val="28"/>
                      <w:szCs w:val="28"/>
                    </w:rPr>
                    <w:t>PATRONI TYGODNIA</w:t>
                  </w:r>
                </w:p>
                <w:p w:rsidR="00427ECF" w:rsidRPr="00B20A71" w:rsidRDefault="00427ECF" w:rsidP="00427ECF">
                  <w:pPr>
                    <w:spacing w:after="0" w:line="240" w:lineRule="auto"/>
                    <w:jc w:val="both"/>
                    <w:rPr>
                      <w:rFonts w:ascii="Tahoma" w:hAnsi="Tahoma" w:cs="Tahoma"/>
                      <w:b/>
                      <w:sz w:val="26"/>
                      <w:szCs w:val="26"/>
                    </w:rPr>
                  </w:pPr>
                  <w:r w:rsidRPr="00B20A71">
                    <w:rPr>
                      <w:rFonts w:ascii="Tahoma" w:hAnsi="Tahoma" w:cs="Tahoma"/>
                      <w:b/>
                      <w:sz w:val="26"/>
                      <w:szCs w:val="26"/>
                    </w:rPr>
                    <w:t>30 XI</w:t>
                  </w:r>
                </w:p>
                <w:p w:rsidR="00427ECF" w:rsidRPr="00B20A71" w:rsidRDefault="00427ECF" w:rsidP="00B20A71">
                  <w:pPr>
                    <w:pBdr>
                      <w:bottom w:val="single" w:sz="18" w:space="1" w:color="70AD47" w:themeColor="accent6"/>
                    </w:pBdr>
                    <w:spacing w:after="0" w:line="240" w:lineRule="auto"/>
                    <w:ind w:left="-20"/>
                    <w:rPr>
                      <w:rFonts w:ascii="Tahoma" w:hAnsi="Tahoma" w:cs="Tahoma"/>
                      <w:sz w:val="26"/>
                      <w:szCs w:val="26"/>
                    </w:rPr>
                  </w:pPr>
                  <w:r w:rsidRPr="00B20A71">
                    <w:rPr>
                      <w:rFonts w:ascii="Tahoma" w:hAnsi="Tahoma" w:cs="Tahoma"/>
                      <w:sz w:val="26"/>
                      <w:szCs w:val="26"/>
                    </w:rPr>
                    <w:t>św. Andrzej (I w.), Apostoł, brat św. Piotra, jeden z najbliższych uczniów Pana Jezusa, szczególnie czczony w Kościele prawosławnym.</w:t>
                  </w:r>
                </w:p>
              </w:txbxContent>
            </v:textbox>
            <w10:wrap type="square"/>
          </v:shape>
        </w:pict>
      </w:r>
    </w:p>
    <w:p w:rsidR="00776950" w:rsidRDefault="007F51D3">
      <w:pPr>
        <w:pageBreakBefore/>
        <w:spacing w:before="840"/>
        <w:jc w:val="center"/>
      </w:pPr>
      <w:r w:rsidRPr="007F51D3">
        <w:rPr>
          <w:rFonts w:ascii="Tahoma" w:hAnsi="Tahoma" w:cs="Tahoma"/>
          <w:b/>
          <w:bCs/>
          <w:noProof/>
          <w:color w:val="70AD47"/>
          <w:sz w:val="36"/>
          <w:szCs w:val="36"/>
        </w:rPr>
        <w:lastRenderedPageBreak/>
        <w:pict>
          <v:shape id="Pole tekstowe 141" o:spid="_x0000_s1029" type="#_x0000_t202" style="position:absolute;left:0;text-align:left;margin-left:364.95pt;margin-top:99.6pt;width:167.25pt;height:539.25pt;z-index:2516807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flLQIAAD4EAAAOAAAAZHJzL2Uyb0RvYy54bWysU9uO2yAQfa/Uf0C8N74km5virNpNU1Va&#10;tSul/QACOEbFDAUSe/v1HXCSzbZvVf2AmWE4nDOX1X3fanKSziswFS1GOSXScBDKHCr6/dv23ZwS&#10;H5gRTIORFX2Wnt6v375ZdXYpS2hAC+kIghi/7GxFmxDsMss8b2TL/AisNHhYg2tZQNMdMuFYh+it&#10;zso8n2YdOGEdcOk9ejfDIV0n/LqWPHytay8D0RVFbiGtLq37uGbrFVseHLON4mca7B9YtEwZfPQK&#10;tWGBkaNTf0G1ijvwUIcRhzaDulZcJg2opsj/ULNrmJVJCybH22ua/P+D5V9OT44ogbUrKTGsxRo9&#10;gZYkyB8+QCdJMSliljrrlxi8sxge+g/Q442L36Mziu9r18Y/yiJ4jvl+vuZY9oFwdJbjWblYTCnh&#10;eDa7G88md5OIk71ct86HTxJaEjcVdVjElFt2evRhCL2ExNc8aCW2SutkuMP+QTtyYljwbfrO6K/C&#10;tInBBuK11AIRcMN8M8APxzL1D76ZNB2DdLtGdESoyKpY5BNUIRQ2U5HP8/hRwvQBxyDoxNffcvm4&#10;mW3GKWOoFC5gSffNO1lM85DOuAv9vk/FGV9SvQfxjBXAiUMODbhflHTYvRX1P4/MSUr0Z4PtUZbz&#10;aeQTklWMZ8UULZcs3OxfuZnhiIS0kX/aPoRhQrBFLQuPZmd5rPaQsvfHALVKdYgUB0KoIxrYpEnR&#10;eaDiFNzaKepl7Ne/AQAA//8DAFBLAwQUAAYACAAAACEAiEsuwt8AAAANAQAADwAAAGRycy9kb3du&#10;cmV2LnhtbEyPS0/DMBCE70j8B2uRuCBqF0NahTgVqsSh3Gg5cNzGzkPxI7LdNvx7tie4zWo+zc5U&#10;m9lZdjYxDcErWC4EMOOboAffKfg6vD+ugaWMXqMN3ij4MQk29e1NhaUOF/9pzvvcMQrxqUQFfc5T&#10;yXlqeuMwLcJkPHltiA4znbHjOuKFwp3lT0IU3OHg6UOPk9n2phn3J6eg3SWO7Xd+4EXcxjR+7NZ2&#10;nJS6v5vfXoFlM+c/GK71qTrU1OkYTl4nZhWspCgIJeNFSGBXYimeSR1JSbmSwOuK/19R/wIAAP//&#10;AwBQSwECLQAUAAYACAAAACEAtoM4kv4AAADhAQAAEwAAAAAAAAAAAAAAAAAAAAAAW0NvbnRlbnRf&#10;VHlwZXNdLnhtbFBLAQItABQABgAIAAAAIQA4/SH/1gAAAJQBAAALAAAAAAAAAAAAAAAAAC8BAABf&#10;cmVscy8ucmVsc1BLAQItABQABgAIAAAAIQC4a4flLQIAAD4EAAAOAAAAAAAAAAAAAAAAAC4CAABk&#10;cnMvZTJvRG9jLnhtbFBLAQItABQABgAIAAAAIQCISy7C3wAAAA0BAAAPAAAAAAAAAAAAAAAAAIcE&#10;AABkcnMvZG93bnJldi54bWxQSwUGAAAAAAQABADzAAAAkwUAAAAA&#10;" stroked="f">
            <v:shadow on="t" color="#ed7d31" origin="-.5,-.5" offset="-.52906mm,0"/>
            <v:textbox style="mso-next-textbox:#Pole tekstowe 141" inset="18pt,10.8pt,0,10.8pt">
              <w:txbxContent>
                <w:p w:rsidR="00513045" w:rsidRDefault="00EB5BC6" w:rsidP="00513045">
                  <w:pPr>
                    <w:spacing w:after="240" w:line="240" w:lineRule="auto"/>
                    <w:jc w:val="both"/>
                    <w:rPr>
                      <w:rFonts w:ascii="Tahoma" w:hAnsi="Tahoma" w:cs="Tahoma"/>
                      <w:caps/>
                      <w:color w:val="191919"/>
                      <w:sz w:val="32"/>
                      <w:szCs w:val="32"/>
                    </w:rPr>
                  </w:pPr>
                  <w:r>
                    <w:rPr>
                      <w:rFonts w:ascii="Tahoma" w:hAnsi="Tahoma" w:cs="Tahoma"/>
                      <w:caps/>
                      <w:color w:val="191919"/>
                      <w:sz w:val="32"/>
                      <w:szCs w:val="32"/>
                    </w:rPr>
                    <w:t xml:space="preserve">KOMENTARZ </w:t>
                  </w:r>
                </w:p>
                <w:p w:rsidR="00513045" w:rsidRPr="00513045" w:rsidRDefault="00513045" w:rsidP="00E33A3E">
                  <w:pPr>
                    <w:spacing w:after="240"/>
                    <w:ind w:firstLine="708"/>
                    <w:jc w:val="both"/>
                    <w:rPr>
                      <w:rFonts w:ascii="Tahoma" w:hAnsi="Tahoma" w:cs="Tahoma"/>
                      <w:caps/>
                      <w:color w:val="191919"/>
                      <w:sz w:val="32"/>
                      <w:szCs w:val="32"/>
                    </w:rPr>
                  </w:pPr>
                  <w:r w:rsidRPr="00513045">
                    <w:rPr>
                      <w:rFonts w:ascii="Tahoma" w:hAnsi="Tahoma" w:cs="Tahoma"/>
                      <w:sz w:val="28"/>
                    </w:rPr>
                    <w:t>Tabliczka na krzyżu z napisem – To jest Król – przypomina nam szczególnie dzisiaj,  że Jezus jest Królem. Pan Jezus chce, żebyśmy należeli do Jego królestwa już tu, na ziemi, a kiedyś w przyszłości – w niebie. Tam będziemy się cieszyć z tego, że znajdziemy się przy Nim i będziemy Go oglądać twarzą w twarz. Właśnie dlatego umarł dla nas na krzyżu i po trzech dniach zmartwychwstał, żebyśmy mogli być zbawieni i żebyśmy mogli zamieszkać w Jego królestwie miłości, radości, sprawiedliwości i pokoju.</w:t>
                  </w:r>
                </w:p>
                <w:p w:rsidR="00B02AD5" w:rsidRDefault="00B02AD5" w:rsidP="00B70207">
                  <w:pPr>
                    <w:spacing w:after="240" w:line="240" w:lineRule="auto"/>
                    <w:jc w:val="both"/>
                    <w:rPr>
                      <w:rFonts w:ascii="Tahoma" w:hAnsi="Tahoma" w:cs="Tahoma"/>
                      <w:caps/>
                      <w:color w:val="191919"/>
                      <w:sz w:val="32"/>
                      <w:szCs w:val="32"/>
                    </w:rPr>
                  </w:pPr>
                </w:p>
              </w:txbxContent>
            </v:textbox>
            <w10:wrap type="square" anchorx="margin" anchory="margin"/>
          </v:shape>
        </w:pict>
      </w:r>
      <w:r w:rsidRPr="007F51D3">
        <w:rPr>
          <w:rFonts w:ascii="Tahoma" w:hAnsi="Tahoma" w:cs="Tahoma"/>
          <w:b/>
          <w:bCs/>
          <w:noProof/>
          <w:color w:val="70AD47"/>
          <w:sz w:val="36"/>
          <w:szCs w:val="36"/>
        </w:rPr>
        <w:pict>
          <v:shape id="_x0000_s1028" type="#_x0000_t202" style="position:absolute;left:0;text-align:left;margin-left:8.85pt;margin-top:99.6pt;width:350.85pt;height:539.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8o2QEAAJ8DAAAOAAAAZHJzL2Uyb0RvYy54bWysU11v2yAUfZ+0/4B4Xxy7WdJYcaptUadJ&#10;1VYp2w8gGGI04DIgsbNfvwtO06h7q/qCuR9czjkcr+4Go8lR+KDANrScTCkRlkOr7L6hv37ef7il&#10;JERmW6bBioaeRKB36/fvVr2rRQUd6FZ4gkNsqHvX0C5GVxdF4J0wLEzACYtFCd6wiKHfF61nPU43&#10;uqim03nRg2+dBy5CwOxmLNJ1ni+l4PGHlEFEohuK2GJefV53aS3WK1bvPXOd4mcY7BUoDFMWL72M&#10;2rDIyMGr/0YZxT0EkHHCwRQgpeIic0A25fQFm23HnMhcUJzgLjKFtxvLvx8fPVEtvl1JiWUG3+gR&#10;tCBR/A4RekGqpFHvQo2tW4fNcfgMA/Y/5QMmE/VBepO+SIpgHdU+XRQWQyQck7OqKme3N5RwrC2W&#10;i5v5cp7mFM/HnQ/xqwBD0qahHp8wK8uODyGOrU8t6TYL90rr/Izavkikvg0L3XgqlYtEZAScdnHY&#10;DZn8heQO2hNyREfj3R34v5T06I6Ghj8H5gUl+ptF+ZflbJbslIPZx0WFgb+u7K4rzHIc1dBIybj9&#10;EkcLogcciw9263iSaoT/6RBBqkw1YRwRnaGjC7JYZ8cmm13Huev5v1r/AwAA//8DAFBLAwQUAAYA&#10;CAAAACEAGSchmN8AAAALAQAADwAAAGRycy9kb3ducmV2LnhtbEyPzU7DMBCE70h9B2uRuFGbpjRt&#10;iFMhEFcQ/ZO4ufE2iRqvo9htwtuznOC4s6OZb/L16FpxxT40njQ8TBUIpNLbhioNu+3b/RJEiIas&#10;aT2hhm8MsC4mN7nJrB/oE6+bWAkOoZAZDXWMXSZlKGt0Jkx9h8S/k++diXz2lbS9GTjctXKm1EI6&#10;0xA31KbDlxrL8+biNOzfT1+HufqoXt1jN/hRSXIrqfXd7fj8BCLiGP/M8IvP6FAw09FfyAbRakhS&#10;Jo+szxPexIZUzRYgjqwkq2UKssjl/w3FDwAAAP//AwBQSwECLQAUAAYACAAAACEAtoM4kv4AAADh&#10;AQAAEwAAAAAAAAAAAAAAAAAAAAAAW0NvbnRlbnRfVHlwZXNdLnhtbFBLAQItABQABgAIAAAAIQA4&#10;/SH/1gAAAJQBAAALAAAAAAAAAAAAAAAAAC8BAABfcmVscy8ucmVsc1BLAQItABQABgAIAAAAIQDy&#10;W08o2QEAAJ8DAAAOAAAAAAAAAAAAAAAAAC4CAABkcnMvZTJvRG9jLnhtbFBLAQItABQABgAIAAAA&#10;IQAZJyGY3wAAAAsBAAAPAAAAAAAAAAAAAAAAADMEAABkcnMvZG93bnJldi54bWxQSwUGAAAAAAQA&#10;BADzAAAAPwUAAAAA&#10;" filled="f" stroked="f">
            <v:textbox style="mso-next-textbox:#_x0000_s1028">
              <w:txbxContent>
                <w:p w:rsidR="004923D3" w:rsidRPr="004923D3" w:rsidRDefault="004923D3" w:rsidP="004923D3">
                  <w:pPr>
                    <w:pStyle w:val="bible-verse"/>
                    <w:spacing w:before="140" w:beforeAutospacing="0" w:after="140" w:afterAutospacing="0" w:line="206" w:lineRule="atLeast"/>
                    <w:rPr>
                      <w:rFonts w:ascii="Tahoma" w:hAnsi="Tahoma" w:cs="Tahoma"/>
                      <w:color w:val="FF0000"/>
                      <w:sz w:val="32"/>
                    </w:rPr>
                  </w:pPr>
                  <w:proofErr w:type="spellStart"/>
                  <w:r w:rsidRPr="004923D3">
                    <w:rPr>
                      <w:rFonts w:ascii="Tahoma" w:hAnsi="Tahoma" w:cs="Tahoma"/>
                      <w:color w:val="FF0000"/>
                      <w:sz w:val="32"/>
                    </w:rPr>
                    <w:t>Łk</w:t>
                  </w:r>
                  <w:proofErr w:type="spellEnd"/>
                  <w:r w:rsidRPr="004923D3">
                    <w:rPr>
                      <w:rFonts w:ascii="Tahoma" w:hAnsi="Tahoma" w:cs="Tahoma"/>
                      <w:color w:val="FF0000"/>
                      <w:sz w:val="32"/>
                    </w:rPr>
                    <w:t xml:space="preserve"> 23, 35-43</w:t>
                  </w:r>
                </w:p>
                <w:p w:rsidR="004923D3" w:rsidRPr="004923D3" w:rsidRDefault="004923D3" w:rsidP="004923D3">
                  <w:pPr>
                    <w:pStyle w:val="indent"/>
                    <w:spacing w:before="281" w:beforeAutospacing="0" w:after="281" w:afterAutospacing="0" w:line="206" w:lineRule="atLeast"/>
                    <w:rPr>
                      <w:rFonts w:ascii="Tahoma" w:hAnsi="Tahoma" w:cs="Tahoma"/>
                      <w:color w:val="000000"/>
                      <w:sz w:val="32"/>
                    </w:rPr>
                  </w:pPr>
                  <w:r w:rsidRPr="004923D3">
                    <w:rPr>
                      <w:rStyle w:val="Uwydatnienie"/>
                      <w:rFonts w:ascii="Tahoma" w:hAnsi="Tahoma" w:cs="Tahoma"/>
                      <w:color w:val="000000"/>
                      <w:sz w:val="32"/>
                    </w:rPr>
                    <w:t>Jezu, wspomnij na mnie, gdy przyjdziesz do swego królestwa</w:t>
                  </w:r>
                </w:p>
                <w:p w:rsidR="004923D3" w:rsidRPr="004923D3" w:rsidRDefault="004923D3" w:rsidP="004923D3">
                  <w:pPr>
                    <w:pStyle w:val="indent"/>
                    <w:spacing w:before="281" w:beforeAutospacing="0" w:after="281" w:afterAutospacing="0" w:line="206" w:lineRule="atLeast"/>
                    <w:jc w:val="both"/>
                    <w:rPr>
                      <w:rFonts w:ascii="Tahoma" w:hAnsi="Tahoma" w:cs="Tahoma"/>
                      <w:color w:val="000000"/>
                      <w:sz w:val="32"/>
                    </w:rPr>
                  </w:pPr>
                  <w:r w:rsidRPr="004923D3">
                    <w:rPr>
                      <w:rFonts w:ascii="Tahoma" w:hAnsi="Tahoma" w:cs="Tahoma"/>
                      <w:color w:val="000000"/>
                      <w:sz w:val="32"/>
                    </w:rPr>
                    <w:t>Gdy ukrzyżowano Jezusa, lud stał i patrzył. A członkowie Sanhedrynu szydzili: «Innych w</w:t>
                  </w:r>
                  <w:r w:rsidRPr="004923D3">
                    <w:rPr>
                      <w:rFonts w:ascii="Tahoma" w:hAnsi="Tahoma" w:cs="Tahoma"/>
                      <w:color w:val="000000"/>
                      <w:sz w:val="32"/>
                    </w:rPr>
                    <w:t>y</w:t>
                  </w:r>
                  <w:r w:rsidRPr="004923D3">
                    <w:rPr>
                      <w:rFonts w:ascii="Tahoma" w:hAnsi="Tahoma" w:cs="Tahoma"/>
                      <w:color w:val="000000"/>
                      <w:sz w:val="32"/>
                    </w:rPr>
                    <w:t>bawiał, niechże teraz siebie wybawi, jeśli jest Mesjaszem, Bożym Wybrańcem». Szydzili z Niego i żołnierze; podchodzili do Niego i pod</w:t>
                  </w:r>
                  <w:r w:rsidRPr="004923D3">
                    <w:rPr>
                      <w:rFonts w:ascii="Tahoma" w:hAnsi="Tahoma" w:cs="Tahoma"/>
                      <w:color w:val="000000"/>
                      <w:sz w:val="32"/>
                    </w:rPr>
                    <w:t>a</w:t>
                  </w:r>
                  <w:r w:rsidRPr="004923D3">
                    <w:rPr>
                      <w:rFonts w:ascii="Tahoma" w:hAnsi="Tahoma" w:cs="Tahoma"/>
                      <w:color w:val="000000"/>
                      <w:sz w:val="32"/>
                    </w:rPr>
                    <w:t>wali Mu ocet, mówiąc: «Jeśli Ty jesteś Królem żydowskim, wybaw sam siebie». Był także nad Nim napis w języku greckim, łacińskim i h</w:t>
                  </w:r>
                  <w:r w:rsidRPr="004923D3">
                    <w:rPr>
                      <w:rFonts w:ascii="Tahoma" w:hAnsi="Tahoma" w:cs="Tahoma"/>
                      <w:color w:val="000000"/>
                      <w:sz w:val="32"/>
                    </w:rPr>
                    <w:t>e</w:t>
                  </w:r>
                  <w:r w:rsidRPr="004923D3">
                    <w:rPr>
                      <w:rFonts w:ascii="Tahoma" w:hAnsi="Tahoma" w:cs="Tahoma"/>
                      <w:color w:val="000000"/>
                      <w:sz w:val="32"/>
                    </w:rPr>
                    <w:t>brajskim: «To jest Król żydowski».</w:t>
                  </w:r>
                </w:p>
                <w:p w:rsidR="004923D3" w:rsidRPr="004923D3" w:rsidRDefault="004923D3" w:rsidP="004923D3">
                  <w:pPr>
                    <w:pStyle w:val="indent"/>
                    <w:spacing w:before="281" w:beforeAutospacing="0" w:after="281" w:afterAutospacing="0" w:line="206" w:lineRule="atLeast"/>
                    <w:jc w:val="both"/>
                    <w:rPr>
                      <w:rFonts w:ascii="Tahoma" w:hAnsi="Tahoma" w:cs="Tahoma"/>
                      <w:color w:val="000000"/>
                      <w:sz w:val="32"/>
                    </w:rPr>
                  </w:pPr>
                  <w:r w:rsidRPr="004923D3">
                    <w:rPr>
                      <w:rFonts w:ascii="Tahoma" w:hAnsi="Tahoma" w:cs="Tahoma"/>
                      <w:color w:val="000000"/>
                      <w:sz w:val="32"/>
                    </w:rPr>
                    <w:t>Jeden ze złoczyńców, których tam powieszono, urągał Mu: «Czyż Ty nie jesteś Mesjaszem? Wybaw więc siebie i nas». Lecz drugi, karcąc go, rzekł: «Ty nawet Boga się nie boisz, ch</w:t>
                  </w:r>
                  <w:r w:rsidRPr="004923D3">
                    <w:rPr>
                      <w:rFonts w:ascii="Tahoma" w:hAnsi="Tahoma" w:cs="Tahoma"/>
                      <w:color w:val="000000"/>
                      <w:sz w:val="32"/>
                    </w:rPr>
                    <w:t>o</w:t>
                  </w:r>
                  <w:r w:rsidRPr="004923D3">
                    <w:rPr>
                      <w:rFonts w:ascii="Tahoma" w:hAnsi="Tahoma" w:cs="Tahoma"/>
                      <w:color w:val="000000"/>
                      <w:sz w:val="32"/>
                    </w:rPr>
                    <w:t>ciaż tę samą karę ponosisz? My przecież – sprawiedliwie, odbieramy bowiem słuszną karę za nasze uczynki, ale On nic złego nie uczynił». I dodał: «Jezu, wspomnij na mnie, gdy przy</w:t>
                  </w:r>
                  <w:r w:rsidRPr="004923D3">
                    <w:rPr>
                      <w:rFonts w:ascii="Tahoma" w:hAnsi="Tahoma" w:cs="Tahoma"/>
                      <w:color w:val="000000"/>
                      <w:sz w:val="32"/>
                    </w:rPr>
                    <w:t>j</w:t>
                  </w:r>
                  <w:r w:rsidRPr="004923D3">
                    <w:rPr>
                      <w:rFonts w:ascii="Tahoma" w:hAnsi="Tahoma" w:cs="Tahoma"/>
                      <w:color w:val="000000"/>
                      <w:sz w:val="32"/>
                    </w:rPr>
                    <w:t>dziesz do swego królestwa».</w:t>
                  </w:r>
                </w:p>
                <w:p w:rsidR="00513045" w:rsidRPr="00513045" w:rsidRDefault="00513045" w:rsidP="00513045">
                  <w:pPr>
                    <w:pStyle w:val="indent"/>
                    <w:spacing w:before="281" w:beforeAutospacing="0" w:after="281" w:afterAutospacing="0" w:line="206" w:lineRule="atLeast"/>
                    <w:rPr>
                      <w:rFonts w:ascii="Tahoma" w:hAnsi="Tahoma" w:cs="Tahoma"/>
                      <w:color w:val="000000"/>
                      <w:sz w:val="32"/>
                    </w:rPr>
                  </w:pPr>
                  <w:r w:rsidRPr="00513045">
                    <w:rPr>
                      <w:rFonts w:ascii="Tahoma" w:hAnsi="Tahoma" w:cs="Tahoma"/>
                      <w:color w:val="000000"/>
                      <w:sz w:val="32"/>
                    </w:rPr>
                    <w:t>Jezus mu odpowiedział: «Zaprawdę, powiadam ci: Dziś będziesz ze mną w raju».</w:t>
                  </w:r>
                </w:p>
                <w:p w:rsidR="00EB5BC6" w:rsidRDefault="00EB5BC6">
                  <w:pPr>
                    <w:jc w:val="both"/>
                    <w:rPr>
                      <w:sz w:val="24"/>
                      <w:szCs w:val="24"/>
                    </w:rPr>
                  </w:pPr>
                </w:p>
              </w:txbxContent>
            </v:textbox>
            <w10:wrap type="square"/>
          </v:shape>
        </w:pict>
      </w:r>
      <w:r w:rsidR="004923D3">
        <w:rPr>
          <w:rFonts w:ascii="Tahoma" w:hAnsi="Tahoma" w:cs="Tahoma"/>
          <w:b/>
          <w:bCs/>
          <w:color w:val="70AD47"/>
          <w:sz w:val="36"/>
          <w:szCs w:val="36"/>
        </w:rPr>
        <w:t>EWANGELIA NA DZIŚ -</w:t>
      </w:r>
      <w:r w:rsidR="00832FA0">
        <w:rPr>
          <w:rFonts w:ascii="Tahoma" w:hAnsi="Tahoma" w:cs="Tahoma"/>
          <w:b/>
          <w:bCs/>
          <w:color w:val="70AD47"/>
          <w:sz w:val="36"/>
          <w:szCs w:val="36"/>
        </w:rPr>
        <w:t xml:space="preserve"> XXXIV</w:t>
      </w:r>
      <w:r w:rsidR="00434AAB">
        <w:rPr>
          <w:rFonts w:ascii="Tahoma" w:hAnsi="Tahoma" w:cs="Tahoma"/>
          <w:b/>
          <w:bCs/>
          <w:color w:val="70AD47"/>
          <w:sz w:val="36"/>
          <w:szCs w:val="36"/>
        </w:rPr>
        <w:t xml:space="preserve">  NIEDZIELA</w:t>
      </w:r>
      <w:bookmarkStart w:id="0" w:name="_GoBack"/>
      <w:bookmarkEnd w:id="0"/>
      <w:r w:rsidR="00B02AD5">
        <w:rPr>
          <w:rFonts w:ascii="Tahoma" w:hAnsi="Tahoma" w:cs="Tahoma"/>
          <w:b/>
          <w:bCs/>
          <w:color w:val="70AD47"/>
          <w:sz w:val="36"/>
          <w:szCs w:val="36"/>
        </w:rPr>
        <w:t>, UROCZYSTOŚĆ CHRYSTUSA, KRÓLA WSZECHŚWIATA</w:t>
      </w:r>
    </w:p>
    <w:p w:rsidR="00776950" w:rsidRPr="00782F8A" w:rsidRDefault="007F51D3" w:rsidP="00782F8A">
      <w:pPr>
        <w:pageBreakBefore/>
        <w:spacing w:before="840"/>
        <w:jc w:val="center"/>
        <w:rPr>
          <w:rFonts w:ascii="Tahoma" w:hAnsi="Tahoma" w:cs="Tahoma"/>
          <w:b/>
          <w:color w:val="70AD47" w:themeColor="accent6"/>
        </w:rPr>
      </w:pPr>
      <w:r w:rsidRPr="007F51D3">
        <w:rPr>
          <w:rFonts w:ascii="Tahoma" w:hAnsi="Tahoma" w:cs="Tahoma"/>
          <w:b/>
          <w:bCs/>
          <w:noProof/>
          <w:color w:val="70AD47" w:themeColor="accent6"/>
          <w:sz w:val="36"/>
          <w:szCs w:val="36"/>
        </w:rPr>
        <w:lastRenderedPageBreak/>
        <w:pict>
          <v:rect id="Prostokąt 153" o:spid="_x0000_s1032" style="position:absolute;left:0;text-align:left;margin-left:-21.25pt;margin-top:15.5pt;width:598.15pt;height:46.55pt;z-index:-2516510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NNuAEAAFQDAAAOAAAAZHJzL2Uyb0RvYy54bWysk12O0zAQx9+RuIPld5pkl3R3o6YrsWUR&#10;EoJKCweYOk5j4S+NTdMegJtxMMZO2uXjDfHizNjjn+c/M1ndH41mB4lBOdvyalFyJq1wnbL7ln/5&#10;/PjqlrMQwXagnZUtP8nA79cvX6xG38grNzjdSWQEsaEZfcuHGH1TFEEM0kBYOC8tHfYODURycV90&#10;CCPRjS6uynJZjA47j07IEGh3Mx3ydeb3vRTxU98HGZluOeUW84p53aW1WK+g2SP4QYk5DfiHLAwo&#10;S49eUBuIwL6h+gtllEAXXB8XwpnC9b0SMmsgNVX5h5qnAbzMWqg4wV/KFP4fVnw8bJGpjnp3zZkF&#10;Qz3aUobRff3xPbKqvk4lGn1oKPLJb3H2AplJ77FHk76khB1zWU+XsspjZII2b+q7ZV0uORN0Vt9V&#10;1e1NghbPtz2G+E46w5LRcqS25WrC4UOIU+g5JD0WnFbdo9I6O7jfPWhkB6AWP9RvyzevZ/pvYdoy&#10;ATRgvYaJbV0iEByaxN5AGCZGvjYjtKU8k/pJb7J2rjtRyfR7S21II3U28GzsZiMlnm5Q67LaeczS&#10;bPzq56jnn2H9EwAA//8DAFBLAwQUAAYACAAAACEAlTSi4uEAAAALAQAADwAAAGRycy9kb3ducmV2&#10;LnhtbEyPTU/DMAyG70j8h8hI3La03YdQaTohBENwmLTBhVvWmLajcaoma8O/xzvBzZYfvX7eYhNt&#10;J0YcfOtIQTpPQCBVzrRUK/h4f57dgfBBk9GdI1Twgx425fVVoXPjJtrjeAi14BDyuVbQhNDnUvqq&#10;Qav93PVIfPtyg9WB16GWZtATh9tOZkmylla3xB8a3eNjg9X34WwVxM9T0o6n7dPLtn3z6/51X++m&#10;qNTtTXy4BxEwhj8YLvqsDiU7Hd2ZjBedgtkyWzGqYJFypwuQrhZc5shTtkxBloX836H8BQAA//8D&#10;AFBLAQItABQABgAIAAAAIQC2gziS/gAAAOEBAAATAAAAAAAAAAAAAAAAAAAAAABbQ29udGVudF9U&#10;eXBlc10ueG1sUEsBAi0AFAAGAAgAAAAhADj9If/WAAAAlAEAAAsAAAAAAAAAAAAAAAAALwEAAF9y&#10;ZWxzLy5yZWxzUEsBAi0AFAAGAAgAAAAhADrrE024AQAAVAMAAA4AAAAAAAAAAAAAAAAALgIAAGRy&#10;cy9lMm9Eb2MueG1sUEsBAi0AFAAGAAgAAAAhAJU0ouLhAAAACwEAAA8AAAAAAAAAAAAAAAAAEgQA&#10;AGRycy9kb3ducmV2LnhtbFBLBQYAAAAABAAEAPMAAAAgBQAAAAA=&#10;" fillcolor="#c5e0b4" stroked="f">
            <v:textbox inset="0,0,0,0"/>
          </v:rect>
        </w:pict>
      </w:r>
      <w:r w:rsidR="00782F8A" w:rsidRPr="00782F8A">
        <w:rPr>
          <w:rFonts w:ascii="Tahoma" w:hAnsi="Tahoma" w:cs="Tahoma"/>
          <w:b/>
          <w:color w:val="70AD47" w:themeColor="accent6"/>
          <w:sz w:val="36"/>
          <w:szCs w:val="36"/>
        </w:rPr>
        <w:t>PRZEWODNIK PO WIERZE</w:t>
      </w:r>
    </w:p>
    <w:p w:rsidR="00776950" w:rsidRPr="00B45BEE" w:rsidRDefault="00D70BFD" w:rsidP="00DC14B9">
      <w:pPr>
        <w:spacing w:before="360"/>
        <w:jc w:val="center"/>
        <w:rPr>
          <w:rFonts w:ascii="Tahoma" w:hAnsi="Tahoma" w:cs="Tahoma"/>
          <w:b/>
          <w:bCs/>
          <w:color w:val="92742A"/>
          <w:sz w:val="40"/>
          <w:szCs w:val="36"/>
        </w:rPr>
      </w:pPr>
      <w:r>
        <w:rPr>
          <w:rFonts w:ascii="Tahoma" w:hAnsi="Tahoma" w:cs="Tahoma"/>
          <w:b/>
          <w:bCs/>
          <w:color w:val="92742A"/>
          <w:sz w:val="40"/>
          <w:szCs w:val="36"/>
        </w:rPr>
        <w:t>Przedmioty kultu religijnego</w:t>
      </w:r>
    </w:p>
    <w:p w:rsidR="009A7CFB" w:rsidRPr="009A7CFB" w:rsidRDefault="007F51D3" w:rsidP="00B45BEE">
      <w:pPr>
        <w:pStyle w:val="NormalnyWeb"/>
        <w:spacing w:before="0" w:after="200"/>
        <w:jc w:val="both"/>
        <w:rPr>
          <w:rFonts w:ascii="Tahoma" w:hAnsi="Tahoma" w:cs="Tahoma"/>
          <w:color w:val="000000"/>
          <w:szCs w:val="32"/>
        </w:rPr>
      </w:pPr>
      <w:r w:rsidRPr="007F51D3">
        <w:rPr>
          <w:rFonts w:ascii="Tahoma" w:hAnsi="Tahoma" w:cs="Tahoma"/>
          <w:noProof/>
          <w:color w:val="000000"/>
          <w:sz w:val="32"/>
          <w:szCs w:val="32"/>
          <w:lang w:eastAsia="en-US"/>
        </w:rPr>
        <w:pict>
          <v:shape id="_x0000_s1036" type="#_x0000_t202" style="position:absolute;left:0;text-align:left;margin-left:0;margin-top:2.6pt;width:544.85pt;height:313.85pt;z-index:251707392;mso-position-horizontal:center;mso-width-relative:margin;mso-height-relative:margin" strokecolor="white [3212]">
            <v:textbox style="mso-next-textbox:#_x0000_s1036">
              <w:txbxContent>
                <w:p w:rsidR="00D70BFD" w:rsidRPr="00E6191B" w:rsidRDefault="00D70BFD" w:rsidP="00E6191B">
                  <w:pPr>
                    <w:ind w:firstLine="708"/>
                    <w:jc w:val="both"/>
                    <w:rPr>
                      <w:rFonts w:ascii="Tahoma" w:hAnsi="Tahoma" w:cs="Tahoma"/>
                      <w:sz w:val="24"/>
                    </w:rPr>
                  </w:pPr>
                  <w:r w:rsidRPr="00D70BFD">
                    <w:rPr>
                      <w:rFonts w:ascii="Tahoma" w:hAnsi="Tahoma" w:cs="Tahoma"/>
                      <w:sz w:val="24"/>
                      <w:szCs w:val="26"/>
                    </w:rPr>
                    <w:t xml:space="preserve">Charakterystyczną cechą naszej katolickiej pobożności jest posługiwanie się różnymi przedmiotami religijnego kultu. Każdy z nas ma w domu krzyżyk z wizerunkiem ukrzyżowanego Pana Jezusa. Pewnie każdy ma też obrazek przedstawiający naszego Pana. Mamy również obrazy i obrazki z Matką Bożą, z aniołami, z naszymi świętymi patronami lub innymi świętymi, z którymi czujemy szczególną więź. Wielu z nas na szyi nosi krzyżyk lub medalik. W czasie modlitwy posługujemy się różańcem, koronkami, modlitewnikami. Nasze świątynie są pełne obrazów i rzeźb, świec, figurek i innych przedmiotów, które łączą się z działaniem religijnym. </w:t>
                  </w:r>
                  <w:r w:rsidRPr="00E6191B">
                    <w:rPr>
                      <w:rFonts w:ascii="Tahoma" w:hAnsi="Tahoma" w:cs="Tahoma"/>
                      <w:sz w:val="24"/>
                    </w:rPr>
                    <w:t>Tym wszystkim przedmiotom okazujemy szacunek. Nie rzucamy krzyżem, a gdy nam spadnie na ziemię przez przypadek, szybko podnosimy go i ze czcią całujemy. Klękamy przy krzyżach, rzeźbach i obrazach, aby się modlić. Oburzamy się, gdy słyszymy, ze ktoś sprofanował jakiś święty obraz.</w:t>
                  </w:r>
                </w:p>
                <w:p w:rsidR="00D933F0" w:rsidRPr="006F2B20" w:rsidRDefault="00D70BFD" w:rsidP="00D933F0">
                  <w:pPr>
                    <w:ind w:firstLine="708"/>
                    <w:jc w:val="both"/>
                    <w:rPr>
                      <w:rFonts w:ascii="Tahoma" w:hAnsi="Tahoma" w:cs="Tahoma"/>
                      <w:sz w:val="24"/>
                    </w:rPr>
                  </w:pPr>
                  <w:r w:rsidRPr="00E6191B">
                    <w:rPr>
                      <w:rFonts w:ascii="Tahoma" w:hAnsi="Tahoma" w:cs="Tahoma"/>
                      <w:sz w:val="24"/>
                    </w:rPr>
                    <w:t xml:space="preserve">To świadczy o naszej wrażliwości religijnej. Ale niesie też ze sobą pewne niebezpieczeństwo. Polega ono na tym, że możemy zacząć przypisywać przedmiotom kultu religijnego jakąś nadzwyczajną moc. Na przykład w samochodach umieszczamy obrazek ze św. Krzysztofem, ufając, że sam ten gest będzie jakby naszym dodatkowym ubezpieczeniem na życie. </w:t>
                  </w:r>
                  <w:r w:rsidR="00E6191B" w:rsidRPr="00E6191B">
                    <w:rPr>
                      <w:rFonts w:ascii="Tahoma" w:hAnsi="Tahoma" w:cs="Tahoma"/>
                      <w:sz w:val="24"/>
                    </w:rPr>
                    <w:t>Nasza codzienność bywa pogrążona w grzechu, podróż zaczynamy</w:t>
                  </w:r>
                  <w:r w:rsidR="00E6191B">
                    <w:rPr>
                      <w:rFonts w:ascii="Times New Roman" w:hAnsi="Times New Roman"/>
                      <w:sz w:val="24"/>
                    </w:rPr>
                    <w:t xml:space="preserve"> </w:t>
                  </w:r>
                  <w:r w:rsidR="00E6191B" w:rsidRPr="00E6191B">
                    <w:rPr>
                      <w:rFonts w:ascii="Tahoma" w:hAnsi="Tahoma" w:cs="Tahoma"/>
                      <w:sz w:val="24"/>
                    </w:rPr>
                    <w:t>bez</w:t>
                  </w:r>
                  <w:r w:rsidR="00E6191B">
                    <w:rPr>
                      <w:rFonts w:ascii="Times New Roman" w:hAnsi="Times New Roman"/>
                      <w:sz w:val="24"/>
                    </w:rPr>
                    <w:t xml:space="preserve"> </w:t>
                  </w:r>
                  <w:r w:rsidR="00E6191B" w:rsidRPr="00E6191B">
                    <w:rPr>
                      <w:rFonts w:ascii="Tahoma" w:hAnsi="Tahoma" w:cs="Tahoma"/>
                      <w:sz w:val="24"/>
                    </w:rPr>
                    <w:t>modlitwy,</w:t>
                  </w:r>
                  <w:r w:rsidR="00E6191B">
                    <w:rPr>
                      <w:rFonts w:ascii="Times New Roman" w:hAnsi="Times New Roman"/>
                      <w:sz w:val="24"/>
                    </w:rPr>
                    <w:t xml:space="preserve"> </w:t>
                  </w:r>
                  <w:r w:rsidR="00874F4F" w:rsidRPr="006F2B20">
                    <w:rPr>
                      <w:rFonts w:ascii="Tahoma" w:hAnsi="Tahoma" w:cs="Tahoma"/>
                      <w:sz w:val="24"/>
                    </w:rPr>
                    <w:t>czasem nawet wykorzystując samochód</w:t>
                  </w:r>
                  <w:r w:rsidR="00874F4F" w:rsidRPr="00874F4F">
                    <w:rPr>
                      <w:rFonts w:ascii="Tahoma" w:hAnsi="Tahoma" w:cs="Tahoma"/>
                      <w:sz w:val="24"/>
                    </w:rPr>
                    <w:t xml:space="preserve"> </w:t>
                  </w:r>
                  <w:r w:rsidR="00874F4F" w:rsidRPr="006F2B20">
                    <w:rPr>
                      <w:rFonts w:ascii="Tahoma" w:hAnsi="Tahoma" w:cs="Tahoma"/>
                      <w:sz w:val="24"/>
                    </w:rPr>
                    <w:t>do popełnienia kolejnego grzechu – ale breloczek ze św. Krzysztofem jest!</w:t>
                  </w:r>
                  <w:r w:rsidR="00874F4F" w:rsidRPr="00874F4F">
                    <w:rPr>
                      <w:rFonts w:ascii="Tahoma" w:hAnsi="Tahoma" w:cs="Tahoma"/>
                      <w:sz w:val="24"/>
                    </w:rPr>
                    <w:t xml:space="preserve"> </w:t>
                  </w:r>
                  <w:r w:rsidR="00874F4F" w:rsidRPr="006F2B20">
                    <w:rPr>
                      <w:rFonts w:ascii="Tahoma" w:hAnsi="Tahoma" w:cs="Tahoma"/>
                      <w:sz w:val="24"/>
                    </w:rPr>
                    <w:t>To ma nas</w:t>
                  </w:r>
                  <w:r w:rsidR="00D933F0" w:rsidRPr="00D933F0">
                    <w:rPr>
                      <w:rFonts w:ascii="Tahoma" w:hAnsi="Tahoma" w:cs="Tahoma"/>
                      <w:sz w:val="24"/>
                    </w:rPr>
                    <w:t xml:space="preserve"> </w:t>
                  </w:r>
                  <w:r w:rsidR="00D933F0" w:rsidRPr="006F2B20">
                    <w:rPr>
                      <w:rFonts w:ascii="Tahoma" w:hAnsi="Tahoma" w:cs="Tahoma"/>
                      <w:sz w:val="24"/>
                    </w:rPr>
                    <w:t>uchronić od wypadku, od zepsucia się auta.</w:t>
                  </w:r>
                </w:p>
                <w:p w:rsidR="00E6191B" w:rsidRPr="00E6191B" w:rsidRDefault="00E6191B" w:rsidP="00874F4F">
                  <w:pPr>
                    <w:ind w:firstLine="708"/>
                    <w:jc w:val="both"/>
                    <w:rPr>
                      <w:rFonts w:ascii="Tahoma" w:hAnsi="Tahoma" w:cs="Tahoma"/>
                      <w:sz w:val="24"/>
                    </w:rPr>
                  </w:pPr>
                </w:p>
                <w:p w:rsidR="00EB5BC6" w:rsidRPr="00E6191B" w:rsidRDefault="00EB5BC6" w:rsidP="00E6191B">
                  <w:pPr>
                    <w:ind w:firstLine="708"/>
                    <w:jc w:val="both"/>
                    <w:rPr>
                      <w:rFonts w:ascii="Tahoma" w:hAnsi="Tahoma" w:cs="Tahoma"/>
                      <w:sz w:val="32"/>
                      <w:szCs w:val="24"/>
                      <w:lang w:eastAsia="pl-PL"/>
                    </w:rPr>
                  </w:pPr>
                </w:p>
                <w:p w:rsidR="00EB5BC6" w:rsidRDefault="00EB5BC6" w:rsidP="007023B7">
                  <w:pPr>
                    <w:shd w:val="clear" w:color="auto" w:fill="FFFFFF"/>
                    <w:spacing w:after="125" w:line="240" w:lineRule="auto"/>
                    <w:ind w:firstLine="708"/>
                    <w:jc w:val="both"/>
                    <w:rPr>
                      <w:rFonts w:ascii="Tahoma" w:hAnsi="Tahoma" w:cs="Tahoma"/>
                      <w:sz w:val="32"/>
                      <w:szCs w:val="24"/>
                      <w:lang w:eastAsia="pl-PL"/>
                    </w:rPr>
                  </w:pPr>
                </w:p>
                <w:p w:rsidR="00EB5BC6" w:rsidRDefault="00EB5BC6" w:rsidP="007023B7">
                  <w:pPr>
                    <w:shd w:val="clear" w:color="auto" w:fill="FFFFFF"/>
                    <w:spacing w:after="125" w:line="240" w:lineRule="auto"/>
                    <w:ind w:firstLine="708"/>
                    <w:jc w:val="both"/>
                    <w:rPr>
                      <w:rFonts w:ascii="Tahoma" w:hAnsi="Tahoma" w:cs="Tahoma"/>
                      <w:sz w:val="32"/>
                      <w:szCs w:val="24"/>
                      <w:lang w:eastAsia="pl-PL"/>
                    </w:rPr>
                  </w:pPr>
                </w:p>
                <w:p w:rsidR="00EB5BC6" w:rsidRDefault="00EB5BC6" w:rsidP="007023B7">
                  <w:pPr>
                    <w:shd w:val="clear" w:color="auto" w:fill="FFFFFF"/>
                    <w:spacing w:after="125" w:line="240" w:lineRule="auto"/>
                    <w:ind w:firstLine="708"/>
                    <w:jc w:val="both"/>
                    <w:rPr>
                      <w:rFonts w:ascii="Tahoma" w:hAnsi="Tahoma" w:cs="Tahoma"/>
                      <w:sz w:val="32"/>
                      <w:szCs w:val="24"/>
                      <w:lang w:eastAsia="pl-PL"/>
                    </w:rPr>
                  </w:pPr>
                </w:p>
                <w:p w:rsidR="00EB5BC6" w:rsidRDefault="00EB5BC6" w:rsidP="007023B7">
                  <w:pPr>
                    <w:shd w:val="clear" w:color="auto" w:fill="FFFFFF"/>
                    <w:spacing w:after="125" w:line="240" w:lineRule="auto"/>
                    <w:ind w:firstLine="708"/>
                    <w:jc w:val="both"/>
                    <w:rPr>
                      <w:rFonts w:ascii="Tahoma" w:hAnsi="Tahoma" w:cs="Tahoma"/>
                      <w:sz w:val="32"/>
                      <w:szCs w:val="24"/>
                      <w:lang w:eastAsia="pl-PL"/>
                    </w:rPr>
                  </w:pPr>
                </w:p>
                <w:p w:rsidR="00EB5BC6" w:rsidRDefault="00EB5BC6" w:rsidP="007023B7">
                  <w:pPr>
                    <w:shd w:val="clear" w:color="auto" w:fill="FFFFFF"/>
                    <w:spacing w:after="125" w:line="240" w:lineRule="auto"/>
                    <w:ind w:firstLine="708"/>
                    <w:jc w:val="both"/>
                    <w:rPr>
                      <w:rFonts w:ascii="Tahoma" w:hAnsi="Tahoma" w:cs="Tahoma"/>
                      <w:sz w:val="32"/>
                      <w:szCs w:val="24"/>
                      <w:lang w:eastAsia="pl-PL"/>
                    </w:rPr>
                  </w:pPr>
                </w:p>
                <w:p w:rsidR="00EB5BC6" w:rsidRDefault="00EB5BC6" w:rsidP="007023B7">
                  <w:pPr>
                    <w:shd w:val="clear" w:color="auto" w:fill="FFFFFF"/>
                    <w:spacing w:after="125" w:line="240" w:lineRule="auto"/>
                    <w:ind w:firstLine="708"/>
                    <w:jc w:val="both"/>
                    <w:rPr>
                      <w:rFonts w:ascii="Tahoma" w:hAnsi="Tahoma" w:cs="Tahoma"/>
                      <w:sz w:val="32"/>
                      <w:szCs w:val="24"/>
                      <w:lang w:eastAsia="pl-PL"/>
                    </w:rPr>
                  </w:pPr>
                </w:p>
                <w:p w:rsidR="00EB5BC6" w:rsidRDefault="00EB5BC6" w:rsidP="007023B7">
                  <w:pPr>
                    <w:shd w:val="clear" w:color="auto" w:fill="FFFFFF"/>
                    <w:spacing w:after="125" w:line="240" w:lineRule="auto"/>
                    <w:ind w:firstLine="708"/>
                    <w:jc w:val="both"/>
                    <w:rPr>
                      <w:rFonts w:ascii="Tahoma" w:hAnsi="Tahoma" w:cs="Tahoma"/>
                      <w:sz w:val="32"/>
                      <w:szCs w:val="24"/>
                      <w:lang w:eastAsia="pl-PL"/>
                    </w:rPr>
                  </w:pPr>
                </w:p>
                <w:p w:rsidR="00EB5BC6" w:rsidRDefault="00EB5BC6" w:rsidP="007023B7">
                  <w:pPr>
                    <w:shd w:val="clear" w:color="auto" w:fill="FFFFFF"/>
                    <w:spacing w:after="125" w:line="240" w:lineRule="auto"/>
                    <w:ind w:firstLine="708"/>
                    <w:jc w:val="both"/>
                    <w:rPr>
                      <w:rFonts w:ascii="Tahoma" w:hAnsi="Tahoma" w:cs="Tahoma"/>
                      <w:sz w:val="32"/>
                      <w:szCs w:val="24"/>
                      <w:lang w:eastAsia="pl-PL"/>
                    </w:rPr>
                  </w:pPr>
                </w:p>
                <w:p w:rsidR="00EB5BC6" w:rsidRPr="00E979FB" w:rsidRDefault="00EB5BC6" w:rsidP="007023B7">
                  <w:pPr>
                    <w:shd w:val="clear" w:color="auto" w:fill="FFFFFF"/>
                    <w:spacing w:after="125" w:line="240" w:lineRule="auto"/>
                    <w:ind w:firstLine="708"/>
                    <w:jc w:val="both"/>
                    <w:rPr>
                      <w:rFonts w:ascii="Tahoma" w:hAnsi="Tahoma" w:cs="Tahoma"/>
                      <w:sz w:val="32"/>
                      <w:szCs w:val="24"/>
                      <w:lang w:eastAsia="pl-PL"/>
                    </w:rPr>
                  </w:pPr>
                </w:p>
                <w:p w:rsidR="00EB5BC6" w:rsidRDefault="00EB5BC6"/>
              </w:txbxContent>
            </v:textbox>
          </v:shape>
        </w:pict>
      </w: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B45BEE" w:rsidRDefault="00B45BEE"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7F51D3"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pict>
          <v:shape id="_x0000_s1039" type="#_x0000_t202" style="position:absolute;left:0;text-align:left;margin-left:7.5pt;margin-top:12.05pt;width:313pt;height:253.5pt;z-index:251709440" strokecolor="white [3212]">
            <v:textbox style="mso-next-textbox:#_x0000_s1039">
              <w:txbxContent>
                <w:p w:rsidR="00D933F0" w:rsidRDefault="006F2B20" w:rsidP="00D933F0">
                  <w:pPr>
                    <w:ind w:firstLine="708"/>
                    <w:jc w:val="both"/>
                    <w:rPr>
                      <w:rFonts w:ascii="Tahoma" w:hAnsi="Tahoma" w:cs="Tahoma"/>
                      <w:sz w:val="24"/>
                    </w:rPr>
                  </w:pPr>
                  <w:r w:rsidRPr="006F2B20">
                    <w:rPr>
                      <w:rFonts w:ascii="Tahoma" w:hAnsi="Tahoma" w:cs="Tahoma"/>
                      <w:sz w:val="24"/>
                    </w:rPr>
                    <w:t>Taka postawa jest postawą pogańską, która mimo wykorzystania wizerunku świętego nie pogłębia naszej duchowości, nie wpływa na naszą wiarę, na naszą relację z Bogiem. Takich zachowań z pewnością znamy więcej: szkaplerz, który ma nas ochronić przed niebezpieczeństwem; poświęcenie ziarna, które ma zapewnić urodzaj; zapalenie świecy, które ma ustrzec przed katastrofą itd.</w:t>
                  </w:r>
                </w:p>
                <w:p w:rsidR="00EB5BC6" w:rsidRPr="00D933F0" w:rsidRDefault="00D933F0" w:rsidP="00D933F0">
                  <w:pPr>
                    <w:ind w:firstLine="708"/>
                    <w:jc w:val="both"/>
                    <w:rPr>
                      <w:rFonts w:ascii="Tahoma" w:hAnsi="Tahoma" w:cs="Tahoma"/>
                    </w:rPr>
                  </w:pPr>
                  <w:r>
                    <w:rPr>
                      <w:rFonts w:ascii="Tahoma" w:hAnsi="Tahoma" w:cs="Tahoma"/>
                      <w:sz w:val="24"/>
                    </w:rPr>
                    <w:t xml:space="preserve"> </w:t>
                  </w:r>
                  <w:r w:rsidR="006F2B20" w:rsidRPr="00D933F0">
                    <w:rPr>
                      <w:rFonts w:ascii="Tahoma" w:hAnsi="Tahoma" w:cs="Tahoma"/>
                      <w:sz w:val="24"/>
                    </w:rPr>
                    <w:t>Budując naszą duchowość, musimy pamiętać, że przedmioty,</w:t>
                  </w:r>
                  <w:r w:rsidRPr="00D933F0">
                    <w:rPr>
                      <w:rFonts w:ascii="Tahoma" w:hAnsi="Tahoma" w:cs="Tahoma"/>
                      <w:sz w:val="24"/>
                    </w:rPr>
                    <w:t xml:space="preserve"> którymi się posługujemy, nawet jeśli są poświęcone, same w sobie nie mają żadnej mocy. Nie można ich traktować jak talizmanów ani jak źródeł nieokreślonej energii, która ma pozytywnie wpłynąć na nasze zachowanie albo na zachowanie innych ludzi.</w:t>
                  </w:r>
                </w:p>
              </w:txbxContent>
            </v:textbox>
          </v:shape>
        </w:pict>
      </w:r>
      <w:r>
        <w:rPr>
          <w:rFonts w:ascii="Tahoma" w:hAnsi="Tahoma" w:cs="Tahoma"/>
          <w:noProof/>
          <w:color w:val="000000"/>
          <w:sz w:val="32"/>
          <w:szCs w:val="32"/>
        </w:rPr>
        <w:pict>
          <v:shape id="_x0000_s1037" type="#_x0000_t202" style="position:absolute;left:0;text-align:left;margin-left:320.5pt;margin-top:28.55pt;width:217pt;height:245.25pt;z-index:251708416" strokecolor="white [3212]">
            <v:textbox style="mso-next-textbox:#_x0000_s1037">
              <w:txbxContent>
                <w:p w:rsidR="00EB5BC6" w:rsidRDefault="00EB5BC6">
                  <w:r>
                    <w:rPr>
                      <w:noProof/>
                      <w:lang w:eastAsia="pl-PL"/>
                    </w:rPr>
                    <w:drawing>
                      <wp:inline distT="0" distB="0" distL="0" distR="0">
                        <wp:extent cx="2508250" cy="2657475"/>
                        <wp:effectExtent l="19050" t="0" r="6350" b="0"/>
                        <wp:docPr id="3" name="Obraz 2" descr="Scan-680x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680x1000.jpg"/>
                                <pic:cNvPicPr/>
                              </pic:nvPicPr>
                              <pic:blipFill>
                                <a:blip r:embed="rId12"/>
                                <a:stretch>
                                  <a:fillRect/>
                                </a:stretch>
                              </pic:blipFill>
                              <pic:spPr>
                                <a:xfrm>
                                  <a:off x="0" y="0"/>
                                  <a:ext cx="2508160" cy="2657380"/>
                                </a:xfrm>
                                <a:prstGeom prst="rect">
                                  <a:avLst/>
                                </a:prstGeom>
                              </pic:spPr>
                            </pic:pic>
                          </a:graphicData>
                        </a:graphic>
                      </wp:inline>
                    </w:drawing>
                  </w:r>
                </w:p>
              </w:txbxContent>
            </v:textbox>
          </v:shape>
        </w:pict>
      </w: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7F51D3" w:rsidP="001B26FA">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lastRenderedPageBreak/>
        <w:pict>
          <v:shape id="_x0000_s1040" type="#_x0000_t202" style="position:absolute;left:0;text-align:left;margin-left:10.95pt;margin-top:5.1pt;width:534pt;height:652.5pt;z-index:251710464" strokecolor="white [3212]">
            <v:textbox style="mso-next-textbox:#_x0000_s1040">
              <w:txbxContent>
                <w:p w:rsidR="00874F4F" w:rsidRPr="00E74B77" w:rsidRDefault="00874F4F" w:rsidP="00E74B77">
                  <w:pPr>
                    <w:ind w:firstLine="708"/>
                    <w:jc w:val="both"/>
                    <w:rPr>
                      <w:rFonts w:ascii="Tahoma" w:hAnsi="Tahoma" w:cs="Tahoma"/>
                      <w:sz w:val="24"/>
                    </w:rPr>
                  </w:pPr>
                  <w:r w:rsidRPr="00E74B77">
                    <w:rPr>
                      <w:rFonts w:ascii="Tahoma" w:hAnsi="Tahoma" w:cs="Tahoma"/>
                      <w:sz w:val="24"/>
                    </w:rPr>
                    <w:t xml:space="preserve">Nie kłaniamy się żadnym przedmiotom, bo tylko „ma imię Jezusa zgina się nasze kolano” /por. </w:t>
                  </w:r>
                  <w:proofErr w:type="spellStart"/>
                  <w:r w:rsidRPr="00E74B77">
                    <w:rPr>
                      <w:rFonts w:ascii="Tahoma" w:hAnsi="Tahoma" w:cs="Tahoma"/>
                      <w:sz w:val="24"/>
                    </w:rPr>
                    <w:t>Flp</w:t>
                  </w:r>
                  <w:proofErr w:type="spellEnd"/>
                  <w:r w:rsidRPr="00E74B77">
                    <w:rPr>
                      <w:rFonts w:ascii="Tahoma" w:hAnsi="Tahoma" w:cs="Tahoma"/>
                      <w:sz w:val="24"/>
                    </w:rPr>
                    <w:t xml:space="preserve"> 2,10/. Również sama czynność poświecenia przedmiotów kultu religijnego nie nadaje tym przedmiotom specjalnej, magicznej siły. Sens takiego działania zamyka się w podkreśleniu naszej wiary w Bożą moc i siłę, w tajemnicę świętych obcowania. To Bóg działa, także przez różne przedmioty, to On jest źródłem mocy, a nie medalik ani nie szkaplerz. I choć nieraz słyszymy, również od duszpasterzy, skrót myślowy typu „łaskami słynący obraz” lub „łaskami słynące sanktuarium”, to wiemy, że to nie obraz udziela łaski ani nie miejsce przychodzi nam z pomocą. Wiemy, że za każdym doświadczeniem dobra, które nas spotyka, stoi Bóg! On też posługuje się przedmiotami, aby nas zbawić, aby pokazać swą siłę, moc i miłość.</w:t>
                  </w:r>
                </w:p>
                <w:p w:rsidR="00874F4F" w:rsidRPr="00E74B77" w:rsidRDefault="00874F4F" w:rsidP="00E74B77">
                  <w:pPr>
                    <w:ind w:firstLine="708"/>
                    <w:jc w:val="both"/>
                    <w:rPr>
                      <w:rFonts w:ascii="Tahoma" w:hAnsi="Tahoma" w:cs="Tahoma"/>
                      <w:sz w:val="24"/>
                    </w:rPr>
                  </w:pPr>
                  <w:r w:rsidRPr="00E74B77">
                    <w:rPr>
                      <w:rFonts w:ascii="Tahoma" w:hAnsi="Tahoma" w:cs="Tahoma"/>
                      <w:sz w:val="24"/>
                    </w:rPr>
                    <w:t xml:space="preserve">Przypomnijmy sobie scenę z Ewangelii według św. Mateusza, w której czytamy o kobiecie cierpiącej na krwotok. Ta niewiasta pomyślała, ze jeśli dotknie się choćby frędzla płaszcza Jezusowego, będzie uzdrowiona. I tak się stało /por. </w:t>
                  </w:r>
                  <w:proofErr w:type="spellStart"/>
                  <w:r w:rsidRPr="00E74B77">
                    <w:rPr>
                      <w:rFonts w:ascii="Tahoma" w:hAnsi="Tahoma" w:cs="Tahoma"/>
                      <w:sz w:val="24"/>
                    </w:rPr>
                    <w:t>Mt</w:t>
                  </w:r>
                  <w:proofErr w:type="spellEnd"/>
                  <w:r w:rsidRPr="00E74B77">
                    <w:rPr>
                      <w:rFonts w:ascii="Tahoma" w:hAnsi="Tahoma" w:cs="Tahoma"/>
                      <w:sz w:val="24"/>
                    </w:rPr>
                    <w:t xml:space="preserve"> 9,20-22/. Czy to znaczy, że frędzle ją uzdrowiły? Czy to one są „słynącymi łaskami” frędzlami? Czy ludzie podążający za Jezusem powinni odciąć te frędzle, oprawić w ramki i oddawać im cześć? Nie, to byłoby bałwochwalstwo i zdecydowane przekroczenie pierwszego przykazania: „Nie będziesz miał cudzych bogów obok Mnie” /</w:t>
                  </w:r>
                  <w:proofErr w:type="spellStart"/>
                  <w:r w:rsidRPr="00E74B77">
                    <w:rPr>
                      <w:rFonts w:ascii="Tahoma" w:hAnsi="Tahoma" w:cs="Tahoma"/>
                      <w:sz w:val="24"/>
                    </w:rPr>
                    <w:t>Wj</w:t>
                  </w:r>
                  <w:proofErr w:type="spellEnd"/>
                  <w:r w:rsidRPr="00E74B77">
                    <w:rPr>
                      <w:rFonts w:ascii="Tahoma" w:hAnsi="Tahoma" w:cs="Tahoma"/>
                      <w:sz w:val="24"/>
                    </w:rPr>
                    <w:t xml:space="preserve"> 20,3/. Kobieta została uzdrowiona przez Jezusa, który dostrzegł jej wiarę, jej miłość. On wiedział, że zdziałanie tego cudu przeniesie dobro, że poza zdrowiem dla tej kobiety będzie też świadectwem Bożej mocy, Bożej opieki, której każdy z nas doświadcza każdego dnia. Dlatego, choć Boży Duch działa w różny sposób, także przez przedmioty kultu, to jednak nie kłaniamy się żadnym obrazom, niczyim wizerunkom, nie czcimy żadnych frędzli, ale zawsze oddajemy cześć Jedynemu Bogu.</w:t>
                  </w:r>
                </w:p>
                <w:p w:rsidR="00874F4F" w:rsidRPr="00E74B77" w:rsidRDefault="00874F4F" w:rsidP="00E74B77">
                  <w:pPr>
                    <w:ind w:firstLine="708"/>
                    <w:jc w:val="both"/>
                    <w:rPr>
                      <w:rFonts w:ascii="Tahoma" w:hAnsi="Tahoma" w:cs="Tahoma"/>
                      <w:sz w:val="24"/>
                    </w:rPr>
                  </w:pPr>
                  <w:r w:rsidRPr="00E74B77">
                    <w:rPr>
                      <w:rFonts w:ascii="Tahoma" w:hAnsi="Tahoma" w:cs="Tahoma"/>
                      <w:sz w:val="24"/>
                    </w:rPr>
                    <w:t>W Księdze Wyjścia możemy przeczytać następujące zdania, które Pan Bóg skierował do narodu wybranego: „Nie będziesz czynił żadnej rzeźby ani żadnego obrazu tego, co jest na niebie wysoko, ani tego,  co na ziemi nisko, ani tego,  co jest w wodach pod ziemią! Nie będziesz oddawał im pokłonu i nie będziesz im służył” /</w:t>
                  </w:r>
                  <w:proofErr w:type="spellStart"/>
                  <w:r w:rsidRPr="00E74B77">
                    <w:rPr>
                      <w:rFonts w:ascii="Tahoma" w:hAnsi="Tahoma" w:cs="Tahoma"/>
                      <w:sz w:val="24"/>
                    </w:rPr>
                    <w:t>Wj</w:t>
                  </w:r>
                  <w:proofErr w:type="spellEnd"/>
                  <w:r w:rsidRPr="00E74B77">
                    <w:rPr>
                      <w:rFonts w:ascii="Tahoma" w:hAnsi="Tahoma" w:cs="Tahoma"/>
                      <w:sz w:val="24"/>
                    </w:rPr>
                    <w:t xml:space="preserve"> 20,4-5a/. Ten zakaz ma za zadanie niedopuszczenie do tego, aby człowiek wierzący oddawał boską cześć jakiemukolwiek przedmiotowi, aby nikt nie pokładał nadziei w rzeczach przemijających, ale byśmy swoje myśli i intencje zawsze kierowali do Pana Boga. Lud Starego Przymierza musiał pamiętać o tym, że Bóg jest Duchem, że w żaden sposób nie można Go przedstawić za pomocą rzeczy materialnych. Właśnie to wyróżniało Izraelitów spośród innych narodów, gdzie panowało pogaństwo, które wręcz opierało się na oddawaniu czci przedmiotom wykonanym przez ludzi.</w:t>
                  </w:r>
                </w:p>
                <w:p w:rsidR="00EB5BC6" w:rsidRPr="00E74B77" w:rsidRDefault="00874F4F" w:rsidP="00E74B77">
                  <w:pPr>
                    <w:ind w:firstLine="708"/>
                    <w:jc w:val="both"/>
                    <w:rPr>
                      <w:rFonts w:ascii="Tahoma" w:hAnsi="Tahoma" w:cs="Tahoma"/>
                      <w:sz w:val="24"/>
                    </w:rPr>
                  </w:pPr>
                  <w:r w:rsidRPr="00E74B77">
                    <w:rPr>
                      <w:rFonts w:ascii="Tahoma" w:hAnsi="Tahoma" w:cs="Tahoma"/>
                      <w:sz w:val="24"/>
                    </w:rPr>
                    <w:t xml:space="preserve">Kwestia obrazów zmieniła się wraz z urzeczywistnieniem się tajemnicy Wcieleni. Jezus Chrystus-Bóg staje się człowiekiem. Możemy Go zobaczyć, dotknąć, poczuć. Jezus, przez swoje wcielenie, stał się – jak pisze św. Paweł – „obrazem Boga niewidzialnego” /Kol 1,15/. Katechizm Kościoła Katolickiego wyjaśnia, że „Syn Boży, przyjmując ciało, zapoczątkował nową &lt;&lt;ekonomię&gt;&gt; obrazów” /KKK 2131/. Pewnie dlatego nie upłynęło dużo czasu od zmartwychwstania Jezusa, a już wielu chrześcijan chciało gromadzić się na modlitwę przy </w:t>
                  </w:r>
                  <w:r w:rsidR="00E74B77">
                    <w:rPr>
                      <w:rFonts w:ascii="Tahoma" w:hAnsi="Tahoma" w:cs="Tahoma"/>
                      <w:sz w:val="24"/>
                    </w:rPr>
                    <w:t>wizerunku</w:t>
                  </w:r>
                </w:p>
              </w:txbxContent>
            </v:textbox>
          </v:shape>
        </w:pict>
      </w:r>
    </w:p>
    <w:p w:rsidR="009A7CFB" w:rsidRDefault="009A7CFB"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5867D8" w:rsidRDefault="005867D8" w:rsidP="001B26FA">
      <w:pPr>
        <w:pStyle w:val="NormalnyWeb"/>
        <w:spacing w:before="0" w:after="200"/>
        <w:jc w:val="center"/>
        <w:rPr>
          <w:rFonts w:ascii="Tahoma" w:hAnsi="Tahoma" w:cs="Tahoma"/>
          <w:color w:val="000000"/>
          <w:sz w:val="32"/>
          <w:szCs w:val="32"/>
        </w:rPr>
      </w:pPr>
    </w:p>
    <w:p w:rsidR="008C496C" w:rsidRDefault="008C496C" w:rsidP="001B26FA">
      <w:pPr>
        <w:pStyle w:val="NormalnyWeb"/>
        <w:spacing w:before="0" w:after="200"/>
        <w:jc w:val="center"/>
        <w:rPr>
          <w:rFonts w:ascii="Tahoma" w:hAnsi="Tahoma" w:cs="Tahoma"/>
          <w:color w:val="000000"/>
          <w:sz w:val="32"/>
          <w:szCs w:val="32"/>
        </w:rPr>
      </w:pPr>
    </w:p>
    <w:p w:rsidR="005867D8" w:rsidRDefault="005867D8"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1B26FA" w:rsidRDefault="007F51D3"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lastRenderedPageBreak/>
        <w:pict>
          <v:shape id="_x0000_s1043" type="#_x0000_t202" style="position:absolute;left:0;text-align:left;margin-left:7.2pt;margin-top:8.95pt;width:165.75pt;height:662.3pt;z-index:251713536" strokecolor="white [3212]">
            <v:textbox style="mso-next-textbox:#_x0000_s1043">
              <w:txbxContent>
                <w:p w:rsidR="00E74B77" w:rsidRDefault="00E74B77" w:rsidP="00E74B77">
                  <w:pPr>
                    <w:jc w:val="both"/>
                    <w:rPr>
                      <w:rFonts w:ascii="Tahoma" w:hAnsi="Tahoma" w:cs="Tahoma"/>
                      <w:sz w:val="24"/>
                    </w:rPr>
                  </w:pPr>
                  <w:r w:rsidRPr="00E74B77">
                    <w:rPr>
                      <w:rFonts w:ascii="Tahoma" w:hAnsi="Tahoma" w:cs="Tahoma"/>
                      <w:sz w:val="24"/>
                    </w:rPr>
                    <w:t xml:space="preserve">wizerunku zmartwychwstałego Pana. </w:t>
                  </w:r>
                </w:p>
                <w:p w:rsidR="00D933F0" w:rsidRPr="00E74B77" w:rsidRDefault="00E74B77" w:rsidP="00E74B77">
                  <w:pPr>
                    <w:ind w:firstLine="708"/>
                    <w:jc w:val="both"/>
                    <w:rPr>
                      <w:rFonts w:ascii="Tahoma" w:hAnsi="Tahoma" w:cs="Tahoma"/>
                      <w:sz w:val="24"/>
                    </w:rPr>
                  </w:pPr>
                  <w:r w:rsidRPr="00E74B77">
                    <w:rPr>
                      <w:rFonts w:ascii="Tahoma" w:hAnsi="Tahoma" w:cs="Tahoma"/>
                      <w:sz w:val="24"/>
                    </w:rPr>
                    <w:t>Obrazy i figurki przedstawiające Jezusa pojawiły się też na grobach zmarłych. Z biegiem czasu wizerunków Jezusa i świętych było coraz więcej. Coraz częściej też pojawiały się dyskusje, czy tego typu pobożność nie jest bałwochwalstwem. Spór został rozstrzygnięty na Soborze w Nicei 787 roku.</w:t>
                  </w:r>
                  <w:r>
                    <w:rPr>
                      <w:rFonts w:ascii="Tahoma" w:hAnsi="Tahoma" w:cs="Tahoma"/>
                      <w:sz w:val="24"/>
                    </w:rPr>
                    <w:t xml:space="preserve"> </w:t>
                  </w:r>
                  <w:r w:rsidR="00D933F0" w:rsidRPr="00E74B77">
                    <w:rPr>
                      <w:rFonts w:ascii="Tahoma" w:hAnsi="Tahoma" w:cs="Tahoma"/>
                      <w:sz w:val="24"/>
                    </w:rPr>
                    <w:t>Ojcowie soborowi, zezwalając na używanie obrazów i rzeźb przedstawiających Jezusa i świętych, podkreślili, żeby nie zatrzymywać swych myśli na tym, co widzialne, na przedmiocie,  ale by swe serce kierować do osoby, którą dana rzecz przedstawia. Nie modlimy się więc do figurki, rzeźby, medalika czy obrazu, ale prowadzimy dialog ze świętymi lub modlimy się do Boga. Kontemplacja obrazu ma przynieść chwalę Bogu.</w:t>
                  </w:r>
                </w:p>
                <w:p w:rsidR="00E74B77" w:rsidRDefault="00ED2074" w:rsidP="00D933F0">
                  <w:pPr>
                    <w:jc w:val="both"/>
                  </w:pPr>
                  <w:r>
                    <w:tab/>
                  </w:r>
                </w:p>
                <w:p w:rsidR="00D933F0" w:rsidRPr="00E74B77" w:rsidRDefault="00D933F0" w:rsidP="00D933F0">
                  <w:pPr>
                    <w:jc w:val="both"/>
                    <w:rPr>
                      <w:rFonts w:ascii="Tahoma" w:hAnsi="Tahoma" w:cs="Tahoma"/>
                    </w:rPr>
                  </w:pPr>
                  <w:r w:rsidRPr="00E74B77">
                    <w:rPr>
                      <w:rFonts w:ascii="Tahoma" w:hAnsi="Tahoma" w:cs="Tahoma"/>
                    </w:rPr>
                    <w:t>/Praktycznie o katolickich praktykach, Wojciech Jaroń/</w:t>
                  </w:r>
                </w:p>
                <w:p w:rsidR="00ED2074" w:rsidRDefault="00ED2074" w:rsidP="00D933F0">
                  <w:pPr>
                    <w:jc w:val="both"/>
                  </w:pPr>
                </w:p>
                <w:p w:rsidR="008C496C" w:rsidRPr="00DD5472" w:rsidRDefault="008C496C" w:rsidP="00DD5472">
                  <w:pPr>
                    <w:jc w:val="center"/>
                  </w:pPr>
                </w:p>
              </w:txbxContent>
            </v:textbox>
          </v:shape>
        </w:pict>
      </w:r>
      <w:r>
        <w:rPr>
          <w:rFonts w:ascii="Tahoma" w:hAnsi="Tahoma" w:cs="Tahoma"/>
          <w:noProof/>
          <w:color w:val="000000"/>
          <w:sz w:val="32"/>
          <w:szCs w:val="32"/>
        </w:rPr>
        <w:pict>
          <v:shape id="_x0000_s1041" type="#_x0000_t202" style="position:absolute;left:0;text-align:left;margin-left:189.45pt;margin-top:8.95pt;width:333pt;height:107.4pt;z-index:251711488" strokecolor="white [3212]">
            <v:textbox style="mso-next-textbox:#_x0000_s1041">
              <w:txbxContent>
                <w:p w:rsidR="00DD5472" w:rsidRPr="00A86219" w:rsidRDefault="00DD5472" w:rsidP="00DD5472">
                  <w:pPr>
                    <w:jc w:val="center"/>
                    <w:rPr>
                      <w:rFonts w:ascii="Lucida Handwriting" w:hAnsi="Lucida Handwriting"/>
                      <w:b/>
                      <w:color w:val="385623" w:themeColor="accent6" w:themeShade="80"/>
                      <w:sz w:val="32"/>
                    </w:rPr>
                  </w:pPr>
                  <w:r w:rsidRPr="00A86219">
                    <w:rPr>
                      <w:rFonts w:ascii="Lucida Handwriting" w:hAnsi="Lucida Handwriting"/>
                      <w:b/>
                      <w:color w:val="385623" w:themeColor="accent6" w:themeShade="80"/>
                      <w:sz w:val="32"/>
                    </w:rPr>
                    <w:t>Nie tylko dla najm</w:t>
                  </w:r>
                  <w:r w:rsidRPr="00A86219">
                    <w:rPr>
                      <w:rFonts w:ascii="Times New Roman" w:hAnsi="Times New Roman"/>
                      <w:b/>
                      <w:color w:val="385623" w:themeColor="accent6" w:themeShade="80"/>
                      <w:sz w:val="32"/>
                    </w:rPr>
                    <w:t>ł</w:t>
                  </w:r>
                  <w:r w:rsidRPr="00A86219">
                    <w:rPr>
                      <w:rFonts w:ascii="Lucida Handwriting" w:hAnsi="Lucida Handwriting"/>
                      <w:b/>
                      <w:color w:val="385623" w:themeColor="accent6" w:themeShade="80"/>
                      <w:sz w:val="32"/>
                    </w:rPr>
                    <w:t>odszych</w:t>
                  </w:r>
                </w:p>
                <w:p w:rsidR="00DD5472" w:rsidRPr="00A86219" w:rsidRDefault="00DD5472" w:rsidP="00DD5472">
                  <w:pPr>
                    <w:jc w:val="center"/>
                    <w:rPr>
                      <w:rFonts w:ascii="Lucida Handwriting" w:hAnsi="Lucida Handwriting"/>
                      <w:color w:val="385623" w:themeColor="accent6" w:themeShade="80"/>
                      <w:sz w:val="32"/>
                    </w:rPr>
                  </w:pPr>
                  <w:r w:rsidRPr="00A86219">
                    <w:rPr>
                      <w:rFonts w:ascii="Lucida Handwriting" w:hAnsi="Lucida Handwriting"/>
                      <w:color w:val="385623" w:themeColor="accent6" w:themeShade="80"/>
                      <w:sz w:val="32"/>
                    </w:rPr>
                    <w:t xml:space="preserve">Znaki drogowe </w:t>
                  </w:r>
                </w:p>
                <w:p w:rsidR="00DD5472" w:rsidRPr="00A86219" w:rsidRDefault="00DD5472" w:rsidP="00DD5472">
                  <w:pPr>
                    <w:jc w:val="center"/>
                    <w:rPr>
                      <w:rFonts w:ascii="Lucida Handwriting" w:hAnsi="Lucida Handwriting"/>
                      <w:color w:val="385623" w:themeColor="accent6" w:themeShade="80"/>
                      <w:sz w:val="32"/>
                    </w:rPr>
                  </w:pPr>
                  <w:r w:rsidRPr="00A86219">
                    <w:rPr>
                      <w:rFonts w:ascii="Lucida Handwriting" w:hAnsi="Lucida Handwriting"/>
                      <w:color w:val="385623" w:themeColor="accent6" w:themeShade="80"/>
                      <w:sz w:val="32"/>
                    </w:rPr>
                    <w:t xml:space="preserve">Giorgio </w:t>
                  </w:r>
                  <w:proofErr w:type="spellStart"/>
                  <w:r w:rsidRPr="00A86219">
                    <w:rPr>
                      <w:rFonts w:ascii="Lucida Handwriting" w:hAnsi="Lucida Handwriting"/>
                      <w:color w:val="385623" w:themeColor="accent6" w:themeShade="80"/>
                      <w:sz w:val="32"/>
                    </w:rPr>
                    <w:t>Bertella</w:t>
                  </w:r>
                  <w:proofErr w:type="spellEnd"/>
                  <w:r w:rsidRPr="00A86219">
                    <w:rPr>
                      <w:rFonts w:ascii="Lucida Handwriting" w:hAnsi="Lucida Handwriting"/>
                      <w:color w:val="385623" w:themeColor="accent6" w:themeShade="80"/>
                      <w:sz w:val="32"/>
                    </w:rPr>
                    <w:t xml:space="preserve">, </w:t>
                  </w:r>
                  <w:proofErr w:type="spellStart"/>
                  <w:r w:rsidRPr="00A86219">
                    <w:rPr>
                      <w:rFonts w:ascii="Lucida Handwriting" w:hAnsi="Lucida Handwriting"/>
                      <w:color w:val="385623" w:themeColor="accent6" w:themeShade="80"/>
                      <w:sz w:val="32"/>
                    </w:rPr>
                    <w:t>Erminio</w:t>
                  </w:r>
                  <w:proofErr w:type="spellEnd"/>
                  <w:r w:rsidRPr="00A86219">
                    <w:rPr>
                      <w:rFonts w:ascii="Lucida Handwriting" w:hAnsi="Lucida Handwriting"/>
                      <w:color w:val="385623" w:themeColor="accent6" w:themeShade="80"/>
                      <w:sz w:val="32"/>
                    </w:rPr>
                    <w:t xml:space="preserve"> </w:t>
                  </w:r>
                  <w:proofErr w:type="spellStart"/>
                  <w:r w:rsidRPr="00A86219">
                    <w:rPr>
                      <w:rFonts w:ascii="Lucida Handwriting" w:hAnsi="Lucida Handwriting"/>
                      <w:color w:val="385623" w:themeColor="accent6" w:themeShade="80"/>
                      <w:sz w:val="32"/>
                    </w:rPr>
                    <w:t>Bo</w:t>
                  </w:r>
                  <w:r w:rsidR="00A026CA" w:rsidRPr="00A86219">
                    <w:rPr>
                      <w:rFonts w:ascii="Lucida Handwriting" w:hAnsi="Lucida Handwriting"/>
                      <w:color w:val="385623" w:themeColor="accent6" w:themeShade="80"/>
                      <w:sz w:val="32"/>
                    </w:rPr>
                    <w:t>n</w:t>
                  </w:r>
                  <w:r w:rsidRPr="00A86219">
                    <w:rPr>
                      <w:rFonts w:ascii="Lucida Handwriting" w:hAnsi="Lucida Handwriting"/>
                      <w:color w:val="385623" w:themeColor="accent6" w:themeShade="80"/>
                      <w:sz w:val="32"/>
                    </w:rPr>
                    <w:t>anomi</w:t>
                  </w:r>
                  <w:proofErr w:type="spellEnd"/>
                </w:p>
              </w:txbxContent>
            </v:textbox>
          </v:shape>
        </w:pict>
      </w:r>
      <w:r>
        <w:rPr>
          <w:rFonts w:ascii="Tahoma" w:hAnsi="Tahoma" w:cs="Tahoma"/>
          <w:noProof/>
          <w:color w:val="000000"/>
          <w:sz w:val="32"/>
          <w:szCs w:val="32"/>
        </w:rPr>
        <w:pict>
          <v:shape id="_x0000_s1046" type="#_x0000_t202" style="position:absolute;left:0;text-align:left;margin-left:189.45pt;margin-top:125.35pt;width:339pt;height:518.25pt;z-index:251715584" strokecolor="white [3212]">
            <v:textbox style="mso-next-textbox:#_x0000_s1046">
              <w:txbxContent>
                <w:p w:rsidR="00007E55" w:rsidRPr="00007E55" w:rsidRDefault="00007E55">
                  <w:pPr>
                    <w:rPr>
                      <w:sz w:val="12"/>
                    </w:rPr>
                  </w:pPr>
                </w:p>
                <w:p w:rsidR="00EE6432" w:rsidRDefault="00EE6432">
                  <w:r>
                    <w:rPr>
                      <w:noProof/>
                      <w:lang w:eastAsia="pl-PL"/>
                    </w:rPr>
                    <w:drawing>
                      <wp:inline distT="0" distB="0" distL="0" distR="0">
                        <wp:extent cx="4178161" cy="6053328"/>
                        <wp:effectExtent l="19050" t="0" r="0" b="0"/>
                        <wp:docPr id="7" name="Obraz 6" descr="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jpg"/>
                                <pic:cNvPicPr/>
                              </pic:nvPicPr>
                              <pic:blipFill>
                                <a:blip r:embed="rId13"/>
                                <a:stretch>
                                  <a:fillRect/>
                                </a:stretch>
                              </pic:blipFill>
                              <pic:spPr>
                                <a:xfrm>
                                  <a:off x="0" y="0"/>
                                  <a:ext cx="4178161" cy="6053328"/>
                                </a:xfrm>
                                <a:prstGeom prst="rect">
                                  <a:avLst/>
                                </a:prstGeom>
                                <a:noFill/>
                                <a:ln>
                                  <a:noFill/>
                                </a:ln>
                              </pic:spPr>
                            </pic:pic>
                          </a:graphicData>
                        </a:graphic>
                      </wp:inline>
                    </w:drawing>
                  </w:r>
                </w:p>
              </w:txbxContent>
            </v:textbox>
          </v:shape>
        </w:pict>
      </w:r>
    </w:p>
    <w:p w:rsidR="00776950" w:rsidRDefault="00434AAB">
      <w:pPr>
        <w:pageBreakBefore/>
        <w:spacing w:before="840"/>
        <w:jc w:val="center"/>
      </w:pPr>
      <w:r>
        <w:rPr>
          <w:rFonts w:ascii="Tahoma" w:hAnsi="Tahoma" w:cs="Tahoma"/>
          <w:b/>
          <w:bCs/>
          <w:color w:val="70AD47"/>
          <w:sz w:val="36"/>
          <w:szCs w:val="36"/>
        </w:rPr>
        <w:lastRenderedPageBreak/>
        <w:t>WARTO PAMIĘTAĆ …</w:t>
      </w:r>
    </w:p>
    <w:p w:rsidR="00EA6C65" w:rsidRPr="00EA6C65" w:rsidRDefault="00EA6C65" w:rsidP="00EA6C65">
      <w:pPr>
        <w:jc w:val="center"/>
        <w:rPr>
          <w:rFonts w:ascii="Tahoma" w:hAnsi="Tahoma" w:cs="Tahoma"/>
          <w:sz w:val="28"/>
        </w:rPr>
      </w:pPr>
      <w:r w:rsidRPr="00EA6C65">
        <w:rPr>
          <w:rFonts w:ascii="Tahoma" w:hAnsi="Tahoma" w:cs="Tahoma"/>
          <w:sz w:val="28"/>
        </w:rPr>
        <w:t>Msza Święta w niedzielę czy w poniedziałek?</w:t>
      </w:r>
    </w:p>
    <w:p w:rsidR="00A931C9" w:rsidRDefault="007F51D3" w:rsidP="00A931C9">
      <w:pPr>
        <w:pStyle w:val="NormalnyWeb"/>
        <w:spacing w:before="0" w:after="200"/>
        <w:ind w:firstLine="708"/>
        <w:jc w:val="both"/>
        <w:rPr>
          <w:rFonts w:ascii="Tahoma" w:hAnsi="Tahoma" w:cs="Tahoma"/>
          <w:color w:val="000000"/>
          <w:sz w:val="32"/>
          <w:szCs w:val="32"/>
        </w:rPr>
      </w:pPr>
      <w:r>
        <w:rPr>
          <w:rFonts w:ascii="Tahoma" w:hAnsi="Tahoma" w:cs="Tahoma"/>
          <w:noProof/>
          <w:color w:val="000000"/>
          <w:sz w:val="32"/>
          <w:szCs w:val="32"/>
        </w:rPr>
        <w:pict>
          <v:shape id="_x0000_s1042" type="#_x0000_t202" style="position:absolute;left:0;text-align:left;margin-left:36.45pt;margin-top:6.5pt;width:482.25pt;height:560.05pt;z-index:251712512" strokecolor="white [3212]">
            <v:textbox style="mso-next-textbox:#_x0000_s1042">
              <w:txbxContent>
                <w:p w:rsidR="00EA6C65" w:rsidRPr="00EA6C65" w:rsidRDefault="00EA6C65" w:rsidP="00EA6C65">
                  <w:pPr>
                    <w:ind w:firstLine="708"/>
                    <w:jc w:val="both"/>
                    <w:rPr>
                      <w:rFonts w:ascii="Tahoma" w:hAnsi="Tahoma" w:cs="Tahoma"/>
                      <w:sz w:val="26"/>
                      <w:szCs w:val="26"/>
                    </w:rPr>
                  </w:pPr>
                  <w:r w:rsidRPr="00EA6C65">
                    <w:rPr>
                      <w:rFonts w:ascii="Tahoma" w:hAnsi="Tahoma" w:cs="Tahoma"/>
                      <w:sz w:val="26"/>
                      <w:szCs w:val="26"/>
                    </w:rPr>
                    <w:t>Czym różni się celebracja eucharystyczna sprawowana w niedzielę od celebrowanej w poniedziałek? Niczym! Może jedynie tym, że recytujemy w niej zawsze Credo, czyli Wyznanie wiary, oraz tym, że jest ona bardziej uroczyście sprawowana. Uzasadnione zatem jest pytanie, dlaczego Kościół od samego początku domagał się, abyśmy uczestniczyli właśnie w niedzielnej Mszy Świętej? Przypomnijmy, że pomimo istnienia w Dekalogu trzeciego przykazania Bożego, aby „dzień święty święcić”, Kościół nieprzypadkowo od XVI wieku wzmocnił ten obowiązek także przykazaniem kościelnym, które dziś brzmi: „W niedzielę i święta nakazane uczestniczyć we Mszy Świętej i powstrzymać się od prac niekoniecznych”.</w:t>
                  </w:r>
                </w:p>
                <w:p w:rsidR="00EA6C65" w:rsidRDefault="00EA6C65" w:rsidP="00EA6C65">
                  <w:pPr>
                    <w:ind w:firstLine="708"/>
                    <w:jc w:val="both"/>
                    <w:rPr>
                      <w:rFonts w:ascii="Tahoma" w:hAnsi="Tahoma" w:cs="Tahoma"/>
                      <w:sz w:val="24"/>
                    </w:rPr>
                  </w:pPr>
                  <w:r w:rsidRPr="00EA6C65">
                    <w:rPr>
                      <w:rFonts w:ascii="Tahoma" w:hAnsi="Tahoma" w:cs="Tahoma"/>
                      <w:sz w:val="26"/>
                      <w:szCs w:val="26"/>
                    </w:rPr>
                    <w:t xml:space="preserve">Aby zrozumieć wyjątkowy charakter niedzieli, musimy odwołać się do tygodniowej rachuby czasu epoki Chrystusa Pana.  Zgodnie ze starotestamentalną tradycją, opisaną w Księdze Rodzaju /2,2/, szabat, czyli siódmy dzień tygodnia, był dla Żydów dniem świętym i miał wyjątkowe, religijne i nienaruszalne znaczenie. Dlaczego jednak pierwsi judeochrześcijanie odważyli się porzucić ponadtysiącletnią tradycję świętowania szabatu /soboty/? Dla Żydów byłą to przecież wręcz rewolucja kulturowa! Jakże zatem przekonywująca musiała być dla wierzących w Chrystusa przyczyna i motywacja wprowadzenia nowego świątecznego dnia w tygodniu, i to właśnie „pierwszego dnia po szabacie”. Biblia daje nam tu pełną odpowiedź. Przyczyną świętowania pierwszego dnia po szabacie był fakt zmartwychwstania Chrystusa w tym właśnie dniu. Dlatego Biblia określa ten dzień jako Dzień Pański. Taką nazwę dla niedzieli przyjęły zresztą w Europie kraje języków romańskich. Najlepiej oddaje to język rosyjski nazywając niedzielę </w:t>
                  </w:r>
                  <w:proofErr w:type="spellStart"/>
                  <w:r w:rsidRPr="00EA6C65">
                    <w:rPr>
                      <w:rFonts w:ascii="Tahoma" w:hAnsi="Tahoma" w:cs="Tahoma"/>
                      <w:sz w:val="26"/>
                      <w:szCs w:val="26"/>
                      <w:shd w:val="clear" w:color="auto" w:fill="FFFFFF"/>
                    </w:rPr>
                    <w:t>Воскресенье</w:t>
                  </w:r>
                  <w:proofErr w:type="spellEnd"/>
                  <w:r w:rsidRPr="00EA6C65">
                    <w:rPr>
                      <w:rFonts w:ascii="Tahoma" w:hAnsi="Tahoma" w:cs="Tahoma"/>
                      <w:sz w:val="26"/>
                      <w:szCs w:val="26"/>
                      <w:shd w:val="clear" w:color="auto" w:fill="FFFFFF"/>
                    </w:rPr>
                    <w:t xml:space="preserve"> – zmartwychwstanie. Dlatego Kościół od samego początku połączył dwie podstawowe prawdy wiary w jednej strukturze obrzędowej: Eucharystię i zmartwychwstanie. Wyznajemy je i obchodzimy poprzez celebrację Mszy Świętej w każdą niedzielę – czyli w dzień pamiątki oraz zmartwychwstania Jezusa Chrystusa.</w:t>
                  </w:r>
                </w:p>
                <w:p w:rsidR="003B5544" w:rsidRPr="003B5544" w:rsidRDefault="003B5544" w:rsidP="003B5544">
                  <w:pPr>
                    <w:jc w:val="both"/>
                    <w:rPr>
                      <w:rFonts w:ascii="Tahoma" w:hAnsi="Tahoma" w:cs="Tahoma"/>
                      <w:sz w:val="24"/>
                    </w:rPr>
                  </w:pPr>
                  <w:r>
                    <w:rPr>
                      <w:rFonts w:ascii="Tahoma" w:hAnsi="Tahoma" w:cs="Tahoma"/>
                      <w:sz w:val="24"/>
                    </w:rPr>
                    <w:t>/O Mszy Świętej najprościej, Ks. Jerzy Stefański/</w:t>
                  </w:r>
                </w:p>
              </w:txbxContent>
            </v:textbox>
          </v:shape>
        </w:pict>
      </w: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b/>
          <w:bCs/>
          <w:color w:val="92742A"/>
          <w:sz w:val="36"/>
          <w:szCs w:val="36"/>
        </w:rPr>
      </w:pPr>
    </w:p>
    <w:p w:rsidR="00776950" w:rsidRDefault="00434AAB">
      <w:pPr>
        <w:pStyle w:val="NormalnyWeb"/>
        <w:spacing w:before="0" w:after="200"/>
        <w:ind w:firstLine="708"/>
        <w:jc w:val="center"/>
      </w:pPr>
      <w:r>
        <w:rPr>
          <w:rFonts w:ascii="Tahoma" w:hAnsi="Tahoma" w:cs="Tahoma"/>
          <w:b/>
          <w:bCs/>
          <w:color w:val="92742A"/>
          <w:sz w:val="36"/>
          <w:szCs w:val="36"/>
        </w:rPr>
        <w:t>INTENCJE MSZALNE</w:t>
      </w:r>
    </w:p>
    <w:p w:rsidR="00776950" w:rsidRDefault="007B057D">
      <w:pPr>
        <w:jc w:val="center"/>
        <w:rPr>
          <w:rFonts w:ascii="Tahoma" w:hAnsi="Tahoma" w:cs="Tahoma"/>
          <w:b/>
          <w:bCs/>
          <w:color w:val="92742A"/>
          <w:sz w:val="36"/>
          <w:szCs w:val="36"/>
        </w:rPr>
      </w:pPr>
      <w:r>
        <w:rPr>
          <w:rFonts w:ascii="Tahoma" w:hAnsi="Tahoma" w:cs="Tahoma"/>
          <w:b/>
          <w:bCs/>
          <w:color w:val="92742A"/>
          <w:sz w:val="36"/>
          <w:szCs w:val="36"/>
        </w:rPr>
        <w:t>TYDZIEŃ 24.11.2019 – 01.12</w:t>
      </w:r>
      <w:r w:rsidR="00434AAB">
        <w:rPr>
          <w:rFonts w:ascii="Tahoma" w:hAnsi="Tahoma" w:cs="Tahoma"/>
          <w:b/>
          <w:bCs/>
          <w:color w:val="92742A"/>
          <w:sz w:val="36"/>
          <w:szCs w:val="36"/>
        </w:rPr>
        <w:t>.2019</w:t>
      </w:r>
    </w:p>
    <w:tbl>
      <w:tblPr>
        <w:tblW w:w="10065" w:type="dxa"/>
        <w:tblInd w:w="675" w:type="dxa"/>
        <w:tblCellMar>
          <w:left w:w="10" w:type="dxa"/>
          <w:right w:w="10" w:type="dxa"/>
        </w:tblCellMar>
        <w:tblLook w:val="0000"/>
      </w:tblPr>
      <w:tblGrid>
        <w:gridCol w:w="2582"/>
        <w:gridCol w:w="7483"/>
      </w:tblGrid>
      <w:tr w:rsidR="00776950"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Default="007B057D">
            <w:pPr>
              <w:spacing w:after="0" w:line="240" w:lineRule="auto"/>
              <w:jc w:val="center"/>
              <w:rPr>
                <w:rFonts w:ascii="Tahoma" w:hAnsi="Tahoma" w:cs="Tahoma"/>
                <w:b/>
                <w:bCs/>
                <w:sz w:val="32"/>
                <w:szCs w:val="32"/>
              </w:rPr>
            </w:pPr>
            <w:r>
              <w:rPr>
                <w:rFonts w:ascii="Tahoma" w:hAnsi="Tahoma" w:cs="Tahoma"/>
                <w:b/>
                <w:bCs/>
                <w:sz w:val="32"/>
                <w:szCs w:val="32"/>
              </w:rPr>
              <w:t>24</w:t>
            </w:r>
            <w:r w:rsidR="00434AAB">
              <w:rPr>
                <w:rFonts w:ascii="Tahoma" w:hAnsi="Tahoma" w:cs="Tahoma"/>
                <w:b/>
                <w:bCs/>
                <w:sz w:val="32"/>
                <w:szCs w:val="32"/>
              </w:rPr>
              <w:t>.11 - Niedziela</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057D" w:rsidRDefault="00434AAB" w:rsidP="007B057D">
            <w:pPr>
              <w:spacing w:after="0" w:line="240" w:lineRule="auto"/>
              <w:ind w:left="567"/>
              <w:rPr>
                <w:rFonts w:ascii="Tahoma" w:hAnsi="Tahoma" w:cs="Tahoma"/>
                <w:sz w:val="32"/>
                <w:szCs w:val="32"/>
              </w:rPr>
            </w:pPr>
            <w:r>
              <w:rPr>
                <w:rFonts w:ascii="Tahoma" w:hAnsi="Tahoma" w:cs="Tahoma"/>
                <w:sz w:val="32"/>
                <w:szCs w:val="32"/>
              </w:rPr>
              <w:t>8.00 –</w:t>
            </w:r>
            <w:r w:rsidR="007B057D">
              <w:rPr>
                <w:rFonts w:ascii="Tahoma" w:hAnsi="Tahoma" w:cs="Tahoma"/>
                <w:sz w:val="32"/>
                <w:szCs w:val="32"/>
              </w:rPr>
              <w:t xml:space="preserve"> Pro </w:t>
            </w:r>
            <w:proofErr w:type="spellStart"/>
            <w:r w:rsidR="007B057D">
              <w:rPr>
                <w:rFonts w:ascii="Tahoma" w:hAnsi="Tahoma" w:cs="Tahoma"/>
                <w:sz w:val="32"/>
                <w:szCs w:val="32"/>
              </w:rPr>
              <w:t>populo</w:t>
            </w:r>
            <w:proofErr w:type="spellEnd"/>
          </w:p>
          <w:p w:rsidR="00776950" w:rsidRDefault="00434AAB" w:rsidP="007B057D">
            <w:pPr>
              <w:spacing w:after="0" w:line="240" w:lineRule="auto"/>
              <w:ind w:left="567"/>
              <w:rPr>
                <w:rFonts w:ascii="Tahoma" w:hAnsi="Tahoma" w:cs="Tahoma"/>
                <w:sz w:val="32"/>
                <w:szCs w:val="32"/>
              </w:rPr>
            </w:pPr>
            <w:r>
              <w:rPr>
                <w:rFonts w:ascii="Tahoma" w:hAnsi="Tahoma" w:cs="Tahoma"/>
                <w:sz w:val="32"/>
                <w:szCs w:val="32"/>
              </w:rPr>
              <w:t xml:space="preserve">11.00 – </w:t>
            </w:r>
            <w:r w:rsidR="007B057D">
              <w:rPr>
                <w:rFonts w:ascii="Tahoma" w:hAnsi="Tahoma" w:cs="Tahoma"/>
                <w:sz w:val="32"/>
                <w:szCs w:val="32"/>
              </w:rPr>
              <w:t xml:space="preserve">+ Elżbieta </w:t>
            </w:r>
            <w:proofErr w:type="spellStart"/>
            <w:r w:rsidR="007B057D">
              <w:rPr>
                <w:rFonts w:ascii="Tahoma" w:hAnsi="Tahoma" w:cs="Tahoma"/>
                <w:sz w:val="32"/>
                <w:szCs w:val="32"/>
              </w:rPr>
              <w:t>Panuś</w:t>
            </w:r>
            <w:proofErr w:type="spellEnd"/>
            <w:r w:rsidR="007B057D">
              <w:rPr>
                <w:rFonts w:ascii="Tahoma" w:hAnsi="Tahoma" w:cs="Tahoma"/>
                <w:sz w:val="32"/>
                <w:szCs w:val="32"/>
              </w:rPr>
              <w:t xml:space="preserve"> /</w:t>
            </w:r>
            <w:proofErr w:type="spellStart"/>
            <w:r w:rsidR="007B057D">
              <w:rPr>
                <w:rFonts w:ascii="Tahoma" w:hAnsi="Tahoma" w:cs="Tahoma"/>
                <w:sz w:val="32"/>
                <w:szCs w:val="32"/>
              </w:rPr>
              <w:t>up</w:t>
            </w:r>
            <w:proofErr w:type="spellEnd"/>
            <w:r w:rsidR="007B057D">
              <w:rPr>
                <w:rFonts w:ascii="Tahoma" w:hAnsi="Tahoma" w:cs="Tahoma"/>
                <w:sz w:val="32"/>
                <w:szCs w:val="32"/>
              </w:rPr>
              <w:t>/</w:t>
            </w:r>
          </w:p>
        </w:tc>
      </w:tr>
      <w:tr w:rsidR="00776950"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Default="007B057D">
            <w:pPr>
              <w:spacing w:after="0" w:line="240" w:lineRule="auto"/>
              <w:jc w:val="center"/>
              <w:rPr>
                <w:rFonts w:ascii="Tahoma" w:hAnsi="Tahoma" w:cs="Tahoma"/>
                <w:b/>
                <w:bCs/>
                <w:sz w:val="32"/>
                <w:szCs w:val="32"/>
              </w:rPr>
            </w:pPr>
            <w:r>
              <w:rPr>
                <w:rFonts w:ascii="Tahoma" w:hAnsi="Tahoma" w:cs="Tahoma"/>
                <w:b/>
                <w:bCs/>
                <w:sz w:val="32"/>
                <w:szCs w:val="32"/>
              </w:rPr>
              <w:t>25</w:t>
            </w:r>
            <w:r w:rsidR="00434AAB">
              <w:rPr>
                <w:rFonts w:ascii="Tahoma" w:hAnsi="Tahoma" w:cs="Tahoma"/>
                <w:b/>
                <w:bCs/>
                <w:sz w:val="32"/>
                <w:szCs w:val="32"/>
              </w:rPr>
              <w:t>.11 - Poniedziałek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Default="001B7A95">
            <w:pPr>
              <w:spacing w:after="0" w:line="240" w:lineRule="auto"/>
              <w:ind w:left="567"/>
              <w:rPr>
                <w:rFonts w:ascii="Tahoma" w:hAnsi="Tahoma" w:cs="Tahoma"/>
                <w:sz w:val="32"/>
                <w:szCs w:val="32"/>
              </w:rPr>
            </w:pPr>
            <w:r>
              <w:rPr>
                <w:rFonts w:ascii="Tahoma" w:hAnsi="Tahoma" w:cs="Tahoma"/>
                <w:sz w:val="32"/>
                <w:szCs w:val="32"/>
              </w:rPr>
              <w:t>07.3</w:t>
            </w:r>
            <w:r w:rsidR="00434AAB">
              <w:rPr>
                <w:rFonts w:ascii="Tahoma" w:hAnsi="Tahoma" w:cs="Tahoma"/>
                <w:sz w:val="32"/>
                <w:szCs w:val="32"/>
              </w:rPr>
              <w:t xml:space="preserve">0 – </w:t>
            </w:r>
            <w:r w:rsidR="007B057D">
              <w:rPr>
                <w:rFonts w:ascii="Tahoma" w:hAnsi="Tahoma" w:cs="Tahoma"/>
                <w:sz w:val="32"/>
                <w:szCs w:val="32"/>
              </w:rPr>
              <w:t xml:space="preserve">+ Bolesław i Czesław </w:t>
            </w:r>
            <w:proofErr w:type="spellStart"/>
            <w:r w:rsidR="007B057D">
              <w:rPr>
                <w:rFonts w:ascii="Tahoma" w:hAnsi="Tahoma" w:cs="Tahoma"/>
                <w:sz w:val="32"/>
                <w:szCs w:val="32"/>
              </w:rPr>
              <w:t>Borzymowscy</w:t>
            </w:r>
            <w:proofErr w:type="spellEnd"/>
          </w:p>
          <w:p w:rsidR="00776950" w:rsidRDefault="001B7A95" w:rsidP="001B7A95">
            <w:pPr>
              <w:spacing w:after="0" w:line="240" w:lineRule="auto"/>
              <w:ind w:left="567"/>
              <w:rPr>
                <w:rFonts w:ascii="Tahoma" w:hAnsi="Tahoma" w:cs="Tahoma"/>
                <w:sz w:val="32"/>
                <w:szCs w:val="32"/>
              </w:rPr>
            </w:pPr>
            <w:r>
              <w:rPr>
                <w:rFonts w:ascii="Tahoma" w:hAnsi="Tahoma" w:cs="Tahoma"/>
                <w:sz w:val="32"/>
                <w:szCs w:val="32"/>
              </w:rPr>
              <w:t>08</w:t>
            </w:r>
            <w:r w:rsidR="00434AAB">
              <w:rPr>
                <w:rFonts w:ascii="Tahoma" w:hAnsi="Tahoma" w:cs="Tahoma"/>
                <w:sz w:val="32"/>
                <w:szCs w:val="32"/>
              </w:rPr>
              <w:t xml:space="preserve">.00 – </w:t>
            </w:r>
            <w:r>
              <w:rPr>
                <w:rFonts w:ascii="Tahoma" w:hAnsi="Tahoma" w:cs="Tahoma"/>
                <w:sz w:val="32"/>
                <w:szCs w:val="32"/>
              </w:rPr>
              <w:t xml:space="preserve">+ </w:t>
            </w:r>
            <w:r w:rsidR="007B057D">
              <w:rPr>
                <w:rFonts w:ascii="Tahoma" w:hAnsi="Tahoma" w:cs="Tahoma"/>
                <w:sz w:val="32"/>
                <w:szCs w:val="32"/>
              </w:rPr>
              <w:t>Kazimierz Krzysztof Kobus – Msza popogrzebowa od uczestników pogrzebu</w:t>
            </w:r>
          </w:p>
        </w:tc>
      </w:tr>
      <w:tr w:rsidR="00776950"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Default="007B057D">
            <w:pPr>
              <w:spacing w:after="0" w:line="240" w:lineRule="auto"/>
              <w:jc w:val="center"/>
              <w:rPr>
                <w:rFonts w:ascii="Tahoma" w:hAnsi="Tahoma" w:cs="Tahoma"/>
                <w:b/>
                <w:bCs/>
                <w:sz w:val="32"/>
                <w:szCs w:val="32"/>
              </w:rPr>
            </w:pPr>
            <w:r>
              <w:rPr>
                <w:rFonts w:ascii="Tahoma" w:hAnsi="Tahoma" w:cs="Tahoma"/>
                <w:b/>
                <w:bCs/>
                <w:sz w:val="32"/>
                <w:szCs w:val="32"/>
              </w:rPr>
              <w:t>26</w:t>
            </w:r>
            <w:r w:rsidR="00434AAB">
              <w:rPr>
                <w:rFonts w:ascii="Tahoma" w:hAnsi="Tahoma" w:cs="Tahoma"/>
                <w:b/>
                <w:bCs/>
                <w:sz w:val="32"/>
                <w:szCs w:val="32"/>
              </w:rPr>
              <w:t>.11 - Wtorek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Default="00434AAB">
            <w:pPr>
              <w:spacing w:after="0" w:line="240" w:lineRule="auto"/>
              <w:ind w:left="567"/>
              <w:rPr>
                <w:rFonts w:ascii="Tahoma" w:hAnsi="Tahoma" w:cs="Tahoma"/>
                <w:sz w:val="32"/>
                <w:szCs w:val="32"/>
              </w:rPr>
            </w:pPr>
            <w:r>
              <w:rPr>
                <w:rFonts w:ascii="Tahoma" w:hAnsi="Tahoma" w:cs="Tahoma"/>
                <w:sz w:val="32"/>
                <w:szCs w:val="32"/>
              </w:rPr>
              <w:t xml:space="preserve">07.30 – </w:t>
            </w:r>
            <w:r w:rsidR="007B057D">
              <w:rPr>
                <w:rFonts w:ascii="Tahoma" w:hAnsi="Tahoma" w:cs="Tahoma"/>
                <w:sz w:val="32"/>
                <w:szCs w:val="32"/>
              </w:rPr>
              <w:t>+ Janina, Henryk, Ryszard i Mirosław Majewscy</w:t>
            </w:r>
          </w:p>
          <w:p w:rsidR="00776950" w:rsidRDefault="001B7A95" w:rsidP="007B057D">
            <w:pPr>
              <w:spacing w:after="0" w:line="240" w:lineRule="auto"/>
              <w:ind w:left="567"/>
              <w:rPr>
                <w:rFonts w:ascii="Tahoma" w:hAnsi="Tahoma" w:cs="Tahoma"/>
                <w:sz w:val="32"/>
                <w:szCs w:val="32"/>
              </w:rPr>
            </w:pPr>
            <w:r>
              <w:rPr>
                <w:rFonts w:ascii="Tahoma" w:hAnsi="Tahoma" w:cs="Tahoma"/>
                <w:sz w:val="32"/>
                <w:szCs w:val="32"/>
              </w:rPr>
              <w:t>08.00 – +</w:t>
            </w:r>
            <w:r w:rsidR="007B057D">
              <w:rPr>
                <w:rFonts w:ascii="Tahoma" w:hAnsi="Tahoma" w:cs="Tahoma"/>
                <w:sz w:val="32"/>
                <w:szCs w:val="32"/>
              </w:rPr>
              <w:t xml:space="preserve"> Jerzy Mrówka</w:t>
            </w:r>
            <w:r w:rsidR="00434AAB">
              <w:rPr>
                <w:rFonts w:ascii="Tahoma" w:hAnsi="Tahoma" w:cs="Tahoma"/>
                <w:sz w:val="32"/>
                <w:szCs w:val="32"/>
              </w:rPr>
              <w:t xml:space="preserve"> /</w:t>
            </w:r>
            <w:proofErr w:type="spellStart"/>
            <w:r w:rsidR="00434AAB">
              <w:rPr>
                <w:rFonts w:ascii="Tahoma" w:hAnsi="Tahoma" w:cs="Tahoma"/>
                <w:sz w:val="32"/>
                <w:szCs w:val="32"/>
              </w:rPr>
              <w:t>up</w:t>
            </w:r>
            <w:proofErr w:type="spellEnd"/>
            <w:r w:rsidR="00434AAB">
              <w:rPr>
                <w:rFonts w:ascii="Tahoma" w:hAnsi="Tahoma" w:cs="Tahoma"/>
                <w:sz w:val="32"/>
                <w:szCs w:val="32"/>
              </w:rPr>
              <w:t>/</w:t>
            </w:r>
          </w:p>
        </w:tc>
      </w:tr>
      <w:tr w:rsidR="00776950"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Default="007B057D">
            <w:pPr>
              <w:spacing w:after="0" w:line="240" w:lineRule="auto"/>
              <w:jc w:val="center"/>
              <w:rPr>
                <w:rFonts w:ascii="Tahoma" w:hAnsi="Tahoma" w:cs="Tahoma"/>
                <w:b/>
                <w:bCs/>
                <w:sz w:val="32"/>
                <w:szCs w:val="32"/>
              </w:rPr>
            </w:pPr>
            <w:r>
              <w:rPr>
                <w:rFonts w:ascii="Tahoma" w:hAnsi="Tahoma" w:cs="Tahoma"/>
                <w:b/>
                <w:bCs/>
                <w:sz w:val="32"/>
                <w:szCs w:val="32"/>
              </w:rPr>
              <w:t>27</w:t>
            </w:r>
            <w:r w:rsidR="00434AAB">
              <w:rPr>
                <w:rFonts w:ascii="Tahoma" w:hAnsi="Tahoma" w:cs="Tahoma"/>
                <w:b/>
                <w:bCs/>
                <w:sz w:val="32"/>
                <w:szCs w:val="32"/>
              </w:rPr>
              <w:t>.11 – Środa /Nabożeństwo do MBNP/</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Default="00434AAB">
            <w:pPr>
              <w:spacing w:after="0" w:line="240" w:lineRule="auto"/>
              <w:ind w:left="567"/>
              <w:rPr>
                <w:rFonts w:ascii="Tahoma" w:hAnsi="Tahoma" w:cs="Tahoma"/>
                <w:sz w:val="32"/>
                <w:szCs w:val="32"/>
              </w:rPr>
            </w:pPr>
            <w:r>
              <w:rPr>
                <w:rFonts w:ascii="Tahoma" w:hAnsi="Tahoma" w:cs="Tahoma"/>
                <w:sz w:val="32"/>
                <w:szCs w:val="32"/>
              </w:rPr>
              <w:t xml:space="preserve">07.30 – + </w:t>
            </w:r>
            <w:r w:rsidR="00161E91">
              <w:rPr>
                <w:rFonts w:ascii="Tahoma" w:hAnsi="Tahoma" w:cs="Tahoma"/>
                <w:sz w:val="32"/>
                <w:szCs w:val="32"/>
              </w:rPr>
              <w:t>Marianna Gut, Rozalia i Aleksander Gut</w:t>
            </w:r>
          </w:p>
          <w:p w:rsidR="00776950" w:rsidRDefault="00434AAB" w:rsidP="00161E91">
            <w:pPr>
              <w:spacing w:after="0" w:line="240" w:lineRule="auto"/>
              <w:ind w:left="567"/>
              <w:rPr>
                <w:rFonts w:ascii="Tahoma" w:hAnsi="Tahoma" w:cs="Tahoma"/>
                <w:sz w:val="32"/>
                <w:szCs w:val="32"/>
              </w:rPr>
            </w:pPr>
            <w:r>
              <w:rPr>
                <w:rFonts w:ascii="Tahoma" w:hAnsi="Tahoma" w:cs="Tahoma"/>
                <w:sz w:val="32"/>
                <w:szCs w:val="32"/>
              </w:rPr>
              <w:t xml:space="preserve">08.00 – </w:t>
            </w:r>
            <w:r w:rsidR="00161E91">
              <w:rPr>
                <w:rFonts w:ascii="Tahoma" w:hAnsi="Tahoma" w:cs="Tahoma"/>
                <w:sz w:val="32"/>
                <w:szCs w:val="32"/>
              </w:rPr>
              <w:t xml:space="preserve">+ Zofia Bogdańska /1 rocznica </w:t>
            </w:r>
            <w:proofErr w:type="spellStart"/>
            <w:r w:rsidR="00161E91">
              <w:rPr>
                <w:rFonts w:ascii="Tahoma" w:hAnsi="Tahoma" w:cs="Tahoma"/>
                <w:sz w:val="32"/>
                <w:szCs w:val="32"/>
              </w:rPr>
              <w:t>śm</w:t>
            </w:r>
            <w:proofErr w:type="spellEnd"/>
            <w:r w:rsidR="00161E91">
              <w:rPr>
                <w:rFonts w:ascii="Tahoma" w:hAnsi="Tahoma" w:cs="Tahoma"/>
                <w:sz w:val="32"/>
                <w:szCs w:val="32"/>
              </w:rPr>
              <w:t>./, Czesława i Edward Bogdańscy</w:t>
            </w:r>
          </w:p>
        </w:tc>
      </w:tr>
      <w:tr w:rsidR="00776950"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Default="00161E91">
            <w:pPr>
              <w:spacing w:after="0" w:line="240" w:lineRule="auto"/>
              <w:jc w:val="center"/>
              <w:rPr>
                <w:rFonts w:ascii="Tahoma" w:hAnsi="Tahoma" w:cs="Tahoma"/>
                <w:b/>
                <w:bCs/>
                <w:sz w:val="32"/>
                <w:szCs w:val="32"/>
              </w:rPr>
            </w:pPr>
            <w:r>
              <w:rPr>
                <w:rFonts w:ascii="Tahoma" w:hAnsi="Tahoma" w:cs="Tahoma"/>
                <w:b/>
                <w:bCs/>
                <w:sz w:val="32"/>
                <w:szCs w:val="32"/>
              </w:rPr>
              <w:t>28</w:t>
            </w:r>
            <w:r w:rsidR="00434AAB">
              <w:rPr>
                <w:rFonts w:ascii="Tahoma" w:hAnsi="Tahoma" w:cs="Tahoma"/>
                <w:b/>
                <w:bCs/>
                <w:sz w:val="32"/>
                <w:szCs w:val="32"/>
              </w:rPr>
              <w:t>.11 - Czwartek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Default="00434AAB">
            <w:pPr>
              <w:spacing w:after="0" w:line="240" w:lineRule="auto"/>
              <w:ind w:left="567"/>
              <w:rPr>
                <w:rFonts w:ascii="Tahoma" w:hAnsi="Tahoma" w:cs="Tahoma"/>
                <w:sz w:val="32"/>
                <w:szCs w:val="32"/>
              </w:rPr>
            </w:pPr>
            <w:r>
              <w:rPr>
                <w:rFonts w:ascii="Tahoma" w:hAnsi="Tahoma" w:cs="Tahoma"/>
                <w:sz w:val="32"/>
                <w:szCs w:val="32"/>
              </w:rPr>
              <w:t xml:space="preserve">07.30 – + </w:t>
            </w:r>
            <w:r w:rsidR="00161E91">
              <w:rPr>
                <w:rFonts w:ascii="Tahoma" w:hAnsi="Tahoma" w:cs="Tahoma"/>
                <w:sz w:val="32"/>
                <w:szCs w:val="32"/>
              </w:rPr>
              <w:t>Józef i Stanisława Rosińscy</w:t>
            </w:r>
          </w:p>
          <w:p w:rsidR="00776950" w:rsidRDefault="00434AAB" w:rsidP="00161E91">
            <w:pPr>
              <w:spacing w:after="0" w:line="240" w:lineRule="auto"/>
              <w:ind w:left="567"/>
              <w:rPr>
                <w:rFonts w:ascii="Tahoma" w:hAnsi="Tahoma" w:cs="Tahoma"/>
                <w:sz w:val="32"/>
                <w:szCs w:val="32"/>
              </w:rPr>
            </w:pPr>
            <w:r>
              <w:rPr>
                <w:rFonts w:ascii="Tahoma" w:hAnsi="Tahoma" w:cs="Tahoma"/>
                <w:sz w:val="32"/>
                <w:szCs w:val="32"/>
              </w:rPr>
              <w:t>08.00 – +</w:t>
            </w:r>
            <w:r w:rsidR="002A3429">
              <w:rPr>
                <w:rFonts w:ascii="Tahoma" w:hAnsi="Tahoma" w:cs="Tahoma"/>
                <w:sz w:val="32"/>
                <w:szCs w:val="32"/>
              </w:rPr>
              <w:t xml:space="preserve"> </w:t>
            </w:r>
            <w:r w:rsidR="00161E91">
              <w:rPr>
                <w:rFonts w:ascii="Tahoma" w:hAnsi="Tahoma" w:cs="Tahoma"/>
                <w:sz w:val="32"/>
                <w:szCs w:val="32"/>
              </w:rPr>
              <w:t>ks. Heliodor Piotr Sawicki</w:t>
            </w:r>
          </w:p>
        </w:tc>
      </w:tr>
      <w:tr w:rsidR="00776950"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Default="00161E91">
            <w:pPr>
              <w:spacing w:after="0" w:line="240" w:lineRule="auto"/>
              <w:jc w:val="center"/>
              <w:rPr>
                <w:rFonts w:ascii="Tahoma" w:hAnsi="Tahoma" w:cs="Tahoma"/>
                <w:b/>
                <w:bCs/>
                <w:sz w:val="32"/>
                <w:szCs w:val="32"/>
              </w:rPr>
            </w:pPr>
            <w:r>
              <w:rPr>
                <w:rFonts w:ascii="Tahoma" w:hAnsi="Tahoma" w:cs="Tahoma"/>
                <w:b/>
                <w:bCs/>
                <w:sz w:val="32"/>
                <w:szCs w:val="32"/>
              </w:rPr>
              <w:t>29</w:t>
            </w:r>
            <w:r w:rsidR="00434AAB">
              <w:rPr>
                <w:rFonts w:ascii="Tahoma" w:hAnsi="Tahoma" w:cs="Tahoma"/>
                <w:b/>
                <w:bCs/>
                <w:sz w:val="32"/>
                <w:szCs w:val="32"/>
              </w:rPr>
              <w:t>.11 - Piątek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1E91" w:rsidRDefault="00434AAB" w:rsidP="00161E91">
            <w:pPr>
              <w:spacing w:after="0" w:line="240" w:lineRule="auto"/>
              <w:ind w:left="567"/>
              <w:rPr>
                <w:rFonts w:ascii="Tahoma" w:hAnsi="Tahoma" w:cs="Tahoma"/>
                <w:sz w:val="32"/>
                <w:szCs w:val="32"/>
              </w:rPr>
            </w:pPr>
            <w:r>
              <w:rPr>
                <w:rFonts w:ascii="Tahoma" w:hAnsi="Tahoma" w:cs="Tahoma"/>
                <w:sz w:val="32"/>
                <w:szCs w:val="32"/>
              </w:rPr>
              <w:t xml:space="preserve">07.30 – + </w:t>
            </w:r>
            <w:r w:rsidR="00161E91">
              <w:rPr>
                <w:rFonts w:ascii="Tahoma" w:hAnsi="Tahoma" w:cs="Tahoma"/>
                <w:sz w:val="32"/>
                <w:szCs w:val="32"/>
              </w:rPr>
              <w:t>Ryszard Cichy</w:t>
            </w:r>
          </w:p>
          <w:p w:rsidR="00776950" w:rsidRDefault="002A3429" w:rsidP="00161E91">
            <w:pPr>
              <w:spacing w:after="0" w:line="240" w:lineRule="auto"/>
              <w:ind w:left="567"/>
              <w:rPr>
                <w:rFonts w:ascii="Tahoma" w:hAnsi="Tahoma" w:cs="Tahoma"/>
                <w:sz w:val="32"/>
                <w:szCs w:val="32"/>
              </w:rPr>
            </w:pPr>
            <w:r>
              <w:rPr>
                <w:rFonts w:ascii="Tahoma" w:hAnsi="Tahoma" w:cs="Tahoma"/>
                <w:sz w:val="32"/>
                <w:szCs w:val="32"/>
              </w:rPr>
              <w:t xml:space="preserve">08.00 – + </w:t>
            </w:r>
            <w:r w:rsidR="00161E91">
              <w:rPr>
                <w:rFonts w:ascii="Tahoma" w:hAnsi="Tahoma" w:cs="Tahoma"/>
                <w:sz w:val="32"/>
                <w:szCs w:val="32"/>
              </w:rPr>
              <w:t xml:space="preserve">Zofia </w:t>
            </w:r>
            <w:proofErr w:type="spellStart"/>
            <w:r w:rsidR="00161E91">
              <w:rPr>
                <w:rFonts w:ascii="Tahoma" w:hAnsi="Tahoma" w:cs="Tahoma"/>
                <w:sz w:val="32"/>
                <w:szCs w:val="32"/>
              </w:rPr>
              <w:t>Struszewska</w:t>
            </w:r>
            <w:proofErr w:type="spellEnd"/>
            <w:r w:rsidR="00161E91">
              <w:rPr>
                <w:rFonts w:ascii="Tahoma" w:hAnsi="Tahoma" w:cs="Tahoma"/>
                <w:sz w:val="32"/>
                <w:szCs w:val="32"/>
              </w:rPr>
              <w:t>, Helena Haratyk, ks. Stanisław Marszał</w:t>
            </w:r>
          </w:p>
        </w:tc>
      </w:tr>
      <w:tr w:rsidR="00776950"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Default="00161E91">
            <w:pPr>
              <w:spacing w:after="0" w:line="240" w:lineRule="auto"/>
              <w:jc w:val="center"/>
              <w:rPr>
                <w:rFonts w:ascii="Tahoma" w:hAnsi="Tahoma" w:cs="Tahoma"/>
                <w:b/>
                <w:bCs/>
                <w:sz w:val="32"/>
                <w:szCs w:val="32"/>
              </w:rPr>
            </w:pPr>
            <w:r>
              <w:rPr>
                <w:rFonts w:ascii="Tahoma" w:hAnsi="Tahoma" w:cs="Tahoma"/>
                <w:b/>
                <w:bCs/>
                <w:sz w:val="32"/>
                <w:szCs w:val="32"/>
              </w:rPr>
              <w:t>30</w:t>
            </w:r>
            <w:r w:rsidR="00434AAB">
              <w:rPr>
                <w:rFonts w:ascii="Tahoma" w:hAnsi="Tahoma" w:cs="Tahoma"/>
                <w:b/>
                <w:bCs/>
                <w:sz w:val="32"/>
                <w:szCs w:val="32"/>
              </w:rPr>
              <w:t>.11 - Sobota</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Default="00434AAB">
            <w:pPr>
              <w:spacing w:after="0" w:line="240" w:lineRule="auto"/>
              <w:ind w:left="567"/>
              <w:rPr>
                <w:rFonts w:ascii="Tahoma" w:hAnsi="Tahoma" w:cs="Tahoma"/>
                <w:sz w:val="32"/>
                <w:szCs w:val="32"/>
              </w:rPr>
            </w:pPr>
            <w:r>
              <w:rPr>
                <w:rFonts w:ascii="Tahoma" w:hAnsi="Tahoma" w:cs="Tahoma"/>
                <w:sz w:val="32"/>
                <w:szCs w:val="32"/>
              </w:rPr>
              <w:t xml:space="preserve">7.30 – + </w:t>
            </w:r>
            <w:r w:rsidR="00161E91">
              <w:rPr>
                <w:rFonts w:ascii="Tahoma" w:hAnsi="Tahoma" w:cs="Tahoma"/>
                <w:sz w:val="32"/>
                <w:szCs w:val="32"/>
              </w:rPr>
              <w:t xml:space="preserve">Genowef i Jan Chmielewscy /1 rocznica </w:t>
            </w:r>
            <w:proofErr w:type="spellStart"/>
            <w:r w:rsidR="00161E91">
              <w:rPr>
                <w:rFonts w:ascii="Tahoma" w:hAnsi="Tahoma" w:cs="Tahoma"/>
                <w:sz w:val="32"/>
                <w:szCs w:val="32"/>
              </w:rPr>
              <w:t>śm</w:t>
            </w:r>
            <w:proofErr w:type="spellEnd"/>
            <w:r w:rsidR="00161E91">
              <w:rPr>
                <w:rFonts w:ascii="Tahoma" w:hAnsi="Tahoma" w:cs="Tahoma"/>
                <w:sz w:val="32"/>
                <w:szCs w:val="32"/>
              </w:rPr>
              <w:t>./</w:t>
            </w:r>
          </w:p>
          <w:p w:rsidR="002A3429" w:rsidRDefault="00434AAB" w:rsidP="00161E91">
            <w:pPr>
              <w:spacing w:after="0" w:line="240" w:lineRule="auto"/>
              <w:ind w:left="567"/>
              <w:rPr>
                <w:rFonts w:ascii="Tahoma" w:hAnsi="Tahoma" w:cs="Tahoma"/>
                <w:sz w:val="32"/>
                <w:szCs w:val="32"/>
              </w:rPr>
            </w:pPr>
            <w:r>
              <w:rPr>
                <w:rFonts w:ascii="Tahoma" w:hAnsi="Tahoma" w:cs="Tahoma"/>
                <w:sz w:val="32"/>
                <w:szCs w:val="32"/>
              </w:rPr>
              <w:t xml:space="preserve">08.00 – + </w:t>
            </w:r>
            <w:r w:rsidR="00161E91">
              <w:rPr>
                <w:rFonts w:ascii="Tahoma" w:hAnsi="Tahoma" w:cs="Tahoma"/>
                <w:sz w:val="32"/>
                <w:szCs w:val="32"/>
              </w:rPr>
              <w:t xml:space="preserve">Jan </w:t>
            </w:r>
            <w:proofErr w:type="spellStart"/>
            <w:r w:rsidR="00161E91">
              <w:rPr>
                <w:rFonts w:ascii="Tahoma" w:hAnsi="Tahoma" w:cs="Tahoma"/>
                <w:sz w:val="32"/>
                <w:szCs w:val="32"/>
              </w:rPr>
              <w:t>Nyśk</w:t>
            </w:r>
            <w:proofErr w:type="spellEnd"/>
          </w:p>
        </w:tc>
      </w:tr>
      <w:tr w:rsidR="00776950"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Default="00161E91">
            <w:pPr>
              <w:spacing w:after="0" w:line="240" w:lineRule="auto"/>
              <w:jc w:val="center"/>
              <w:rPr>
                <w:rFonts w:ascii="Tahoma" w:hAnsi="Tahoma" w:cs="Tahoma"/>
                <w:b/>
                <w:bCs/>
                <w:sz w:val="32"/>
                <w:szCs w:val="32"/>
              </w:rPr>
            </w:pPr>
            <w:r>
              <w:rPr>
                <w:rFonts w:ascii="Tahoma" w:hAnsi="Tahoma" w:cs="Tahoma"/>
                <w:b/>
                <w:bCs/>
                <w:sz w:val="32"/>
                <w:szCs w:val="32"/>
              </w:rPr>
              <w:t>01.12</w:t>
            </w:r>
            <w:r w:rsidR="00434AAB">
              <w:rPr>
                <w:rFonts w:ascii="Tahoma" w:hAnsi="Tahoma" w:cs="Tahoma"/>
                <w:b/>
                <w:bCs/>
                <w:sz w:val="32"/>
                <w:szCs w:val="32"/>
              </w:rPr>
              <w:t xml:space="preserve"> - Niedziela</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Default="00434AAB">
            <w:pPr>
              <w:spacing w:after="0" w:line="240" w:lineRule="auto"/>
              <w:ind w:left="567"/>
              <w:rPr>
                <w:rFonts w:ascii="Tahoma" w:hAnsi="Tahoma" w:cs="Tahoma"/>
                <w:sz w:val="32"/>
                <w:szCs w:val="32"/>
              </w:rPr>
            </w:pPr>
            <w:r>
              <w:rPr>
                <w:rFonts w:ascii="Tahoma" w:hAnsi="Tahoma" w:cs="Tahoma"/>
                <w:sz w:val="32"/>
                <w:szCs w:val="32"/>
              </w:rPr>
              <w:t xml:space="preserve">8.00 – </w:t>
            </w:r>
            <w:r w:rsidR="00161E91">
              <w:rPr>
                <w:rFonts w:ascii="Tahoma" w:hAnsi="Tahoma" w:cs="Tahoma"/>
                <w:sz w:val="32"/>
                <w:szCs w:val="32"/>
              </w:rPr>
              <w:t xml:space="preserve">+ Władysława i Stanisław </w:t>
            </w:r>
            <w:proofErr w:type="spellStart"/>
            <w:r w:rsidR="00161E91">
              <w:rPr>
                <w:rFonts w:ascii="Tahoma" w:hAnsi="Tahoma" w:cs="Tahoma"/>
                <w:sz w:val="32"/>
                <w:szCs w:val="32"/>
              </w:rPr>
              <w:t>Banul</w:t>
            </w:r>
            <w:proofErr w:type="spellEnd"/>
            <w:r w:rsidR="00161E91">
              <w:rPr>
                <w:rFonts w:ascii="Tahoma" w:hAnsi="Tahoma" w:cs="Tahoma"/>
                <w:sz w:val="32"/>
                <w:szCs w:val="32"/>
              </w:rPr>
              <w:t xml:space="preserve">, Józef, Rozalia i Franciszek </w:t>
            </w:r>
            <w:proofErr w:type="spellStart"/>
            <w:r w:rsidR="00161E91">
              <w:rPr>
                <w:rFonts w:ascii="Tahoma" w:hAnsi="Tahoma" w:cs="Tahoma"/>
                <w:sz w:val="32"/>
                <w:szCs w:val="32"/>
              </w:rPr>
              <w:t>Zyśk</w:t>
            </w:r>
            <w:proofErr w:type="spellEnd"/>
          </w:p>
          <w:p w:rsidR="00776950" w:rsidRDefault="00434AAB">
            <w:pPr>
              <w:spacing w:after="0" w:line="240" w:lineRule="auto"/>
              <w:ind w:left="567"/>
              <w:rPr>
                <w:rFonts w:ascii="Tahoma" w:hAnsi="Tahoma" w:cs="Tahoma"/>
                <w:sz w:val="32"/>
                <w:szCs w:val="32"/>
              </w:rPr>
            </w:pPr>
            <w:r>
              <w:rPr>
                <w:rFonts w:ascii="Tahoma" w:hAnsi="Tahoma" w:cs="Tahoma"/>
                <w:sz w:val="32"/>
                <w:szCs w:val="32"/>
              </w:rPr>
              <w:t xml:space="preserve">11.00 – </w:t>
            </w:r>
            <w:r w:rsidR="002A3429">
              <w:rPr>
                <w:rFonts w:ascii="Tahoma" w:hAnsi="Tahoma" w:cs="Tahoma"/>
                <w:sz w:val="32"/>
                <w:szCs w:val="32"/>
              </w:rPr>
              <w:t xml:space="preserve">+ </w:t>
            </w:r>
            <w:r w:rsidR="00161E91">
              <w:rPr>
                <w:rFonts w:ascii="Tahoma" w:hAnsi="Tahoma" w:cs="Tahoma"/>
                <w:sz w:val="32"/>
                <w:szCs w:val="32"/>
              </w:rPr>
              <w:t>Pro populo</w:t>
            </w:r>
          </w:p>
        </w:tc>
      </w:tr>
    </w:tbl>
    <w:p w:rsidR="00776950" w:rsidRDefault="00776950">
      <w:pPr>
        <w:jc w:val="center"/>
        <w:rPr>
          <w:rFonts w:ascii="Tahoma" w:hAnsi="Tahoma" w:cs="Tahoma"/>
          <w:b/>
          <w:bCs/>
          <w:color w:val="92742A"/>
          <w:sz w:val="36"/>
          <w:szCs w:val="36"/>
        </w:rPr>
      </w:pPr>
    </w:p>
    <w:p w:rsidR="00776950" w:rsidRDefault="00776950">
      <w:pPr>
        <w:jc w:val="center"/>
        <w:rPr>
          <w:rFonts w:ascii="Tahoma" w:hAnsi="Tahoma" w:cs="Tahoma"/>
          <w:b/>
          <w:bCs/>
          <w:color w:val="92742A"/>
          <w:sz w:val="36"/>
          <w:szCs w:val="36"/>
        </w:rPr>
      </w:pPr>
    </w:p>
    <w:p w:rsidR="005867D8" w:rsidRDefault="005867D8">
      <w:pPr>
        <w:jc w:val="center"/>
        <w:rPr>
          <w:rFonts w:ascii="Tahoma" w:hAnsi="Tahoma" w:cs="Tahoma"/>
          <w:b/>
          <w:bCs/>
          <w:color w:val="92742A"/>
          <w:sz w:val="36"/>
          <w:szCs w:val="36"/>
        </w:rPr>
      </w:pPr>
    </w:p>
    <w:p w:rsidR="00776950" w:rsidRDefault="00434AAB">
      <w:pPr>
        <w:jc w:val="center"/>
      </w:pPr>
      <w:r>
        <w:rPr>
          <w:rFonts w:ascii="Tahoma" w:hAnsi="Tahoma" w:cs="Tahoma"/>
          <w:b/>
          <w:bCs/>
          <w:color w:val="92742A"/>
          <w:sz w:val="36"/>
          <w:szCs w:val="36"/>
        </w:rPr>
        <w:t>OGŁOSZENIA DUSZPASTERSKIE</w:t>
      </w:r>
    </w:p>
    <w:p w:rsidR="00776950" w:rsidRDefault="00EA6C65">
      <w:pPr>
        <w:jc w:val="center"/>
        <w:rPr>
          <w:rFonts w:ascii="Tahoma" w:hAnsi="Tahoma" w:cs="Tahoma"/>
          <w:b/>
          <w:bCs/>
          <w:color w:val="92742A"/>
          <w:sz w:val="36"/>
          <w:szCs w:val="36"/>
        </w:rPr>
      </w:pPr>
      <w:r>
        <w:rPr>
          <w:rFonts w:ascii="Tahoma" w:hAnsi="Tahoma" w:cs="Tahoma"/>
          <w:b/>
          <w:bCs/>
          <w:color w:val="92742A"/>
          <w:sz w:val="36"/>
          <w:szCs w:val="36"/>
        </w:rPr>
        <w:t>24 listopada/ UROCZYSTOŚĆ CHRYSTUSA KRÓLA WSZECHŚWIATA</w:t>
      </w:r>
    </w:p>
    <w:p w:rsidR="00776950" w:rsidRDefault="007F51D3" w:rsidP="005867D8">
      <w:pPr>
        <w:ind w:left="426"/>
        <w:jc w:val="both"/>
      </w:pPr>
      <w:r>
        <w:rPr>
          <w:noProof/>
          <w:lang w:eastAsia="pl-PL"/>
        </w:rPr>
        <w:pict>
          <v:shape id="_x0000_s1044" type="#_x0000_t202" style="position:absolute;left:0;text-align:left;margin-left:14.7pt;margin-top:26.45pt;width:524.1pt;height:270.7pt;z-index:251714560" strokecolor="white [3212]">
            <v:textbox style="mso-next-textbox:#_x0000_s1044">
              <w:txbxContent>
                <w:p w:rsidR="00EA6C65" w:rsidRPr="00EA6C65" w:rsidRDefault="00EA6C65" w:rsidP="00EA6C65">
                  <w:pPr>
                    <w:spacing w:after="0" w:line="240" w:lineRule="auto"/>
                    <w:jc w:val="both"/>
                    <w:rPr>
                      <w:rFonts w:ascii="Tahoma" w:hAnsi="Tahoma" w:cs="Tahoma"/>
                      <w:sz w:val="28"/>
                    </w:rPr>
                  </w:pPr>
                  <w:r w:rsidRPr="00EA6C65">
                    <w:rPr>
                      <w:rFonts w:ascii="Tahoma" w:hAnsi="Tahoma" w:cs="Tahoma"/>
                      <w:sz w:val="28"/>
                    </w:rPr>
                    <w:t>1. Pan Jezus wielokrotnie poucza nas o swoim królestwie, a przez swoje wcielenie urzeczywistnił słowa: „bliskie jest królestwo Boże”. Odnawiając nasze zawierzenie i uznając królewską godność Chrystusa, pragniemy na co dzień budować Jego królestwo prawdy, pokoju i zbawienia.</w:t>
                  </w:r>
                  <w:r>
                    <w:rPr>
                      <w:rFonts w:ascii="Tahoma" w:hAnsi="Tahoma" w:cs="Tahoma"/>
                      <w:sz w:val="28"/>
                    </w:rPr>
                    <w:t xml:space="preserve"> </w:t>
                  </w:r>
                  <w:r w:rsidRPr="00EA6C65">
                    <w:rPr>
                      <w:rFonts w:ascii="Tahoma" w:hAnsi="Tahoma" w:cs="Tahoma"/>
                      <w:sz w:val="28"/>
                    </w:rPr>
                    <w:t xml:space="preserve">Podczas wszystkich Mszy Świętych odnawiamy dziś akt przyjęcia Chrystusa jako Pana naszych serc. </w:t>
                  </w:r>
                </w:p>
                <w:p w:rsidR="00EA6C65" w:rsidRDefault="00EA6C65" w:rsidP="00EA6C65">
                  <w:pPr>
                    <w:spacing w:after="0" w:line="240" w:lineRule="auto"/>
                    <w:jc w:val="both"/>
                    <w:rPr>
                      <w:rFonts w:ascii="Tahoma" w:hAnsi="Tahoma" w:cs="Tahoma"/>
                      <w:sz w:val="28"/>
                    </w:rPr>
                  </w:pPr>
                </w:p>
                <w:p w:rsidR="00EA6C65" w:rsidRPr="00EA6C65" w:rsidRDefault="00EA6C65" w:rsidP="00EA6C65">
                  <w:pPr>
                    <w:spacing w:after="0" w:line="240" w:lineRule="auto"/>
                    <w:jc w:val="both"/>
                    <w:rPr>
                      <w:rFonts w:ascii="Tahoma" w:hAnsi="Tahoma" w:cs="Tahoma"/>
                      <w:sz w:val="28"/>
                    </w:rPr>
                  </w:pPr>
                  <w:r w:rsidRPr="00EA6C65">
                    <w:rPr>
                      <w:rFonts w:ascii="Tahoma" w:hAnsi="Tahoma" w:cs="Tahoma"/>
                      <w:sz w:val="28"/>
                    </w:rPr>
                    <w:t xml:space="preserve">2. Dzisiejsza uroczystość jest świętem patronalnym Akcji Katolickiej. To ruch katolików świeckich zmierzający do wprowadzania wartości chrześcijańskich w życie publiczne.  </w:t>
                  </w:r>
                </w:p>
                <w:p w:rsidR="00EA6C65" w:rsidRDefault="00EA6C65" w:rsidP="00EA6C65">
                  <w:pPr>
                    <w:spacing w:after="0" w:line="240" w:lineRule="auto"/>
                    <w:jc w:val="both"/>
                    <w:rPr>
                      <w:rFonts w:ascii="Tahoma" w:hAnsi="Tahoma" w:cs="Tahoma"/>
                      <w:sz w:val="28"/>
                    </w:rPr>
                  </w:pPr>
                </w:p>
                <w:p w:rsidR="00EA6C65" w:rsidRPr="00EA6C65" w:rsidRDefault="00EA6C65" w:rsidP="00EA6C65">
                  <w:pPr>
                    <w:spacing w:after="0" w:line="240" w:lineRule="auto"/>
                    <w:jc w:val="both"/>
                    <w:rPr>
                      <w:rFonts w:ascii="Tahoma" w:hAnsi="Tahoma" w:cs="Tahoma"/>
                      <w:sz w:val="28"/>
                      <w:szCs w:val="24"/>
                    </w:rPr>
                  </w:pPr>
                  <w:r w:rsidRPr="00EA6C65">
                    <w:rPr>
                      <w:rFonts w:ascii="Tahoma" w:hAnsi="Tahoma" w:cs="Tahoma"/>
                      <w:sz w:val="28"/>
                    </w:rPr>
                    <w:t xml:space="preserve">3. </w:t>
                  </w:r>
                  <w:r w:rsidRPr="00EA6C65">
                    <w:rPr>
                      <w:rFonts w:ascii="Tahoma" w:hAnsi="Tahoma" w:cs="Tahoma"/>
                      <w:sz w:val="28"/>
                      <w:szCs w:val="24"/>
                    </w:rPr>
                    <w:t>Nowenna do Matki Bożej Niestającej Pomocy w środę o godz. 7.30.</w:t>
                  </w:r>
                </w:p>
                <w:p w:rsidR="00EA6C65" w:rsidRDefault="00EA6C65" w:rsidP="00EA6C65">
                  <w:pPr>
                    <w:spacing w:after="0" w:line="240" w:lineRule="auto"/>
                    <w:jc w:val="both"/>
                    <w:rPr>
                      <w:rFonts w:ascii="Tahoma" w:hAnsi="Tahoma" w:cs="Tahoma"/>
                      <w:sz w:val="28"/>
                    </w:rPr>
                  </w:pPr>
                </w:p>
                <w:p w:rsidR="00EA6C65" w:rsidRPr="00EA6C65" w:rsidRDefault="00EA6C65" w:rsidP="00EA6C65">
                  <w:pPr>
                    <w:spacing w:after="0" w:line="240" w:lineRule="auto"/>
                    <w:jc w:val="both"/>
                    <w:rPr>
                      <w:rFonts w:ascii="Tahoma" w:hAnsi="Tahoma" w:cs="Tahoma"/>
                      <w:sz w:val="28"/>
                    </w:rPr>
                  </w:pPr>
                  <w:r w:rsidRPr="00EA6C65">
                    <w:rPr>
                      <w:rFonts w:ascii="Tahoma" w:hAnsi="Tahoma" w:cs="Tahoma"/>
                      <w:sz w:val="28"/>
                    </w:rPr>
                    <w:t>4. W przyszłą niedzi</w:t>
                  </w:r>
                  <w:r>
                    <w:rPr>
                      <w:rFonts w:ascii="Tahoma" w:hAnsi="Tahoma" w:cs="Tahoma"/>
                      <w:sz w:val="28"/>
                    </w:rPr>
                    <w:t xml:space="preserve">elę rozpoczynamy Adwent. </w:t>
                  </w:r>
                  <w:r w:rsidRPr="00EA6C65">
                    <w:rPr>
                      <w:rFonts w:ascii="Tahoma" w:hAnsi="Tahoma" w:cs="Tahoma"/>
                      <w:sz w:val="28"/>
                    </w:rPr>
                    <w:t xml:space="preserve">Roraty </w:t>
                  </w:r>
                  <w:r>
                    <w:rPr>
                      <w:rFonts w:ascii="Tahoma" w:hAnsi="Tahoma" w:cs="Tahoma"/>
                      <w:sz w:val="28"/>
                    </w:rPr>
                    <w:t xml:space="preserve">w naszej parafii </w:t>
                  </w:r>
                  <w:r w:rsidRPr="00EA6C65">
                    <w:rPr>
                      <w:rFonts w:ascii="Tahoma" w:hAnsi="Tahoma" w:cs="Tahoma"/>
                      <w:sz w:val="28"/>
                    </w:rPr>
                    <w:t>o go</w:t>
                  </w:r>
                  <w:r>
                    <w:rPr>
                      <w:rFonts w:ascii="Tahoma" w:hAnsi="Tahoma" w:cs="Tahoma"/>
                      <w:sz w:val="28"/>
                    </w:rPr>
                    <w:t>dzinie 7.00. W sposób szczególny, w Roratach, przed beatyfikacją</w:t>
                  </w:r>
                  <w:r w:rsidRPr="00EA6C65">
                    <w:rPr>
                      <w:rFonts w:ascii="Tahoma" w:hAnsi="Tahoma" w:cs="Tahoma"/>
                      <w:sz w:val="28"/>
                    </w:rPr>
                    <w:t xml:space="preserve"> będzie</w:t>
                  </w:r>
                  <w:r>
                    <w:rPr>
                      <w:rFonts w:ascii="Tahoma" w:hAnsi="Tahoma" w:cs="Tahoma"/>
                      <w:sz w:val="28"/>
                    </w:rPr>
                    <w:t xml:space="preserve"> nam towarzyszył</w:t>
                  </w:r>
                  <w:r w:rsidRPr="00EA6C65">
                    <w:rPr>
                      <w:rFonts w:ascii="Tahoma" w:hAnsi="Tahoma" w:cs="Tahoma"/>
                      <w:sz w:val="28"/>
                    </w:rPr>
                    <w:t xml:space="preserve"> kard. Stefan Wyszyński.</w:t>
                  </w:r>
                </w:p>
                <w:p w:rsidR="005867D8" w:rsidRDefault="005867D8"/>
              </w:txbxContent>
            </v:textbox>
          </v:shape>
        </w:pict>
      </w:r>
      <w:r w:rsidR="00434AAB">
        <w:rPr>
          <w:rFonts w:ascii="Arial" w:hAnsi="Arial" w:cs="Arial"/>
          <w:sz w:val="36"/>
          <w:szCs w:val="36"/>
        </w:rPr>
        <w:br/>
      </w: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776950" w:rsidRDefault="007F51D3">
      <w:pPr>
        <w:spacing w:after="0"/>
        <w:ind w:left="426"/>
        <w:jc w:val="both"/>
      </w:pPr>
      <w:r w:rsidRPr="007F51D3">
        <w:rPr>
          <w:rFonts w:ascii="Tahoma" w:hAnsi="Tahoma" w:cs="Tahoma"/>
          <w:noProof/>
          <w:sz w:val="24"/>
          <w:szCs w:val="24"/>
        </w:rPr>
        <w:pict>
          <v:shapetype id="_x0000_t32" coordsize="21600,21600" o:spt="32" o:oned="t" path="m,l21600,21600e" filled="f">
            <v:path arrowok="t" fillok="f" o:connecttype="none"/>
            <o:lock v:ext="edit" shapetype="t"/>
          </v:shapetype>
          <v:shape id="Łącznik prosty 157" o:spid="_x0000_s1031" type="#_x0000_t32" style="position:absolute;left:0;text-align:left;margin-left:-21.3pt;margin-top:16.8pt;width:592.8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T0yQEAAFwDAAAOAAAAZHJzL2Uyb0RvYy54bWysU8uOEzEQvCPxD5bvZCZhk7BRJiuUaOGA&#10;IBLwAY7HnrHwS90mk3DjwJ/Bf23bkw2vG+LixO7u6q6qnvXdyVl2VIAm+IZPJzVnysvQGt81/OOH&#10;+2cvOMMkfCts8KrhZ4X8bvP0yXqIKzULfbCtAkYgHldDbHifUlxVFcpeOYGTEJWnoA7gRKIrdFUL&#10;YiB0Z6tZXS+qIUAbIUiFSK+7Mcg3BV9rJdM7rVElZhtOs6VyQjkP+aw2a7HqQMTeyMsY4h+mcMJ4&#10;anqF2okk2Gcwf0E5IyFg0Gkig6uC1kaqwoHYTOs/2LzvRVSFC4mD8SoT/j9Y+fa4B2Za8o6c8sKR&#10;Rz++fv8mv3jziZGwmM5sOl9moYaIK8rf+j1cbhj3kFmfNDimrYmvCafoQMzYqch8vsqsTolJelzO&#10;Z7fT2wVn8jFWjRAZKgKmVyo46o3kFiYQpuvTNnhPZgYY4cXxDSYaggofC3KxD/fG2uKp9Wxo+OL5&#10;zZz6CNosbUUqo2Gwps15uQKhO2wtsKOgBVnWL3c3hSrh/paWm+wE9mNeCY2r40xSWQ0qsJ5+skaj&#10;KvnfIbTnIlZ5JwtL4mXd8o78ei/VPz+KzQMAAAD//wMAUEsDBBQABgAIAAAAIQAdBnPe4AAAAAoB&#10;AAAPAAAAZHJzL2Rvd25yZXYueG1sTI/BbsIwDIbvk3iHyEi7TJCGIjaVpggN7bDLpLExbTfTmLZa&#10;41RNgO7tF8RhO1m2P/3+nK8G24oT9b5xrEFNExDEpTMNVxre354mDyB8QDbYOiYNP+RhVYxucsyM&#10;O/MrnbahEjGEfYYa6hC6TEpf1mTRT11HHHcH11sMse0raXo8x3DbylmSLKTFhuOFGjt6rKn83h6t&#10;hnXYyeRuk/oP/NqU958v6rlTO61vx8N6CSLQEP5guOhHdSii094d2XjRapjMZ4uIakjTWC+AmqcK&#10;xP46kUUu/79Q/AIAAP//AwBQSwECLQAUAAYACAAAACEAtoM4kv4AAADhAQAAEwAAAAAAAAAAAAAA&#10;AAAAAAAAW0NvbnRlbnRfVHlwZXNdLnhtbFBLAQItABQABgAIAAAAIQA4/SH/1gAAAJQBAAALAAAA&#10;AAAAAAAAAAAAAC8BAABfcmVscy8ucmVsc1BLAQItABQABgAIAAAAIQDtN0T0yQEAAFwDAAAOAAAA&#10;AAAAAAAAAAAAAC4CAABkcnMvZTJvRG9jLnhtbFBLAQItABQABgAIAAAAIQAdBnPe4AAAAAoBAAAP&#10;AAAAAAAAAAAAAAAAACMEAABkcnMvZG93bnJldi54bWxQSwUGAAAAAAQABADzAAAAMAUAAAAA&#10;" strokecolor="#70ad47" strokeweight=".17625mm">
            <v:stroke joinstyle="miter"/>
          </v:shape>
        </w:pict>
      </w:r>
    </w:p>
    <w:p w:rsidR="00776950" w:rsidRDefault="00776950">
      <w:pPr>
        <w:spacing w:after="0"/>
        <w:ind w:left="426"/>
        <w:jc w:val="both"/>
        <w:rPr>
          <w:rFonts w:ascii="Tahoma" w:hAnsi="Tahoma" w:cs="Tahoma"/>
          <w:sz w:val="24"/>
          <w:szCs w:val="24"/>
        </w:rPr>
      </w:pPr>
    </w:p>
    <w:tbl>
      <w:tblPr>
        <w:tblW w:w="11188" w:type="dxa"/>
        <w:tblCellMar>
          <w:left w:w="10" w:type="dxa"/>
          <w:right w:w="10" w:type="dxa"/>
        </w:tblCellMar>
        <w:tblLook w:val="0000"/>
      </w:tblPr>
      <w:tblGrid>
        <w:gridCol w:w="11188"/>
      </w:tblGrid>
      <w:tr w:rsidR="00776950">
        <w:trPr>
          <w:trHeight w:val="1132"/>
        </w:trPr>
        <w:tc>
          <w:tcPr>
            <w:tcW w:w="11188" w:type="dxa"/>
            <w:shd w:val="clear" w:color="auto" w:fill="auto"/>
            <w:tcMar>
              <w:top w:w="0" w:type="dxa"/>
              <w:left w:w="108" w:type="dxa"/>
              <w:bottom w:w="0" w:type="dxa"/>
              <w:right w:w="108" w:type="dxa"/>
            </w:tcMar>
          </w:tcPr>
          <w:p w:rsidR="00026404" w:rsidRDefault="00026404">
            <w:pPr>
              <w:spacing w:after="0" w:line="240" w:lineRule="auto"/>
              <w:jc w:val="center"/>
              <w:rPr>
                <w:rFonts w:ascii="Tahoma" w:hAnsi="Tahoma" w:cs="Tahoma"/>
                <w:b/>
                <w:bCs/>
                <w:color w:val="70AD47"/>
                <w:sz w:val="36"/>
                <w:szCs w:val="36"/>
              </w:rPr>
            </w:pPr>
          </w:p>
          <w:p w:rsidR="00776950" w:rsidRDefault="007F51D3">
            <w:pPr>
              <w:spacing w:after="0" w:line="240" w:lineRule="auto"/>
              <w:jc w:val="center"/>
            </w:pPr>
            <w:r w:rsidRPr="007F51D3">
              <w:rPr>
                <w:rFonts w:ascii="Tahoma" w:hAnsi="Tahoma" w:cs="Tahoma"/>
                <w:b/>
                <w:bCs/>
                <w:noProof/>
                <w:color w:val="70AD47"/>
                <w:sz w:val="36"/>
                <w:szCs w:val="36"/>
              </w:rPr>
              <w:pict>
                <v:shape id="Uśmiechnięta buźka 158" o:spid="_x0000_s1030" style="position:absolute;left:0;text-align:left;margin-left:360.8pt;margin-top:25.85pt;width:16.2pt;height:16.2pt;z-index:2516899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Y4+wYAAKQYAAAOAAAAZHJzL2Uyb0RvYy54bWzEmduO3EQQhu+ReAdrLkHJuH32KrsREAUh&#10;IYhykJJLr8e9Y+HDYDs7G94E8SZck/fir7anptvdEwQCkSizvePfVV1fVbXbnSdPH9rGu6+Gse67&#10;64147G+8qiv7Xd3dXW/evH7+KNt441R0u6Lpu+p686EaN09vPv/syfFwVQX9vm921eDBSDdeHQ/X&#10;m/00Ha6227HcV20xPu4PVYeLsh/aYsKvw912NxRHWG+bbeD7yfbYD7vD0JfVOOLbZ/PFzY2yL2VV&#10;Tj9KOVaT11xvMLdJfQ7q85Y+tzdPiqu7oTjs63KZRvEPZtEWdQenbOpZMRXe+6G2TLV1OfRjL6fH&#10;Zd9ueynrslIxIBrhr6J5tS8OlYoFcMYDYxr/PbPlD/cvBq/eIXf5xuuKFjl68/G3tq7KfVf/8SvC&#10;uH3/8fefCk/EGdE6HsYr3PTq8GJYfhsxpNAf5NDSTwTlPSjCH5hw9TB5Jb4M/DiNkIcSl5YxrGzP&#10;N5fvx+nbqleGivvvx0lB3S0zk7hVtg0ydF80nkjjQGUQ92ta6yZh3ORnPv1ZMs+WA10UR05NqGtE&#10;ZtmI9OvHtYdYv7pfX030q5blVL8aiMSeP/psJvPF1osjkYex8PA3DWI/DNfOkGoNYxwLyyG+0SUn&#10;0ihwJiaYK1wKwnr6XLsTDPfLR56Pv0EY50Ge2F5NwmTTssWQyatI4uXD0hm4SWgpDORRltq+DOxZ&#10;YmdcMHZVkEE+F6SByYSdpKHlBzdpsB8FIkqjLEyidD3lgJGTu0/o1sBtl0x6SYmjnAMdtYxQTs7K&#10;C5g0MiKRjwsyxg2Z78nME1Z4zJssJZ5EAVsaJk4aEbhFzBzRyZTcJWtDSMMC/VB3WN3QBJ5ECbtK&#10;PWTu5DRwOw0ZuhKFzpmhF7VUS7sWQgN6kACntPo3NJAHqVukA5cBeLssGciD/FL2QgN7CFQBMm0x&#10;Ze6EIKQVyJ48rf+8VMkwcIuYOGUwDJFClaK1x4ihL3UsAXB+qPNCFTFzZSumcggsEXNXosQt0rnP&#10;S54MQd8ypqMPsU9BCC6ZDl9keOhc0OnwQ6z+F2Q6fZiLLuhiToAKNXeGGhsJgCkYs6DFOn3VOSSL&#10;LB6xnoGl1SLhWatSzEmg+oncfRZzEmj6UaRcWi0S6ymQES1LyME6UbGeARnNPWKrdP4yoiZx2dLx&#10;y2juXMsWHnpa9Udz69oqpk8gYlp7pdp+6U+WhOkrEdbLAMJ1iAmzV6r8gsogTxXmtMXoyZZSOVaB&#10;xEAfk0eXykAfpxc8GuiVymXLQB9nbo94wGvolcrBK2X0VF4JqhTW1lBTRk+iFNkJ7GpODfIpqtnx&#10;zEsN8GlImbZymDJ3uFOtiNtWq1zK1FljbXlSg3nqfsKmBvJUVahVeykTVwAyJyXslxbgZT9SYLhr&#10;NeuMaeP17YJEZ62Ct/dhGaM+BQ/Da1dMmjVWXjMLNCyv7TBo2oTJzMpExpRngZWGjAnzTKztSaYD&#10;nqO2Vomc+aIdl8dR5qixnCFrOqxi68hyJk062ltLpzmGfZa5rDFvyGSONsI/2ycTVyoUSe7Y9eXM&#10;XKnQSjn2Ddb8GbxSYQeWo58slU5f5hFU2BJYKp2/zNEqOfaRa5XwOQXjz8MEkdUpwmf6i8RqAuHr&#10;4KVQ+yYyvao84evkpVCPBbJv6Qz0yKGEC5uE8A34GVbqCzoD/2zPQVb4RgJme06dnoK5cFEewrda&#10;Sfh6GjSl1VPi/MaKpsJLltrmCd9qLHF+byVhLBah1V3CeG0VUUBlQrNUJnHmcLdbjhqKPQ/evvPu&#10;di8r+e56Q4cVbd3RCEG0xQONMEs60ThgPcRxiKRHOI5CJLbXyCGdY+zfvlsGi83yoTuPvILO1cJy&#10;F+lm9qWyMi02cAf5wI9ZbrgclPS+vKB1W769qA70eTSfti2x8TSCR7VQ8Mkp+PXEJTahzhtUB4HW&#10;X91AT3zl4fIN5pT4BmNKs6clCwPOFOk0UdLGCueJkrY7OFGUCZoOZ4rydNJwKKZTXdDQO+LIS53c&#10;ePvTiIJr+/vqda/CnFRNoMrnWVPxz1Vx1hRD+br3ji/hR8D//jQYp6+oMiS964zHeYyNsloYyqYf&#10;q9kQTUS5+lsTotYijNQ6n5oQVpN5Qhj8txNa2uZ/mJAn6wbZ73CarWrznJrDkj6UA8HCu9GaVfn+&#10;ti6/rn4x0710Ad6RVLZOZpYiWH+NpcSwrttEnc4JXgaqYql4tUPVrn+OAJSnpqOaFEFKT6iywOm7&#10;bIpJRTX2Tb0jIRXLONzdftMMHnYz15s4ynB6t4RmyA7DOD0rxv2sU5fmiNp6qoaZRYOVaUtHyPOh&#10;MY1u+90HHEE333U41kahTafBcBrcLgMyQXfgKFwtkcuxPZ21678r1fk/F27+BAAA//8DAFBLAwQU&#10;AAYACAAAACEA4tiILOEAAAAJAQAADwAAAGRycy9kb3ducmV2LnhtbEyPy07DMBBF90j8gzVIbBB1&#10;ErVNFDKpEOIhsakoCLbT2CQRsR1stw39+g4rWI7m6N5zq9VkBrHXPvTOIqSzBIS2jVO9bRHeXh+u&#10;CxAhklU0OKsRfnSAVX1+VlGp3MG+6P0mtoJDbCgJoYtxLKUMTacNhZkbteXfp/OGIp++lcrTgcPN&#10;ILMkWUpDveWGjkZ91+nma7MzCMe1unr88PffMTkWT46KbB2f3xEvL6bbGxBRT/EPhl99VoeanbZu&#10;Z1UQA0KepUtGERZpDoKBfDHncVuEYp6CrCv5f0F9AgAA//8DAFBLAQItABQABgAIAAAAIQC2gziS&#10;/gAAAOEBAAATAAAAAAAAAAAAAAAAAAAAAABbQ29udGVudF9UeXBlc10ueG1sUEsBAi0AFAAGAAgA&#10;AAAhADj9If/WAAAAlAEAAAsAAAAAAAAAAAAAAAAALwEAAF9yZWxzLy5yZWxzUEsBAi0AFAAGAAgA&#10;AAAhALtqJjj7BgAApBgAAA4AAAAAAAAAAAAAAAAALgIAAGRycy9lMm9Eb2MueG1sUEsBAi0AFAAG&#10;AAgAAAAhAOLYiCzhAAAACQEAAA8AAAAAAAAAAAAAAAAAVQkAAGRycy9kb3ducmV2LnhtbFBLBQYA&#10;AAAABAAEAPMAAABjCgAAAAA=&#10;" adj="0,,0" path="m10800,at,,21600,21600,10800,,10800,xem7305,6350at6140,6350,8470,8680,7305,6350,7305,6350xem14295,6350at13130,6350,15460,8680,14295,6350,14295,6350xem4870,15510nfc8680,17520,12920,17520,16730,15510e" filled="f" strokecolor="#548235" strokeweight=".35281mm">
                  <v:stroke joinstyle="miter"/>
                  <v:formulas/>
                  <v:path arrowok="t" o:connecttype="custom" o:connectlocs="102870,0;205740,102870;102870,205740;0,102870;30099,30099;30099,175641;175641,175641;175641,30099" o:connectangles="270,0,90,180,270,90,90,270" textboxrect="3200,3200,18400,18400"/>
                </v:shape>
              </w:pict>
            </w:r>
            <w:r w:rsidR="00434AAB">
              <w:rPr>
                <w:rFonts w:ascii="Tahoma" w:hAnsi="Tahoma" w:cs="Tahoma"/>
                <w:b/>
                <w:bCs/>
                <w:color w:val="70AD47"/>
                <w:sz w:val="36"/>
                <w:szCs w:val="36"/>
              </w:rPr>
              <w:t>ŻYCZYMY UDANEGO I BŁOGOSŁAWIONEGO TYGODNIA</w:t>
            </w:r>
            <w:r w:rsidR="00434AAB">
              <w:rPr>
                <w:rFonts w:ascii="Tahoma" w:hAnsi="Tahoma" w:cs="Tahoma"/>
                <w:b/>
                <w:bCs/>
                <w:color w:val="70AD47"/>
                <w:sz w:val="36"/>
                <w:szCs w:val="36"/>
              </w:rPr>
              <w:br/>
              <w:t>UŚMIECHNIJ SIĘ!</w:t>
            </w:r>
          </w:p>
        </w:tc>
      </w:tr>
    </w:tbl>
    <w:p w:rsidR="00776950" w:rsidRDefault="00776950">
      <w:pPr>
        <w:rPr>
          <w:rFonts w:ascii="Arial" w:hAnsi="Arial" w:cs="Arial"/>
          <w:sz w:val="36"/>
          <w:szCs w:val="36"/>
        </w:rPr>
      </w:pPr>
    </w:p>
    <w:p w:rsidR="00026404" w:rsidRDefault="00026404" w:rsidP="00026404">
      <w:pPr>
        <w:jc w:val="center"/>
        <w:rPr>
          <w:rFonts w:ascii="Arial" w:hAnsi="Arial" w:cs="Arial"/>
          <w:sz w:val="36"/>
          <w:szCs w:val="36"/>
        </w:rPr>
      </w:pPr>
      <w:r w:rsidRPr="00026404">
        <w:rPr>
          <w:rFonts w:ascii="Arial" w:hAnsi="Arial" w:cs="Arial"/>
          <w:noProof/>
          <w:sz w:val="36"/>
          <w:szCs w:val="36"/>
          <w:lang w:eastAsia="pl-PL"/>
        </w:rPr>
        <w:drawing>
          <wp:inline distT="0" distB="0" distL="0" distR="0">
            <wp:extent cx="2207965" cy="731090"/>
            <wp:effectExtent l="0" t="0" r="1835" b="0"/>
            <wp:docPr id="5"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rcRect/>
                    <a:stretch>
                      <a:fillRect/>
                    </a:stretch>
                  </pic:blipFill>
                  <pic:spPr>
                    <a:xfrm>
                      <a:off x="0" y="0"/>
                      <a:ext cx="2207965" cy="731090"/>
                    </a:xfrm>
                    <a:prstGeom prst="rect">
                      <a:avLst/>
                    </a:prstGeom>
                    <a:noFill/>
                    <a:ln>
                      <a:noFill/>
                      <a:prstDash/>
                    </a:ln>
                  </pic:spPr>
                </pic:pic>
              </a:graphicData>
            </a:graphic>
          </wp:inline>
        </w:drawing>
      </w:r>
    </w:p>
    <w:sectPr w:rsidR="00026404" w:rsidSect="00B70207">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417" w:right="282" w:bottom="1417" w:left="426"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159" w:rsidRDefault="006C3159">
      <w:pPr>
        <w:spacing w:after="0" w:line="240" w:lineRule="auto"/>
      </w:pPr>
      <w:r>
        <w:separator/>
      </w:r>
    </w:p>
  </w:endnote>
  <w:endnote w:type="continuationSeparator" w:id="0">
    <w:p w:rsidR="006C3159" w:rsidRDefault="006C31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Arial"/>
    <w:charset w:val="EE"/>
    <w:family w:val="swiss"/>
    <w:pitch w:val="variable"/>
    <w:sig w:usb0="00000000" w:usb1="4000207B" w:usb2="00000000"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00000001" w:usb1="00000000" w:usb2="00000000" w:usb3="00000000" w:csb0="00000093" w:csb1="00000000"/>
  </w:font>
  <w:font w:name="Old English Text MT">
    <w:panose1 w:val="03040902040508030806"/>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BC6" w:rsidRDefault="007F51D3">
    <w:pPr>
      <w:pStyle w:val="Stopka"/>
      <w:jc w:val="center"/>
    </w:pPr>
    <w:fldSimple w:instr=" PAGE ">
      <w:r w:rsidR="00EB5BC6">
        <w:rPr>
          <w:noProof/>
        </w:rPr>
        <w:t>8</w:t>
      </w:r>
    </w:fldSimple>
  </w:p>
  <w:p w:rsidR="00EB5BC6" w:rsidRDefault="00EB5BC6">
    <w:pPr>
      <w:pStyle w:val="Stopka"/>
      <w:tabs>
        <w:tab w:val="clear" w:pos="4536"/>
        <w:tab w:val="clear" w:pos="9072"/>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BC6" w:rsidRDefault="00EB5BC6">
    <w:pPr>
      <w:pStyle w:val="Stopka"/>
      <w:jc w:val="center"/>
    </w:pPr>
    <w:r>
      <w:rPr>
        <w:noProof/>
        <w:lang w:eastAsia="pl-PL"/>
      </w:rPr>
      <w:drawing>
        <wp:inline distT="0" distB="0" distL="0" distR="0">
          <wp:extent cx="2207965" cy="731090"/>
          <wp:effectExtent l="0" t="0" r="1835" b="0"/>
          <wp:docPr id="4"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07965" cy="731090"/>
                  </a:xfrm>
                  <a:prstGeom prst="rect">
                    <a:avLst/>
                  </a:prstGeom>
                  <a:noFill/>
                  <a:ln>
                    <a:noFill/>
                    <a:prstDash/>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BC6" w:rsidRDefault="00EB5BC6">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8757879"/>
      <w:docPartObj>
        <w:docPartGallery w:val="Page Numbers (Bottom of Page)"/>
        <w:docPartUnique/>
      </w:docPartObj>
    </w:sdtPr>
    <w:sdtContent>
      <w:p w:rsidR="00EB5BC6" w:rsidRDefault="007F51D3">
        <w:pPr>
          <w:pStyle w:val="Stopka"/>
          <w:jc w:val="center"/>
        </w:pPr>
        <w:fldSimple w:instr=" PAGE   \* MERGEFORMAT ">
          <w:r w:rsidR="00CD7EB5">
            <w:rPr>
              <w:noProof/>
            </w:rPr>
            <w:t>6</w:t>
          </w:r>
        </w:fldSimple>
      </w:p>
    </w:sdtContent>
  </w:sdt>
  <w:p w:rsidR="00EB5BC6" w:rsidRDefault="00EB5BC6">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BC6" w:rsidRDefault="00EB5BC6">
    <w:pPr>
      <w:pStyle w:val="Stopka"/>
      <w:jc w:val="center"/>
    </w:pPr>
    <w: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159" w:rsidRDefault="006C3159">
      <w:pPr>
        <w:spacing w:after="0" w:line="240" w:lineRule="auto"/>
      </w:pPr>
      <w:r>
        <w:rPr>
          <w:color w:val="000000"/>
        </w:rPr>
        <w:separator/>
      </w:r>
    </w:p>
  </w:footnote>
  <w:footnote w:type="continuationSeparator" w:id="0">
    <w:p w:rsidR="006C3159" w:rsidRDefault="006C31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BC6" w:rsidRDefault="00EB5BC6" w:rsidP="00DC14B9">
    <w:pPr>
      <w:pStyle w:val="Data"/>
      <w:jc w:val="left"/>
      <w:rPr>
        <w:rFonts w:ascii="Tahoma" w:hAnsi="Tahoma" w:cs="Tahoma"/>
        <w:b w:val="0"/>
        <w:bCs/>
        <w:color w:val="70AD47"/>
        <w:sz w:val="24"/>
      </w:rPr>
    </w:pPr>
  </w:p>
  <w:p w:rsidR="00EB5BC6" w:rsidRDefault="00EB5BC6" w:rsidP="00DC14B9">
    <w:pPr>
      <w:pStyle w:val="Data"/>
      <w:ind w:left="-993"/>
    </w:pPr>
    <w:r>
      <w:rPr>
        <w:rFonts w:ascii="Tahoma" w:hAnsi="Tahoma" w:cs="Tahoma"/>
        <w:color w:val="70AD47"/>
        <w:sz w:val="24"/>
      </w:rPr>
      <w:t>10 listopada 2019</w:t>
    </w:r>
    <w:r>
      <w:rPr>
        <w:rFonts w:ascii="Tahoma" w:hAnsi="Tahoma" w:cs="Tahoma"/>
        <w:color w:val="70AD47"/>
        <w:sz w:val="24"/>
        <w:lang w:bidi="pl-PL"/>
      </w:rPr>
      <w:t xml:space="preserve"> // 32 niedziela zwykła // </w:t>
    </w:r>
    <w:r>
      <w:rPr>
        <w:rFonts w:ascii="Tahoma" w:hAnsi="Tahoma" w:cs="Tahoma"/>
        <w:color w:val="70AD47"/>
        <w:sz w:val="24"/>
      </w:rPr>
      <w:t>numer 4/2019</w:t>
    </w:r>
  </w:p>
  <w:p w:rsidR="00EB5BC6" w:rsidRPr="00DC14B9" w:rsidRDefault="007F51D3"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4" o:spid="_x0000_s4100" style="position:absolute;left:0;text-align:left;z-index:251664384;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CnwgEAAMMDAAAOAAAAZHJzL2Uyb0RvYy54bWysU82O0zAQviPxDpbvNGm1P2zUdA+7gguC&#10;CpYH8DrjxsJ/Gpum4caBN4P3YuymWQRIq0VcnIxnvpn5vhmvrw/WsD1g1N61fLmoOQMnfafdruUf&#10;7169eMlZTMJ1wngHLR8h8uvN82frITSw8r03HSCjJC42Q2h5n1JoqirKHqyICx/AkVN5tCKRibuq&#10;QzFQdmuqVV1fVIPHLqCXECPd3h6dfFPyKwUyvVMqQmKm5dRbKieW8z6f1WYtmh2K0Gs5tSH+oQsr&#10;tKOic6pbkQT7jPqPVFZL9NGrtJDeVl4pLaFwIDbL+jc2H3oRoHAhcWKYZYr/L618u98i013LV2ec&#10;OWFpRj++fv8mvzj9iZGwMY2MXKTTEGJD4Tdui5MVwxYz6YNCm79Ehx2KtuOsLRwSk3R5eX5+dXl2&#10;xZk8+aoHYMCYXoO3VDDSiIx2mbZoxP5NTFSMQk8hZORGjqXLXxoN5GDj3oMiKlRsWdBlieDGINsL&#10;Gr+QEly6yFQoX4nOMKWNmYH148ApPkOhLNhTwDOiVPYuzWCrnce/VU+H5dSyOsafFDjyzhLc+24s&#10;QynS0KYUhtNW51X81S7wh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LkxQKf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BC6" w:rsidRDefault="00EB5BC6">
    <w:pPr>
      <w:pStyle w:val="Nagwek"/>
      <w:jc w:val="center"/>
    </w:pPr>
    <w:r>
      <w:rPr>
        <w:b/>
        <w:bCs/>
        <w:noProof/>
        <w:sz w:val="24"/>
        <w:lang w:eastAsia="pl-PL"/>
      </w:rPr>
      <w:drawing>
        <wp:inline distT="0" distB="0" distL="0" distR="0">
          <wp:extent cx="7218218" cy="902211"/>
          <wp:effectExtent l="0" t="0" r="1732" b="0"/>
          <wp:docPr id="2" name="Obraz 2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18218" cy="902211"/>
                  </a:xfrm>
                  <a:prstGeom prst="rect">
                    <a:avLst/>
                  </a:prstGeom>
                  <a:noFill/>
                  <a:ln>
                    <a:noFill/>
                    <a:prstDash/>
                  </a:ln>
                </pic:spPr>
              </pic:pic>
            </a:graphicData>
          </a:graphic>
        </wp:inline>
      </w:drawing>
    </w:r>
  </w:p>
  <w:p w:rsidR="00EB5BC6" w:rsidRDefault="00EB5BC6">
    <w:pPr>
      <w:pStyle w:val="Data"/>
      <w:rPr>
        <w:rFonts w:ascii="Tahoma" w:hAnsi="Tahoma" w:cs="Tahoma"/>
        <w:b w:val="0"/>
        <w:bCs/>
        <w:color w:val="70AD47"/>
        <w:sz w:val="24"/>
      </w:rPr>
    </w:pPr>
    <w:r>
      <w:rPr>
        <w:rFonts w:ascii="Tahoma" w:hAnsi="Tahoma" w:cs="Tahoma"/>
        <w:b w:val="0"/>
        <w:bCs/>
        <w:color w:val="70AD47"/>
        <w:sz w:val="24"/>
      </w:rPr>
      <w:t>PISMO PARAFIALNE / PARAFIA PW. ŚW. WAWRZYŃCA W ZARĘBACH</w:t>
    </w:r>
  </w:p>
  <w:p w:rsidR="00EB5BC6" w:rsidRDefault="00EB5BC6">
    <w:pPr>
      <w:pStyle w:val="Data"/>
    </w:pPr>
    <w:r>
      <w:rPr>
        <w:rFonts w:ascii="Tahoma" w:hAnsi="Tahoma" w:cs="Tahoma"/>
        <w:b w:val="0"/>
        <w:bCs/>
        <w:color w:val="70AD47"/>
        <w:sz w:val="24"/>
      </w:rPr>
      <w:t>06-</w:t>
    </w:r>
    <w:r w:rsidR="00CD7EB5">
      <w:rPr>
        <w:rFonts w:ascii="Tahoma" w:hAnsi="Tahoma" w:cs="Tahoma"/>
        <w:b w:val="0"/>
        <w:bCs/>
        <w:color w:val="70AD47"/>
        <w:sz w:val="24"/>
      </w:rPr>
      <w:t>333 ZARĘBY 49 / TEL. 504 682 128</w:t>
    </w:r>
  </w:p>
  <w:p w:rsidR="00EB5BC6" w:rsidRDefault="00EB5BC6">
    <w:pPr>
      <w:pStyle w:val="Data"/>
      <w:ind w:left="-993"/>
      <w:rPr>
        <w:rFonts w:ascii="Tahoma" w:hAnsi="Tahoma" w:cs="Tahoma"/>
        <w:b w:val="0"/>
        <w:bCs/>
        <w:color w:val="70AD47"/>
        <w:sz w:val="24"/>
      </w:rPr>
    </w:pPr>
    <w:r>
      <w:rPr>
        <w:rFonts w:ascii="Tahoma" w:hAnsi="Tahoma" w:cs="Tahoma"/>
        <w:b w:val="0"/>
        <w:bCs/>
        <w:color w:val="70AD47"/>
        <w:sz w:val="24"/>
      </w:rPr>
      <w:t xml:space="preserve"> </w:t>
    </w:r>
  </w:p>
  <w:p w:rsidR="00EB5BC6" w:rsidRDefault="00C42798" w:rsidP="004923D3">
    <w:pPr>
      <w:pStyle w:val="Data"/>
      <w:ind w:left="-993" w:firstLine="993"/>
    </w:pPr>
    <w:r>
      <w:rPr>
        <w:rFonts w:ascii="Tahoma" w:hAnsi="Tahoma" w:cs="Tahoma"/>
        <w:color w:val="70AD47"/>
        <w:sz w:val="24"/>
      </w:rPr>
      <w:t>24</w:t>
    </w:r>
    <w:r w:rsidR="00EB5BC6">
      <w:rPr>
        <w:rFonts w:ascii="Tahoma" w:hAnsi="Tahoma" w:cs="Tahoma"/>
        <w:color w:val="70AD47"/>
        <w:sz w:val="24"/>
      </w:rPr>
      <w:t xml:space="preserve"> listopada 2019</w:t>
    </w:r>
    <w:r>
      <w:rPr>
        <w:rFonts w:ascii="Tahoma" w:hAnsi="Tahoma" w:cs="Tahoma"/>
        <w:color w:val="70AD47"/>
        <w:sz w:val="24"/>
        <w:lang w:bidi="pl-PL"/>
      </w:rPr>
      <w:t xml:space="preserve"> // </w:t>
    </w:r>
    <w:r w:rsidR="004923D3">
      <w:rPr>
        <w:rFonts w:ascii="Tahoma" w:hAnsi="Tahoma" w:cs="Tahoma"/>
        <w:color w:val="70AD47"/>
        <w:sz w:val="24"/>
        <w:lang w:bidi="pl-PL"/>
      </w:rPr>
      <w:t>UROCZYSTOŚĆ CHRYSTUSA, KRÓLA WSZECHŚWIATA</w:t>
    </w:r>
    <w:r w:rsidR="00EB5BC6">
      <w:rPr>
        <w:rFonts w:ascii="Tahoma" w:hAnsi="Tahoma" w:cs="Tahoma"/>
        <w:color w:val="70AD47"/>
        <w:sz w:val="24"/>
        <w:lang w:bidi="pl-PL"/>
      </w:rPr>
      <w:t xml:space="preserve"> </w:t>
    </w:r>
  </w:p>
  <w:p w:rsidR="00EB5BC6" w:rsidRDefault="00C42798">
    <w:pPr>
      <w:pStyle w:val="Data"/>
      <w:ind w:left="-993"/>
    </w:pPr>
    <w:r>
      <w:rPr>
        <w:rFonts w:ascii="Tahoma" w:hAnsi="Tahoma" w:cs="Tahoma"/>
        <w:color w:val="70AD47"/>
        <w:sz w:val="24"/>
      </w:rPr>
      <w:t xml:space="preserve">        numer 6</w:t>
    </w:r>
    <w:r w:rsidR="00EB5BC6">
      <w:rPr>
        <w:rFonts w:ascii="Tahoma" w:hAnsi="Tahoma" w:cs="Tahoma"/>
        <w:color w:val="70AD47"/>
        <w:sz w:val="24"/>
      </w:rPr>
      <w:t>/2019</w:t>
    </w:r>
  </w:p>
  <w:p w:rsidR="00EB5BC6" w:rsidRDefault="007F51D3" w:rsidP="004923D3">
    <w:pPr>
      <w:tabs>
        <w:tab w:val="left" w:pos="6945"/>
      </w:tabs>
    </w:pPr>
    <w:r>
      <w:rPr>
        <w:noProof/>
      </w:rPr>
      <w:pict>
        <v:rect id="Prostokąt 216" o:spid="_x0000_s4099" style="position:absolute;margin-left:-21.3pt;margin-top:10.2pt;width:594pt;height:50.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kR+QEAAM0DAAAOAAAAZHJzL2Uyb0RvYy54bWysU8GO2yAQvVfqPyDujROvk+xacVarjbaq&#10;tGojpf0AgiFGxUAHEju998/6YR2wN5u2t6oXzHiGx5s3j9V932pyEuCVNRWdTaaUCMNtrcyhol8+&#10;P727pcQHZmqmrREVPQtP79dv36w6V4rcNlbXAgiCGF92rqJNCK7MMs8b0TI/sU4YTEoLLQsYwiGr&#10;gXWI3uosn04XWWehdmC58B7/boYkXSd8KQUPn6T0IhBdUeQW0gpp3cc1W69YeQDmGsVHGuwfWLRM&#10;Gbz0ArVhgZEjqL+gWsXBeivDhNs2s1IqLlIP2M1s+kc3u4Y5kXpBcby7yOT/Hyz/eNoCUXVFbygx&#10;rMURbZFgsF9//ggkny2iQp3zJRbu3BbGyOM2tttLaOMXGyF9UvV8UVX0gXD8uZwXN7dTFJ9jblHM&#10;Z4sigmavpx348F7YlsRNRQGnlsRkp2cfhtKXkniZt1rVT0rrFMBh/6iBnBhO+C5fFvnDiP5bmTaE&#10;M/SX1GzANjYiIDgrI/aG+WbASMdGCG2QZ+x+6DfuQr/vRxH2tj6jeOh+JN1Y+E5Jh06qqP92ZCAo&#10;0R8MjupuVhTReiko5sscA7jO7K8zzHCEqigPQMkQPIbBsOgYx8Kz2TmOTy0pZOzDMVipkkqR3sBp&#10;ZI2eSTqP/o6mvI5T1esrXP8CAAD//wMAUEsDBBQABgAIAAAAIQDHqUjR3gAAAAsBAAAPAAAAZHJz&#10;L2Rvd25yZXYueG1sTI/BasMwDIbvg72DUWG31m7IQsjilK4w2GWDpWNnJdaS0FgOsdtmbz/3tN1+&#10;oY9fn8rdYkdxodkPjjVsNwoEcevMwJ2Gz+PLOgfhA7LB0TFp+CEPu+r+rsTCuCt/0KUOnYgl7AvU&#10;0IcwFVL6tieLfuMm4rj7drPFEMe5k2bGayy3o0yUyqTFgeOFHic69NSe6rPVgM9LG/Zp85pPX+9v&#10;zfFg8qw2Wj+slv0TiEBL+IPhph/VoYpOjTuz8WLUsE6TLKIaEpWCuAHb9DGmJqYkUSCrUv7/ofoF&#10;AAD//wMAUEsBAi0AFAAGAAgAAAAhALaDOJL+AAAA4QEAABMAAAAAAAAAAAAAAAAAAAAAAFtDb250&#10;ZW50X1R5cGVzXS54bWxQSwECLQAUAAYACAAAACEAOP0h/9YAAACUAQAACwAAAAAAAAAAAAAAAAAv&#10;AQAAX3JlbHMvLnJlbHNQSwECLQAUAAYACAAAACEAymVpEfkBAADNAwAADgAAAAAAAAAAAAAAAAAu&#10;AgAAZHJzL2Uyb0RvYy54bWxQSwECLQAUAAYACAAAACEAx6lI0d4AAAALAQAADwAAAAAAAAAAAAAA&#10;AABTBAAAZHJzL2Rvd25yZXYueG1sUEsFBgAAAAAEAAQA8wAAAF4FAAAAAA==&#10;" fillcolor="#92742a" stroked="f">
          <v:textbox style="mso-next-textbox:#Prostokąt 216">
            <w:txbxContent>
              <w:p w:rsidR="00EB5BC6" w:rsidRDefault="00EB5BC6">
                <w:pPr>
                  <w:spacing w:before="240"/>
                  <w:ind w:right="141"/>
                  <w:jc w:val="center"/>
                  <w:rPr>
                    <w:rFonts w:ascii="Trajan Pro" w:hAnsi="Trajan Pro" w:cs="Arial"/>
                    <w:b/>
                    <w:bCs/>
                    <w:color w:val="FFFFFF"/>
                    <w:sz w:val="36"/>
                    <w:szCs w:val="36"/>
                  </w:rPr>
                </w:pPr>
                <w:r>
                  <w:rPr>
                    <w:rFonts w:ascii="Trajan Pro" w:hAnsi="Trajan Pro" w:cs="Arial"/>
                    <w:b/>
                    <w:bCs/>
                    <w:color w:val="FFFFFF"/>
                    <w:sz w:val="36"/>
                    <w:szCs w:val="36"/>
                  </w:rPr>
                  <w:t>BYĆ CHRZEŚCIJANINEM WE WSPÓŁCZESNYM ŚWIECIE</w:t>
                </w:r>
              </w:p>
              <w:p w:rsidR="00EB5BC6" w:rsidRDefault="00EB5BC6">
                <w:pPr>
                  <w:ind w:right="141"/>
                  <w:jc w:val="center"/>
                  <w:rPr>
                    <w:rFonts w:ascii="Trajan Pro" w:hAnsi="Trajan Pro" w:cs="Arial"/>
                    <w:b/>
                    <w:bCs/>
                    <w:color w:val="FFFFFF"/>
                    <w:sz w:val="36"/>
                    <w:szCs w:val="36"/>
                  </w:rPr>
                </w:pPr>
              </w:p>
              <w:p w:rsidR="00EB5BC6" w:rsidRDefault="00EB5BC6">
                <w:pPr>
                  <w:ind w:right="141"/>
                  <w:jc w:val="center"/>
                  <w:rPr>
                    <w:rFonts w:ascii="Trajan Pro" w:hAnsi="Trajan Pro" w:cs="Arial"/>
                    <w:b/>
                    <w:bCs/>
                    <w:color w:val="FFFFFF"/>
                    <w:sz w:val="36"/>
                    <w:szCs w:val="36"/>
                  </w:rPr>
                </w:pPr>
              </w:p>
              <w:p w:rsidR="00EB5BC6" w:rsidRDefault="00EB5BC6">
                <w:pPr>
                  <w:ind w:right="141"/>
                  <w:jc w:val="center"/>
                </w:pPr>
                <w:r>
                  <w:rPr>
                    <w:rFonts w:ascii="Trajan Pro" w:hAnsi="Trajan Pro" w:cs="Arial"/>
                    <w:b/>
                    <w:bCs/>
                    <w:color w:val="FFFFFF"/>
                    <w:sz w:val="36"/>
                    <w:szCs w:val="36"/>
                  </w:rPr>
                  <w:t>EM WE WSP</w:t>
                </w:r>
                <w:r>
                  <w:rPr>
                    <w:rFonts w:ascii="Trajan Pro" w:hAnsi="Trajan Pro" w:cs="Old English Text MT"/>
                    <w:b/>
                    <w:bCs/>
                    <w:color w:val="FFFFFF"/>
                    <w:sz w:val="36"/>
                    <w:szCs w:val="36"/>
                  </w:rPr>
                  <w:t>Ó</w:t>
                </w:r>
                <w:r>
                  <w:rPr>
                    <w:rFonts w:ascii="Trajan Pro" w:hAnsi="Trajan Pro" w:cs="Calibri"/>
                    <w:b/>
                    <w:bCs/>
                    <w:color w:val="FFFFFF"/>
                    <w:sz w:val="36"/>
                    <w:szCs w:val="36"/>
                  </w:rPr>
                  <w:t>Ł</w:t>
                </w:r>
                <w:r>
                  <w:rPr>
                    <w:rFonts w:ascii="Trajan Pro" w:hAnsi="Trajan Pro" w:cs="Arial"/>
                    <w:b/>
                    <w:bCs/>
                    <w:color w:val="FFFFFF"/>
                    <w:sz w:val="36"/>
                    <w:szCs w:val="36"/>
                  </w:rPr>
                  <w:t xml:space="preserve">CZESNYM </w:t>
                </w:r>
                <w:r>
                  <w:rPr>
                    <w:rFonts w:ascii="Trajan Pro" w:hAnsi="Trajan Pro" w:cs="Calibri"/>
                    <w:b/>
                    <w:bCs/>
                    <w:color w:val="FFFFFF"/>
                    <w:sz w:val="36"/>
                    <w:szCs w:val="36"/>
                  </w:rPr>
                  <w:t>Ś</w:t>
                </w:r>
                <w:r>
                  <w:rPr>
                    <w:rFonts w:ascii="Trajan Pro" w:hAnsi="Trajan Pro" w:cs="Arial"/>
                    <w:b/>
                    <w:bCs/>
                    <w:color w:val="FFFFFF"/>
                    <w:sz w:val="36"/>
                    <w:szCs w:val="36"/>
                  </w:rPr>
                  <w:t>WIECIE</w:t>
                </w:r>
              </w:p>
              <w:p w:rsidR="00EB5BC6" w:rsidRDefault="00EB5BC6">
                <w:pPr>
                  <w:jc w:val="center"/>
                  <w:rPr>
                    <w:color w:val="FFFFFF"/>
                  </w:rPr>
                </w:pPr>
              </w:p>
            </w:txbxContent>
          </v:textbox>
        </v:rect>
      </w:pict>
    </w:r>
    <w:r w:rsidR="004923D3">
      <w:tab/>
    </w:r>
  </w:p>
  <w:p w:rsidR="00EB5BC6" w:rsidRDefault="00EB5BC6">
    <w:pPr>
      <w:ind w:left="-993"/>
      <w:jc w:val="center"/>
      <w:rPr>
        <w:rFonts w:ascii="Arial" w:hAnsi="Arial" w:cs="Arial"/>
        <w:b/>
        <w:bCs/>
        <w:color w:val="92742A"/>
        <w:sz w:val="36"/>
        <w:szCs w:val="3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BC6" w:rsidRDefault="00EB5BC6">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BC6" w:rsidRDefault="00EB5BC6" w:rsidP="00DC14B9">
    <w:pPr>
      <w:pStyle w:val="Data"/>
      <w:jc w:val="left"/>
      <w:rPr>
        <w:rFonts w:ascii="Tahoma" w:hAnsi="Tahoma" w:cs="Tahoma"/>
        <w:b w:val="0"/>
        <w:bCs/>
        <w:color w:val="70AD47"/>
        <w:sz w:val="24"/>
      </w:rPr>
    </w:pPr>
  </w:p>
  <w:p w:rsidR="00977976" w:rsidRDefault="00427ECF" w:rsidP="00977976">
    <w:pPr>
      <w:pStyle w:val="Data"/>
      <w:ind w:left="-993" w:firstLine="993"/>
    </w:pPr>
    <w:r>
      <w:rPr>
        <w:rFonts w:ascii="Tahoma" w:hAnsi="Tahoma" w:cs="Tahoma"/>
        <w:color w:val="70AD47"/>
        <w:sz w:val="24"/>
      </w:rPr>
      <w:t>24</w:t>
    </w:r>
    <w:r w:rsidR="00EB5BC6">
      <w:rPr>
        <w:rFonts w:ascii="Tahoma" w:hAnsi="Tahoma" w:cs="Tahoma"/>
        <w:color w:val="70AD47"/>
        <w:sz w:val="24"/>
      </w:rPr>
      <w:t xml:space="preserve"> listopada 2019</w:t>
    </w:r>
    <w:r>
      <w:rPr>
        <w:rFonts w:ascii="Tahoma" w:hAnsi="Tahoma" w:cs="Tahoma"/>
        <w:color w:val="70AD47"/>
        <w:sz w:val="24"/>
        <w:lang w:bidi="pl-PL"/>
      </w:rPr>
      <w:t xml:space="preserve"> // </w:t>
    </w:r>
    <w:r w:rsidR="00977976">
      <w:rPr>
        <w:rFonts w:ascii="Tahoma" w:hAnsi="Tahoma" w:cs="Tahoma"/>
        <w:color w:val="70AD47"/>
        <w:sz w:val="24"/>
        <w:lang w:bidi="pl-PL"/>
      </w:rPr>
      <w:t xml:space="preserve">UROCZYSTOŚĆ CHRYSTUSA, KRÓLA WSZECHŚWIATA // </w:t>
    </w:r>
  </w:p>
  <w:p w:rsidR="00EB5BC6" w:rsidRDefault="00427ECF" w:rsidP="00DC14B9">
    <w:pPr>
      <w:pStyle w:val="Data"/>
      <w:ind w:left="-993"/>
    </w:pPr>
    <w:r>
      <w:rPr>
        <w:rFonts w:ascii="Tahoma" w:hAnsi="Tahoma" w:cs="Tahoma"/>
        <w:color w:val="70AD47"/>
        <w:sz w:val="24"/>
      </w:rPr>
      <w:t>numer 6</w:t>
    </w:r>
    <w:r w:rsidR="00EB5BC6">
      <w:rPr>
        <w:rFonts w:ascii="Tahoma" w:hAnsi="Tahoma" w:cs="Tahoma"/>
        <w:color w:val="70AD47"/>
        <w:sz w:val="24"/>
      </w:rPr>
      <w:t>/2019</w:t>
    </w:r>
  </w:p>
  <w:p w:rsidR="00EB5BC6" w:rsidRPr="00DC14B9" w:rsidRDefault="007F51D3"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5" o:spid="_x0000_s4098" style="position:absolute;left:0;text-align:left;z-index:251666432;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3vwgEAAMMDAAAOAAAAZHJzL2Uyb0RvYy54bWysU82O0zAQviPxDpbvNGlFd9mo6R52BRcE&#10;FT8P4HXGjYX/NDZNyo0DbwbvxdhNswhWWoG4OBnPfDPzfTPeXI/WsANg1N61fLmoOQMnfafdvuUf&#10;P7x89oKzmITrhPEOWn6EyK+3T59shtDAyvfedICMkrjYDKHlfUqhqaooe7AiLnwAR07l0YpEJu6r&#10;DsVA2a2pVnV9UQ0eu4BeQox0e3ty8m3JrxTI9FapCImZllNvqZxYzrt8VtuNaPYoQq/l1Ib4hy6s&#10;0I6KzqluRRLsM+o/Ulkt0Uev0kJ6W3mltITCgdgs69/YvO9FgMKFxIlhlin+v7TyzWGHTHctX605&#10;c8LSjH58/f5NfnH6EyNhYzoycpFOQ4gNhd+4HU5WDDvMpEeFNn+JDhuLtsdZWxgTk3R5uV5fXT6/&#10;4kyefdU9MGBMr8BbKhhpREa7TFs04vA6JipGoecQMnIjp9LlLx0N5GDj3oEiKlRsWdBlieDGIDsI&#10;Gr+QEly6yFQoX4nOMKWNmYH148ApPkOhLNjfgGdEqexdmsFWO48PVU/jcmpZneLPCpx4ZwnufHcs&#10;QynS0KYUhtNW51X81S7w+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IOUve/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BC6" w:rsidRDefault="00EB5BC6" w:rsidP="00DC14B9">
    <w:pPr>
      <w:pStyle w:val="Data"/>
      <w:jc w:val="left"/>
      <w:rPr>
        <w:rFonts w:ascii="Tahoma" w:hAnsi="Tahoma" w:cs="Tahoma"/>
        <w:b w:val="0"/>
        <w:bCs/>
        <w:color w:val="70AD47"/>
        <w:sz w:val="24"/>
      </w:rPr>
    </w:pPr>
  </w:p>
  <w:p w:rsidR="00672809" w:rsidRDefault="00427ECF" w:rsidP="00672809">
    <w:pPr>
      <w:pStyle w:val="Data"/>
      <w:ind w:left="-993" w:firstLine="993"/>
    </w:pPr>
    <w:r>
      <w:rPr>
        <w:rFonts w:ascii="Tahoma" w:hAnsi="Tahoma" w:cs="Tahoma"/>
        <w:color w:val="70AD47"/>
        <w:sz w:val="24"/>
      </w:rPr>
      <w:t>24</w:t>
    </w:r>
    <w:r w:rsidR="00EB5BC6">
      <w:rPr>
        <w:rFonts w:ascii="Tahoma" w:hAnsi="Tahoma" w:cs="Tahoma"/>
        <w:color w:val="70AD47"/>
        <w:sz w:val="24"/>
      </w:rPr>
      <w:t xml:space="preserve"> listopada 2019</w:t>
    </w:r>
    <w:r>
      <w:rPr>
        <w:rFonts w:ascii="Tahoma" w:hAnsi="Tahoma" w:cs="Tahoma"/>
        <w:color w:val="70AD47"/>
        <w:sz w:val="24"/>
        <w:lang w:bidi="pl-PL"/>
      </w:rPr>
      <w:t xml:space="preserve"> //</w:t>
    </w:r>
    <w:r w:rsidR="00672809" w:rsidRPr="00672809">
      <w:rPr>
        <w:rFonts w:ascii="Tahoma" w:hAnsi="Tahoma" w:cs="Tahoma"/>
        <w:color w:val="70AD47"/>
        <w:sz w:val="24"/>
        <w:lang w:bidi="pl-PL"/>
      </w:rPr>
      <w:t xml:space="preserve"> </w:t>
    </w:r>
    <w:r w:rsidR="00672809">
      <w:rPr>
        <w:rFonts w:ascii="Tahoma" w:hAnsi="Tahoma" w:cs="Tahoma"/>
        <w:color w:val="70AD47"/>
        <w:sz w:val="24"/>
        <w:lang w:bidi="pl-PL"/>
      </w:rPr>
      <w:t xml:space="preserve">UROCZYSTOŚĆ CHRYSTUSA, KRÓLA WSZECHŚWIATA // </w:t>
    </w:r>
  </w:p>
  <w:p w:rsidR="00EB5BC6" w:rsidRDefault="00427ECF" w:rsidP="00DC14B9">
    <w:pPr>
      <w:pStyle w:val="Data"/>
      <w:ind w:left="-993"/>
    </w:pPr>
    <w:r>
      <w:rPr>
        <w:rFonts w:ascii="Tahoma" w:hAnsi="Tahoma" w:cs="Tahoma"/>
        <w:color w:val="70AD47"/>
        <w:sz w:val="24"/>
        <w:lang w:bidi="pl-PL"/>
      </w:rPr>
      <w:t xml:space="preserve"> </w:t>
    </w:r>
    <w:r>
      <w:rPr>
        <w:rFonts w:ascii="Tahoma" w:hAnsi="Tahoma" w:cs="Tahoma"/>
        <w:color w:val="70AD47"/>
        <w:sz w:val="24"/>
      </w:rPr>
      <w:t>numer 6</w:t>
    </w:r>
    <w:r w:rsidR="00EB5BC6">
      <w:rPr>
        <w:rFonts w:ascii="Tahoma" w:hAnsi="Tahoma" w:cs="Tahoma"/>
        <w:color w:val="70AD47"/>
        <w:sz w:val="24"/>
      </w:rPr>
      <w:t>/2019</w:t>
    </w:r>
  </w:p>
  <w:p w:rsidR="00EB5BC6" w:rsidRDefault="007F51D3"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2" o:spid="_x0000_s4097" style="position:absolute;left:0;text-align:left;z-index:251662336;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zOwgEAAMMDAAAOAAAAZHJzL2Uyb0RvYy54bWysU82O1DAMviPxDlHuTDsjdpetprOHXcEF&#10;wYifB8imzjQif4rDtOXGgTeD98LJdLoIkBCIS1rH/mx/n53tzWgNO0JE7V3L16uaM3DSd9odWv7+&#10;3fMnzzjDJFwnjHfQ8gmQ3+weP9oOoYGN773pIDJK4rAZQsv7lEJTVSh7sAJXPoAjp/LRikRmPFRd&#10;FANlt6ba1PVlNfjYheglINLt3cnJdyW/UiDTa6UQEjMtp95SOWM57/NZ7baiOUQRei3nNsQ/dGGF&#10;dlR0SXUnkmAfo/4lldUyevQqraS3lVdKSygciM26/onN214EKFxIHAyLTPj/0spXx31kumv5ZsOZ&#10;E5Zm9O3z1y/yk9MfGAmLaWLkIp2GgA2F37p9nC0M+5hJjyra/CU6bCzaTou2MCYm6fLq4uL66uk1&#10;Z/Lsqx6AIWJ6Ad5SQaQRGe0ybdGI40tMVIxCzyFk5EZOpctfmgzkYOPegCIqVGxd0GWJ4NZEdhQ0&#10;fiEluHSZqVC+Ep1hShuzAOs/A+f4DIWyYH8DXhClsndpAVvtfPxd9TSu55bVKf6swIl3luDed1MZ&#10;SpGGNqUwnLc6r+KPdoE/vL3ddwA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GTpPM7CAQAAwwMAAA4AAAAAAAAAAAAA&#10;AAAALgIAAGRycy9lMm9Eb2MueG1sUEsBAi0AFAAGAAgAAAAhAIpPbmfgAAAACgEAAA8AAAAAAAAA&#10;AAAAAAAAHAQAAGRycy9kb3ducmV2LnhtbFBLBQYAAAAABAAEAPMAAAApBQAAAAA=&#10;" strokecolor="#70ad47 [3209]"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458DA"/>
    <w:multiLevelType w:val="hybridMultilevel"/>
    <w:tmpl w:val="CD34C30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
    <w:nsid w:val="241B5498"/>
    <w:multiLevelType w:val="hybridMultilevel"/>
    <w:tmpl w:val="2BB8A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7ADD3559"/>
    <w:multiLevelType w:val="hybridMultilevel"/>
    <w:tmpl w:val="F9ACF8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hdrShapeDefaults>
    <o:shapedefaults v:ext="edit" spidmax="20482"/>
    <o:shapelayout v:ext="edit">
      <o:idmap v:ext="edit" data="4"/>
    </o:shapelayout>
  </w:hdrShapeDefaults>
  <w:footnotePr>
    <w:footnote w:id="-1"/>
    <w:footnote w:id="0"/>
  </w:footnotePr>
  <w:endnotePr>
    <w:endnote w:id="-1"/>
    <w:endnote w:id="0"/>
  </w:endnotePr>
  <w:compat/>
  <w:rsids>
    <w:rsidRoot w:val="00776950"/>
    <w:rsid w:val="00007E55"/>
    <w:rsid w:val="00026404"/>
    <w:rsid w:val="00045AE0"/>
    <w:rsid w:val="00082094"/>
    <w:rsid w:val="000C61E9"/>
    <w:rsid w:val="001176AF"/>
    <w:rsid w:val="00134CB5"/>
    <w:rsid w:val="0014644B"/>
    <w:rsid w:val="00161E91"/>
    <w:rsid w:val="001B09DB"/>
    <w:rsid w:val="001B26FA"/>
    <w:rsid w:val="001B48FD"/>
    <w:rsid w:val="001B7A95"/>
    <w:rsid w:val="002A3429"/>
    <w:rsid w:val="002A7769"/>
    <w:rsid w:val="002B3593"/>
    <w:rsid w:val="002D052B"/>
    <w:rsid w:val="003914AD"/>
    <w:rsid w:val="003B5544"/>
    <w:rsid w:val="00427ECF"/>
    <w:rsid w:val="00434AAB"/>
    <w:rsid w:val="004434F2"/>
    <w:rsid w:val="004858AA"/>
    <w:rsid w:val="004923D3"/>
    <w:rsid w:val="004C6012"/>
    <w:rsid w:val="00513045"/>
    <w:rsid w:val="005628A0"/>
    <w:rsid w:val="005867D8"/>
    <w:rsid w:val="005979DC"/>
    <w:rsid w:val="005B3833"/>
    <w:rsid w:val="005D556E"/>
    <w:rsid w:val="005E6DC5"/>
    <w:rsid w:val="00624042"/>
    <w:rsid w:val="00672809"/>
    <w:rsid w:val="006C3159"/>
    <w:rsid w:val="006E3186"/>
    <w:rsid w:val="006F2B20"/>
    <w:rsid w:val="007023B7"/>
    <w:rsid w:val="00741937"/>
    <w:rsid w:val="00772788"/>
    <w:rsid w:val="00776950"/>
    <w:rsid w:val="00782F8A"/>
    <w:rsid w:val="00797927"/>
    <w:rsid w:val="007B057D"/>
    <w:rsid w:val="007B56A6"/>
    <w:rsid w:val="007F51D3"/>
    <w:rsid w:val="00817F4E"/>
    <w:rsid w:val="00832FA0"/>
    <w:rsid w:val="008332CF"/>
    <w:rsid w:val="00845BF3"/>
    <w:rsid w:val="008467B8"/>
    <w:rsid w:val="00874F4F"/>
    <w:rsid w:val="008C496C"/>
    <w:rsid w:val="00910AF1"/>
    <w:rsid w:val="009223A6"/>
    <w:rsid w:val="0097374F"/>
    <w:rsid w:val="00977976"/>
    <w:rsid w:val="009A7CFB"/>
    <w:rsid w:val="00A026CA"/>
    <w:rsid w:val="00A41061"/>
    <w:rsid w:val="00A429DA"/>
    <w:rsid w:val="00A86219"/>
    <w:rsid w:val="00A931C9"/>
    <w:rsid w:val="00AE3F95"/>
    <w:rsid w:val="00B02AD5"/>
    <w:rsid w:val="00B20A71"/>
    <w:rsid w:val="00B45BEE"/>
    <w:rsid w:val="00B543B2"/>
    <w:rsid w:val="00B70207"/>
    <w:rsid w:val="00BB54AB"/>
    <w:rsid w:val="00C25943"/>
    <w:rsid w:val="00C42798"/>
    <w:rsid w:val="00C542E0"/>
    <w:rsid w:val="00CB42B4"/>
    <w:rsid w:val="00CD7EB5"/>
    <w:rsid w:val="00D40A0A"/>
    <w:rsid w:val="00D46340"/>
    <w:rsid w:val="00D70BFD"/>
    <w:rsid w:val="00D933F0"/>
    <w:rsid w:val="00DC14B9"/>
    <w:rsid w:val="00DD5472"/>
    <w:rsid w:val="00E33A3E"/>
    <w:rsid w:val="00E6191B"/>
    <w:rsid w:val="00E70935"/>
    <w:rsid w:val="00E74B77"/>
    <w:rsid w:val="00EA6C65"/>
    <w:rsid w:val="00EB5BC6"/>
    <w:rsid w:val="00EC668F"/>
    <w:rsid w:val="00ED2074"/>
    <w:rsid w:val="00EE1C48"/>
    <w:rsid w:val="00EE6432"/>
    <w:rsid w:val="00FC01DB"/>
    <w:rsid w:val="00FD0A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2" type="connector" idref="#Łącznik prosty 1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0935"/>
    <w:pPr>
      <w:suppressAutoHyphens/>
    </w:pPr>
  </w:style>
  <w:style w:type="paragraph" w:styleId="Nagwek1">
    <w:name w:val="heading 1"/>
    <w:basedOn w:val="Normalny"/>
    <w:next w:val="Normalny"/>
    <w:uiPriority w:val="9"/>
    <w:qFormat/>
    <w:rsid w:val="00E70935"/>
    <w:pPr>
      <w:keepNext/>
      <w:keepLines/>
      <w:spacing w:before="480" w:after="0"/>
      <w:outlineLvl w:val="0"/>
    </w:pPr>
    <w:rPr>
      <w:rFonts w:ascii="Calibri Light" w:hAnsi="Calibri Light"/>
      <w:b/>
      <w:bCs/>
      <w:color w:val="2F5496"/>
      <w:sz w:val="28"/>
      <w:szCs w:val="28"/>
    </w:rPr>
  </w:style>
  <w:style w:type="paragraph" w:styleId="Nagwek2">
    <w:name w:val="heading 2"/>
    <w:basedOn w:val="Normalny"/>
    <w:next w:val="Normalny"/>
    <w:uiPriority w:val="9"/>
    <w:semiHidden/>
    <w:unhideWhenUsed/>
    <w:qFormat/>
    <w:rsid w:val="00E70935"/>
    <w:pPr>
      <w:keepNext/>
      <w:keepLines/>
      <w:spacing w:before="200" w:after="0"/>
      <w:outlineLvl w:val="1"/>
    </w:pPr>
    <w:rPr>
      <w:rFonts w:ascii="Calibri Light" w:hAnsi="Calibri Light"/>
      <w:b/>
      <w:bCs/>
      <w:color w:val="4472C4"/>
      <w:sz w:val="26"/>
      <w:szCs w:val="26"/>
    </w:rPr>
  </w:style>
  <w:style w:type="paragraph" w:styleId="Nagwek3">
    <w:name w:val="heading 3"/>
    <w:basedOn w:val="Normalny"/>
    <w:next w:val="Normalny"/>
    <w:uiPriority w:val="9"/>
    <w:semiHidden/>
    <w:unhideWhenUsed/>
    <w:qFormat/>
    <w:rsid w:val="00E70935"/>
    <w:pPr>
      <w:keepNext/>
      <w:keepLines/>
      <w:spacing w:before="200" w:after="0"/>
      <w:outlineLvl w:val="2"/>
    </w:pPr>
    <w:rPr>
      <w:rFonts w:ascii="Calibri Light" w:hAnsi="Calibri Light"/>
      <w:b/>
      <w:bCs/>
      <w:color w:val="4472C4"/>
    </w:rPr>
  </w:style>
  <w:style w:type="paragraph" w:styleId="Nagwek4">
    <w:name w:val="heading 4"/>
    <w:basedOn w:val="Normalny"/>
    <w:next w:val="Normalny"/>
    <w:uiPriority w:val="9"/>
    <w:semiHidden/>
    <w:unhideWhenUsed/>
    <w:qFormat/>
    <w:rsid w:val="00E70935"/>
    <w:pPr>
      <w:keepNext/>
      <w:keepLines/>
      <w:spacing w:before="200" w:after="0"/>
      <w:outlineLvl w:val="3"/>
    </w:pPr>
    <w:rPr>
      <w:rFonts w:ascii="Calibri Light" w:hAnsi="Calibri Light"/>
      <w:b/>
      <w:bCs/>
      <w:i/>
      <w:iCs/>
      <w:color w:val="4472C4"/>
    </w:rPr>
  </w:style>
  <w:style w:type="paragraph" w:styleId="Nagwek5">
    <w:name w:val="heading 5"/>
    <w:basedOn w:val="Normalny"/>
    <w:next w:val="Normalny"/>
    <w:uiPriority w:val="9"/>
    <w:semiHidden/>
    <w:unhideWhenUsed/>
    <w:qFormat/>
    <w:rsid w:val="00E70935"/>
    <w:pPr>
      <w:keepNext/>
      <w:keepLines/>
      <w:spacing w:before="200" w:after="0"/>
      <w:outlineLvl w:val="4"/>
    </w:pPr>
    <w:rPr>
      <w:rFonts w:ascii="Calibri Light" w:hAnsi="Calibri Light"/>
      <w:color w:val="1F3763"/>
    </w:rPr>
  </w:style>
  <w:style w:type="paragraph" w:styleId="Nagwek6">
    <w:name w:val="heading 6"/>
    <w:basedOn w:val="Normalny"/>
    <w:next w:val="Normalny"/>
    <w:uiPriority w:val="9"/>
    <w:semiHidden/>
    <w:unhideWhenUsed/>
    <w:qFormat/>
    <w:rsid w:val="00E70935"/>
    <w:pPr>
      <w:keepNext/>
      <w:keepLines/>
      <w:spacing w:before="200" w:after="0"/>
      <w:outlineLvl w:val="5"/>
    </w:pPr>
    <w:rPr>
      <w:rFonts w:ascii="Calibri Light" w:hAnsi="Calibri Light"/>
      <w:i/>
      <w:iCs/>
      <w:color w:val="1F3763"/>
    </w:rPr>
  </w:style>
  <w:style w:type="paragraph" w:styleId="Nagwek7">
    <w:name w:val="heading 7"/>
    <w:basedOn w:val="Normalny"/>
    <w:next w:val="Normalny"/>
    <w:rsid w:val="00E70935"/>
    <w:pPr>
      <w:keepNext/>
      <w:keepLines/>
      <w:spacing w:before="200" w:after="0"/>
      <w:outlineLvl w:val="6"/>
    </w:pPr>
    <w:rPr>
      <w:rFonts w:ascii="Calibri Light" w:hAnsi="Calibri Light"/>
      <w:i/>
      <w:iCs/>
      <w:color w:val="404040"/>
    </w:rPr>
  </w:style>
  <w:style w:type="paragraph" w:styleId="Nagwek8">
    <w:name w:val="heading 8"/>
    <w:basedOn w:val="Normalny"/>
    <w:next w:val="Normalny"/>
    <w:rsid w:val="00E70935"/>
    <w:pPr>
      <w:keepNext/>
      <w:keepLines/>
      <w:spacing w:before="200" w:after="0"/>
      <w:outlineLvl w:val="7"/>
    </w:pPr>
    <w:rPr>
      <w:rFonts w:ascii="Calibri Light" w:hAnsi="Calibri Light"/>
      <w:color w:val="4472C4"/>
      <w:sz w:val="20"/>
      <w:szCs w:val="20"/>
    </w:rPr>
  </w:style>
  <w:style w:type="paragraph" w:styleId="Nagwek9">
    <w:name w:val="heading 9"/>
    <w:basedOn w:val="Normalny"/>
    <w:next w:val="Normalny"/>
    <w:rsid w:val="00E70935"/>
    <w:pPr>
      <w:keepNext/>
      <w:keepLines/>
      <w:spacing w:before="200" w:after="0"/>
      <w:outlineLvl w:val="8"/>
    </w:pPr>
    <w:rPr>
      <w:rFonts w:ascii="Calibri Light"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70935"/>
    <w:pPr>
      <w:tabs>
        <w:tab w:val="center" w:pos="4536"/>
        <w:tab w:val="right" w:pos="9072"/>
      </w:tabs>
      <w:spacing w:after="0" w:line="240" w:lineRule="auto"/>
    </w:pPr>
  </w:style>
  <w:style w:type="character" w:customStyle="1" w:styleId="NagwekZnak">
    <w:name w:val="Nagłówek Znak"/>
    <w:basedOn w:val="Domylnaczcionkaakapitu"/>
    <w:rsid w:val="00E70935"/>
  </w:style>
  <w:style w:type="paragraph" w:styleId="Stopka">
    <w:name w:val="footer"/>
    <w:basedOn w:val="Normalny"/>
    <w:uiPriority w:val="99"/>
    <w:rsid w:val="00E70935"/>
    <w:pPr>
      <w:tabs>
        <w:tab w:val="center" w:pos="4536"/>
        <w:tab w:val="right" w:pos="9072"/>
      </w:tabs>
      <w:spacing w:after="0" w:line="240" w:lineRule="auto"/>
    </w:pPr>
  </w:style>
  <w:style w:type="character" w:customStyle="1" w:styleId="StopkaZnak">
    <w:name w:val="Stopka Znak"/>
    <w:basedOn w:val="Domylnaczcionkaakapitu"/>
    <w:uiPriority w:val="99"/>
    <w:rsid w:val="00E70935"/>
  </w:style>
  <w:style w:type="paragraph" w:styleId="Data">
    <w:name w:val="Date"/>
    <w:basedOn w:val="Normalny"/>
    <w:next w:val="Normalny"/>
    <w:rsid w:val="00E70935"/>
    <w:pPr>
      <w:widowControl w:val="0"/>
      <w:autoSpaceDE w:val="0"/>
      <w:spacing w:after="0" w:line="240" w:lineRule="auto"/>
      <w:jc w:val="center"/>
    </w:pPr>
    <w:rPr>
      <w:rFonts w:ascii="Arial" w:hAnsi="Arial"/>
      <w:b/>
      <w:caps/>
      <w:color w:val="1F497D"/>
      <w:sz w:val="28"/>
      <w:szCs w:val="24"/>
    </w:rPr>
  </w:style>
  <w:style w:type="character" w:customStyle="1" w:styleId="DataZnak">
    <w:name w:val="Data Znak"/>
    <w:basedOn w:val="Domylnaczcionkaakapitu"/>
    <w:rsid w:val="00E70935"/>
    <w:rPr>
      <w:rFonts w:ascii="Arial" w:eastAsia="Times New Roman" w:hAnsi="Arial" w:cs="Times New Roman"/>
      <w:b/>
      <w:caps/>
      <w:color w:val="1F497D"/>
      <w:sz w:val="28"/>
      <w:szCs w:val="24"/>
    </w:rPr>
  </w:style>
  <w:style w:type="character" w:customStyle="1" w:styleId="Nagwek1Znak">
    <w:name w:val="Nagłówek 1 Znak"/>
    <w:basedOn w:val="Domylnaczcionkaakapitu"/>
    <w:rsid w:val="00E70935"/>
    <w:rPr>
      <w:rFonts w:ascii="Calibri Light" w:eastAsia="Times New Roman" w:hAnsi="Calibri Light" w:cs="Times New Roman"/>
      <w:b/>
      <w:bCs/>
      <w:color w:val="2F5496"/>
      <w:sz w:val="28"/>
      <w:szCs w:val="28"/>
    </w:rPr>
  </w:style>
  <w:style w:type="character" w:customStyle="1" w:styleId="Nagwek2Znak">
    <w:name w:val="Nagłówek 2 Znak"/>
    <w:basedOn w:val="Domylnaczcionkaakapitu"/>
    <w:rsid w:val="00E70935"/>
    <w:rPr>
      <w:rFonts w:ascii="Calibri Light" w:eastAsia="Times New Roman" w:hAnsi="Calibri Light" w:cs="Times New Roman"/>
      <w:b/>
      <w:bCs/>
      <w:color w:val="4472C4"/>
      <w:sz w:val="26"/>
      <w:szCs w:val="26"/>
    </w:rPr>
  </w:style>
  <w:style w:type="character" w:customStyle="1" w:styleId="Nagwek3Znak">
    <w:name w:val="Nagłówek 3 Znak"/>
    <w:basedOn w:val="Domylnaczcionkaakapitu"/>
    <w:rsid w:val="00E70935"/>
    <w:rPr>
      <w:rFonts w:ascii="Calibri Light" w:eastAsia="Times New Roman" w:hAnsi="Calibri Light" w:cs="Times New Roman"/>
      <w:b/>
      <w:bCs/>
      <w:color w:val="4472C4"/>
    </w:rPr>
  </w:style>
  <w:style w:type="character" w:customStyle="1" w:styleId="Nagwek4Znak">
    <w:name w:val="Nagłówek 4 Znak"/>
    <w:basedOn w:val="Domylnaczcionkaakapitu"/>
    <w:rsid w:val="00E70935"/>
    <w:rPr>
      <w:rFonts w:ascii="Calibri Light" w:eastAsia="Times New Roman" w:hAnsi="Calibri Light" w:cs="Times New Roman"/>
      <w:b/>
      <w:bCs/>
      <w:i/>
      <w:iCs/>
      <w:color w:val="4472C4"/>
    </w:rPr>
  </w:style>
  <w:style w:type="character" w:customStyle="1" w:styleId="Nagwek5Znak">
    <w:name w:val="Nagłówek 5 Znak"/>
    <w:basedOn w:val="Domylnaczcionkaakapitu"/>
    <w:rsid w:val="00E70935"/>
    <w:rPr>
      <w:rFonts w:ascii="Calibri Light" w:eastAsia="Times New Roman" w:hAnsi="Calibri Light" w:cs="Times New Roman"/>
      <w:color w:val="1F3763"/>
    </w:rPr>
  </w:style>
  <w:style w:type="character" w:customStyle="1" w:styleId="Nagwek6Znak">
    <w:name w:val="Nagłówek 6 Znak"/>
    <w:basedOn w:val="Domylnaczcionkaakapitu"/>
    <w:rsid w:val="00E70935"/>
    <w:rPr>
      <w:rFonts w:ascii="Calibri Light" w:eastAsia="Times New Roman" w:hAnsi="Calibri Light" w:cs="Times New Roman"/>
      <w:i/>
      <w:iCs/>
      <w:color w:val="1F3763"/>
    </w:rPr>
  </w:style>
  <w:style w:type="character" w:customStyle="1" w:styleId="Nagwek7Znak">
    <w:name w:val="Nagłówek 7 Znak"/>
    <w:basedOn w:val="Domylnaczcionkaakapitu"/>
    <w:rsid w:val="00E70935"/>
    <w:rPr>
      <w:rFonts w:ascii="Calibri Light" w:eastAsia="Times New Roman" w:hAnsi="Calibri Light" w:cs="Times New Roman"/>
      <w:i/>
      <w:iCs/>
      <w:color w:val="404040"/>
    </w:rPr>
  </w:style>
  <w:style w:type="character" w:customStyle="1" w:styleId="Nagwek8Znak">
    <w:name w:val="Nagłówek 8 Znak"/>
    <w:basedOn w:val="Domylnaczcionkaakapitu"/>
    <w:rsid w:val="00E70935"/>
    <w:rPr>
      <w:rFonts w:ascii="Calibri Light" w:eastAsia="Times New Roman" w:hAnsi="Calibri Light" w:cs="Times New Roman"/>
      <w:color w:val="4472C4"/>
      <w:sz w:val="20"/>
      <w:szCs w:val="20"/>
    </w:rPr>
  </w:style>
  <w:style w:type="character" w:customStyle="1" w:styleId="Nagwek9Znak">
    <w:name w:val="Nagłówek 9 Znak"/>
    <w:basedOn w:val="Domylnaczcionkaakapitu"/>
    <w:rsid w:val="00E70935"/>
    <w:rPr>
      <w:rFonts w:ascii="Calibri Light" w:eastAsia="Times New Roman" w:hAnsi="Calibri Light" w:cs="Times New Roman"/>
      <w:i/>
      <w:iCs/>
      <w:color w:val="404040"/>
      <w:sz w:val="20"/>
      <w:szCs w:val="20"/>
    </w:rPr>
  </w:style>
  <w:style w:type="paragraph" w:styleId="Legenda">
    <w:name w:val="caption"/>
    <w:basedOn w:val="Normalny"/>
    <w:next w:val="Normalny"/>
    <w:rsid w:val="00E70935"/>
    <w:pPr>
      <w:spacing w:line="240" w:lineRule="auto"/>
    </w:pPr>
    <w:rPr>
      <w:b/>
      <w:bCs/>
      <w:color w:val="4472C4"/>
      <w:sz w:val="18"/>
      <w:szCs w:val="18"/>
    </w:rPr>
  </w:style>
  <w:style w:type="paragraph" w:styleId="Tytu">
    <w:name w:val="Title"/>
    <w:basedOn w:val="Normalny"/>
    <w:next w:val="Normalny"/>
    <w:uiPriority w:val="10"/>
    <w:qFormat/>
    <w:rsid w:val="00E70935"/>
    <w:pPr>
      <w:pBdr>
        <w:bottom w:val="single" w:sz="8" w:space="4" w:color="4472C4"/>
      </w:pBdr>
      <w:spacing w:after="300" w:line="240" w:lineRule="auto"/>
    </w:pPr>
    <w:rPr>
      <w:rFonts w:ascii="Calibri Light" w:hAnsi="Calibri Light"/>
      <w:color w:val="323E4F"/>
      <w:spacing w:val="5"/>
      <w:sz w:val="52"/>
      <w:szCs w:val="52"/>
    </w:rPr>
  </w:style>
  <w:style w:type="character" w:customStyle="1" w:styleId="TytuZnak">
    <w:name w:val="Tytuł Znak"/>
    <w:basedOn w:val="Domylnaczcionkaakapitu"/>
    <w:rsid w:val="00E70935"/>
    <w:rPr>
      <w:rFonts w:ascii="Calibri Light" w:eastAsia="Times New Roman" w:hAnsi="Calibri Light" w:cs="Times New Roman"/>
      <w:color w:val="323E4F"/>
      <w:spacing w:val="5"/>
      <w:sz w:val="52"/>
      <w:szCs w:val="52"/>
    </w:rPr>
  </w:style>
  <w:style w:type="paragraph" w:styleId="Podtytu">
    <w:name w:val="Subtitle"/>
    <w:basedOn w:val="Normalny"/>
    <w:next w:val="Normalny"/>
    <w:uiPriority w:val="11"/>
    <w:qFormat/>
    <w:rsid w:val="00E70935"/>
    <w:rPr>
      <w:rFonts w:ascii="Calibri Light" w:hAnsi="Calibri Light"/>
      <w:i/>
      <w:iCs/>
      <w:color w:val="4472C4"/>
      <w:spacing w:val="15"/>
      <w:sz w:val="24"/>
      <w:szCs w:val="24"/>
    </w:rPr>
  </w:style>
  <w:style w:type="character" w:customStyle="1" w:styleId="PodtytuZnak">
    <w:name w:val="Podtytuł Znak"/>
    <w:basedOn w:val="Domylnaczcionkaakapitu"/>
    <w:rsid w:val="00E70935"/>
    <w:rPr>
      <w:rFonts w:ascii="Calibri Light" w:eastAsia="Times New Roman" w:hAnsi="Calibri Light" w:cs="Times New Roman"/>
      <w:i/>
      <w:iCs/>
      <w:color w:val="4472C4"/>
      <w:spacing w:val="15"/>
      <w:sz w:val="24"/>
      <w:szCs w:val="24"/>
    </w:rPr>
  </w:style>
  <w:style w:type="character" w:styleId="Pogrubienie">
    <w:name w:val="Strong"/>
    <w:basedOn w:val="Domylnaczcionkaakapitu"/>
    <w:rsid w:val="00E70935"/>
    <w:rPr>
      <w:b/>
      <w:bCs/>
    </w:rPr>
  </w:style>
  <w:style w:type="character" w:styleId="Uwydatnienie">
    <w:name w:val="Emphasis"/>
    <w:basedOn w:val="Domylnaczcionkaakapitu"/>
    <w:uiPriority w:val="20"/>
    <w:qFormat/>
    <w:rsid w:val="00E70935"/>
    <w:rPr>
      <w:i/>
      <w:iCs/>
    </w:rPr>
  </w:style>
  <w:style w:type="paragraph" w:styleId="Bezodstpw">
    <w:name w:val="No Spacing"/>
    <w:rsid w:val="00E70935"/>
    <w:pPr>
      <w:suppressAutoHyphens/>
      <w:spacing w:after="0" w:line="240" w:lineRule="auto"/>
    </w:pPr>
  </w:style>
  <w:style w:type="paragraph" w:styleId="Cytat">
    <w:name w:val="Quote"/>
    <w:basedOn w:val="Normalny"/>
    <w:next w:val="Normalny"/>
    <w:rsid w:val="00E70935"/>
    <w:rPr>
      <w:i/>
      <w:iCs/>
      <w:color w:val="000000"/>
    </w:rPr>
  </w:style>
  <w:style w:type="character" w:customStyle="1" w:styleId="CytatZnak">
    <w:name w:val="Cytat Znak"/>
    <w:basedOn w:val="Domylnaczcionkaakapitu"/>
    <w:rsid w:val="00E70935"/>
    <w:rPr>
      <w:i/>
      <w:iCs/>
      <w:color w:val="000000"/>
    </w:rPr>
  </w:style>
  <w:style w:type="paragraph" w:styleId="Cytatintensywny">
    <w:name w:val="Intense Quote"/>
    <w:basedOn w:val="Normalny"/>
    <w:next w:val="Normalny"/>
    <w:rsid w:val="00E70935"/>
    <w:pPr>
      <w:pBdr>
        <w:bottom w:val="single" w:sz="4" w:space="4" w:color="4472C4"/>
      </w:pBdr>
      <w:spacing w:before="200" w:after="280"/>
      <w:ind w:left="936" w:right="936"/>
    </w:pPr>
    <w:rPr>
      <w:b/>
      <w:bCs/>
      <w:i/>
      <w:iCs/>
      <w:color w:val="4472C4"/>
    </w:rPr>
  </w:style>
  <w:style w:type="character" w:customStyle="1" w:styleId="CytatintensywnyZnak">
    <w:name w:val="Cytat intensywny Znak"/>
    <w:basedOn w:val="Domylnaczcionkaakapitu"/>
    <w:rsid w:val="00E70935"/>
    <w:rPr>
      <w:b/>
      <w:bCs/>
      <w:i/>
      <w:iCs/>
      <w:color w:val="4472C4"/>
    </w:rPr>
  </w:style>
  <w:style w:type="character" w:styleId="Wyrnieniedelikatne">
    <w:name w:val="Subtle Emphasis"/>
    <w:basedOn w:val="Domylnaczcionkaakapitu"/>
    <w:rsid w:val="00E70935"/>
    <w:rPr>
      <w:i/>
      <w:iCs/>
      <w:color w:val="808080"/>
    </w:rPr>
  </w:style>
  <w:style w:type="character" w:styleId="Wyrnienieintensywne">
    <w:name w:val="Intense Emphasis"/>
    <w:basedOn w:val="Domylnaczcionkaakapitu"/>
    <w:rsid w:val="00E70935"/>
    <w:rPr>
      <w:b/>
      <w:bCs/>
      <w:i/>
      <w:iCs/>
      <w:color w:val="4472C4"/>
    </w:rPr>
  </w:style>
  <w:style w:type="character" w:styleId="Odwoaniedelikatne">
    <w:name w:val="Subtle Reference"/>
    <w:basedOn w:val="Domylnaczcionkaakapitu"/>
    <w:rsid w:val="00E70935"/>
    <w:rPr>
      <w:smallCaps/>
      <w:color w:val="ED7D31"/>
      <w:u w:val="single"/>
    </w:rPr>
  </w:style>
  <w:style w:type="character" w:styleId="Odwoanieintensywne">
    <w:name w:val="Intense Reference"/>
    <w:basedOn w:val="Domylnaczcionkaakapitu"/>
    <w:rsid w:val="00E70935"/>
    <w:rPr>
      <w:b/>
      <w:bCs/>
      <w:smallCaps/>
      <w:color w:val="ED7D31"/>
      <w:spacing w:val="5"/>
      <w:u w:val="single"/>
    </w:rPr>
  </w:style>
  <w:style w:type="character" w:styleId="Tytuksiki">
    <w:name w:val="Book Title"/>
    <w:basedOn w:val="Domylnaczcionkaakapitu"/>
    <w:rsid w:val="00E70935"/>
    <w:rPr>
      <w:b/>
      <w:bCs/>
      <w:smallCaps/>
      <w:spacing w:val="5"/>
    </w:rPr>
  </w:style>
  <w:style w:type="paragraph" w:styleId="Nagwekspisutreci">
    <w:name w:val="TOC Heading"/>
    <w:basedOn w:val="Nagwek1"/>
    <w:next w:val="Normalny"/>
    <w:rsid w:val="00E70935"/>
  </w:style>
  <w:style w:type="character" w:customStyle="1" w:styleId="BezodstpwZnak">
    <w:name w:val="Bez odstępów Znak"/>
    <w:basedOn w:val="Domylnaczcionkaakapitu"/>
    <w:rsid w:val="00E70935"/>
  </w:style>
  <w:style w:type="paragraph" w:styleId="NormalnyWeb">
    <w:name w:val="Normal (Web)"/>
    <w:basedOn w:val="Normalny"/>
    <w:rsid w:val="00E70935"/>
    <w:pPr>
      <w:spacing w:before="100" w:after="10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782F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2F8A"/>
    <w:rPr>
      <w:rFonts w:ascii="Tahoma" w:hAnsi="Tahoma" w:cs="Tahoma"/>
      <w:sz w:val="16"/>
      <w:szCs w:val="16"/>
    </w:rPr>
  </w:style>
  <w:style w:type="paragraph" w:styleId="Akapitzlist">
    <w:name w:val="List Paragraph"/>
    <w:basedOn w:val="Normalny"/>
    <w:uiPriority w:val="34"/>
    <w:qFormat/>
    <w:rsid w:val="00D46340"/>
    <w:pPr>
      <w:suppressAutoHyphens w:val="0"/>
      <w:autoSpaceDN/>
      <w:spacing w:after="160" w:line="259" w:lineRule="auto"/>
      <w:ind w:left="720"/>
      <w:contextualSpacing/>
      <w:textAlignment w:val="auto"/>
    </w:pPr>
    <w:rPr>
      <w:rFonts w:asciiTheme="minorHAnsi" w:hAnsiTheme="minorHAnsi"/>
    </w:rPr>
  </w:style>
  <w:style w:type="paragraph" w:customStyle="1" w:styleId="bible-verse">
    <w:name w:val="bible-verse"/>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indent">
    <w:name w:val="indent"/>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tif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1D66E-805B-4744-8E90-2C03983FB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Pages>
  <Words>192</Words>
  <Characters>1156</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Pawlowski</dc:creator>
  <cp:lastModifiedBy>admin</cp:lastModifiedBy>
  <cp:revision>31</cp:revision>
  <cp:lastPrinted>2019-11-14T23:03:00Z</cp:lastPrinted>
  <dcterms:created xsi:type="dcterms:W3CDTF">2019-11-13T20:43:00Z</dcterms:created>
  <dcterms:modified xsi:type="dcterms:W3CDTF">2019-12-03T05:19:00Z</dcterms:modified>
</cp:coreProperties>
</file>