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7F6F73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186pt;height:46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7D7061" w:rsidRDefault="007D7061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7D7061" w:rsidRPr="003A3F60" w:rsidRDefault="007D7061" w:rsidP="009C629C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 w:rsidRPr="003A3F60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14 XII</w:t>
                  </w:r>
                </w:p>
                <w:p w:rsidR="007D7061" w:rsidRDefault="007D7061" w:rsidP="003A3F60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</w:pPr>
                  <w:r w:rsidRPr="003A3F60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św. Jan od Krzyża, prezbiter i doktor Kościoła.</w:t>
                  </w:r>
                  <w:r w:rsidRPr="003A3F60"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>B</w:t>
                  </w:r>
                  <w:r w:rsidRPr="003A3F60"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>ył reformatorem </w:t>
                  </w:r>
                  <w:hyperlink r:id="rId12" w:history="1">
                    <w:r>
                      <w:rPr>
                        <w:rStyle w:val="Hipercze"/>
                        <w:rFonts w:ascii="Tahoma" w:hAnsi="Tahoma" w:cs="Tahoma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zakonu </w:t>
                    </w:r>
                    <w:r w:rsidRPr="003A3F60">
                      <w:rPr>
                        <w:rStyle w:val="Hipercze"/>
                        <w:rFonts w:ascii="Tahoma" w:hAnsi="Tahoma" w:cs="Tahoma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karmelitów</w:t>
                    </w:r>
                  </w:hyperlink>
                  <w:r w:rsidRPr="003A3F60"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>. Jest uważany, wraz z </w:t>
                  </w:r>
                  <w:hyperlink r:id="rId13" w:history="1">
                    <w:r w:rsidRPr="003A3F60">
                      <w:rPr>
                        <w:rStyle w:val="Hipercze"/>
                        <w:rFonts w:ascii="Tahoma" w:hAnsi="Tahoma" w:cs="Tahoma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Teresą z </w:t>
                    </w:r>
                    <w:proofErr w:type="spellStart"/>
                    <w:r w:rsidRPr="003A3F60">
                      <w:rPr>
                        <w:rStyle w:val="Hipercze"/>
                        <w:rFonts w:ascii="Tahoma" w:hAnsi="Tahoma" w:cs="Tahoma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Ávili</w:t>
                    </w:r>
                    <w:proofErr w:type="spellEnd"/>
                  </w:hyperlink>
                  <w:r w:rsidRPr="003A3F60"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>, za założyciela karmelitów bosych. Jest również znany ze swych dzieł literackich. Zarówno jego </w:t>
                  </w:r>
                  <w:hyperlink r:id="rId14" w:history="1">
                    <w:r w:rsidRPr="003A3F60">
                      <w:rPr>
                        <w:rStyle w:val="Hipercze"/>
                        <w:rFonts w:ascii="Tahoma" w:hAnsi="Tahoma" w:cs="Tahoma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poezja</w:t>
                    </w:r>
                  </w:hyperlink>
                  <w:r w:rsidRPr="003A3F60"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 xml:space="preserve">, jak i rozważania </w:t>
                  </w:r>
                  <w:r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 xml:space="preserve">nad wzrostem duszy są </w:t>
                  </w:r>
                  <w:r w:rsidRPr="003A3F60"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>uważane za szczyt dzieł mistycznych i zaliczane</w:t>
                  </w:r>
                  <w:r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 xml:space="preserve"> do </w:t>
                  </w:r>
                  <w:r w:rsidRPr="003A3F60"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  <w:t xml:space="preserve"> najwybitniejszych osiągnięć hiszpańskiej literatury.</w:t>
                  </w:r>
                </w:p>
                <w:p w:rsidR="007D7061" w:rsidRPr="00CB715B" w:rsidRDefault="007D7061" w:rsidP="003A3F60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44"/>
                      <w:szCs w:val="28"/>
                      <w:shd w:val="clear" w:color="auto" w:fill="FFFFFF"/>
                    </w:rPr>
                  </w:pPr>
                </w:p>
                <w:p w:rsidR="007D7061" w:rsidRPr="003A3F60" w:rsidRDefault="007D7061" w:rsidP="003A3F60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noProof/>
                      <w:color w:val="000000" w:themeColor="text1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099476" cy="1574607"/>
                        <wp:effectExtent l="19050" t="0" r="0" b="0"/>
                        <wp:docPr id="6" name="Obraz 5" descr="swiecz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ieczki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9476" cy="1574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11.2pt;margin-top:25.15pt;width:320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7D7061" w:rsidRPr="00DA1A52" w:rsidRDefault="007D7061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7D7061" w:rsidRPr="009C2E7C" w:rsidRDefault="007D7061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wciąż takim samym kazaniu</w:t>
                  </w:r>
                </w:p>
                <w:p w:rsidR="007D7061" w:rsidRPr="00405300" w:rsidRDefault="007D7061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7D7061" w:rsidRPr="00CB715B" w:rsidRDefault="007D7061" w:rsidP="003A3F60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CB715B">
                    <w:rPr>
                      <w:rFonts w:ascii="Tahoma" w:hAnsi="Tahoma" w:cs="Tahoma"/>
                      <w:sz w:val="30"/>
                      <w:szCs w:val="30"/>
                    </w:rPr>
                    <w:t>Do parafii przyszedł nowy proboszcz. Zaraz po uroczystym objęciu urzędu wygłosił w niedzielę płomienne i porywające kazanie. Wszyscy słuchacze nie tylko przytakiwali głowami z aprobatą, lecz także piali z zachwytu.</w:t>
                  </w:r>
                </w:p>
                <w:p w:rsidR="007D7061" w:rsidRPr="00CB715B" w:rsidRDefault="007D7061" w:rsidP="003A3F60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CB715B">
                    <w:rPr>
                      <w:rFonts w:ascii="Tahoma" w:hAnsi="Tahoma" w:cs="Tahoma"/>
                      <w:sz w:val="30"/>
                      <w:szCs w:val="30"/>
                    </w:rPr>
                    <w:t>W następną niedzielę ludzie czekali z napięciem na kolejną porcję strawy duchowej. Ale ksiądz wygłosił dokładnie taką samą mowę jak tydzień temu. To samo działo się przez trzy kolejne niedziele. W końcu delegacja odważnych i ważnych udała się do plebana z pytaniem: dlaczego głosi wciąż jedno i to samo kazanie?</w:t>
                  </w:r>
                </w:p>
                <w:p w:rsidR="007D7061" w:rsidRPr="00CB715B" w:rsidRDefault="007D7061" w:rsidP="003A3F60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CB715B">
                    <w:rPr>
                      <w:rFonts w:ascii="Tahoma" w:hAnsi="Tahoma" w:cs="Tahoma"/>
                      <w:sz w:val="30"/>
                      <w:szCs w:val="30"/>
                    </w:rPr>
                    <w:t>Odpowiedź proboszcza brzmiała: - A dlaczego ja mam zmieniać kazanie, kiedy wy nie zmieniacie życia; żyjecie tak samo, jak przed sześcioma tygodniami.</w:t>
                  </w:r>
                </w:p>
                <w:p w:rsidR="007D7061" w:rsidRDefault="007D7061" w:rsidP="00AD3F81">
                  <w:pPr>
                    <w:shd w:val="clear" w:color="auto" w:fill="FFFFFF"/>
                    <w:spacing w:after="0"/>
                    <w:ind w:left="1416"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</w:p>
                <w:p w:rsidR="007D7061" w:rsidRDefault="007D7061" w:rsidP="00170938">
                  <w:pPr>
                    <w:shd w:val="clear" w:color="auto" w:fill="FFFFFF"/>
                    <w:spacing w:after="0"/>
                    <w:ind w:left="1416"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Okruchy</w:t>
                  </w:r>
                  <w:r w:rsidRPr="008F1341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7D7061" w:rsidRPr="00A56BD5" w:rsidRDefault="007D7061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7F6F73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60.45pt;margin-top:71.85pt;width:170.25pt;height:563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7D7061" w:rsidRPr="00F81DC1" w:rsidRDefault="007D7061" w:rsidP="00C26639">
                  <w:pPr>
                    <w:spacing w:after="240" w:line="240" w:lineRule="auto"/>
                    <w:jc w:val="center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7D7061" w:rsidRDefault="007D7061" w:rsidP="00EE10D7">
                  <w:pPr>
                    <w:pStyle w:val="NormalnyWeb"/>
                    <w:shd w:val="clear" w:color="auto" w:fill="FFFFFF"/>
                    <w:spacing w:before="0" w:after="192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EE10D7">
                    <w:rPr>
                      <w:rFonts w:ascii="Tahoma" w:hAnsi="Tahoma" w:cs="Tahoma"/>
                      <w:sz w:val="28"/>
                    </w:rPr>
                    <w:t xml:space="preserve">Fenomen św. Jana Chrzciciela, nawet po upływie prawie dwóch tysięcy lat, fascynuje nas z tą samą mocą, z jaką fascynował ludzi tłumnie ciągnących nad Jordan, by przyjąć od niego chrzest pokuty i nawrócenia. </w:t>
                  </w:r>
                  <w:r w:rsidRPr="002E4DF1">
                    <w:rPr>
                      <w:rFonts w:ascii="Tahoma" w:hAnsi="Tahoma" w:cs="Tahoma"/>
                      <w:sz w:val="28"/>
                    </w:rPr>
                    <w:t xml:space="preserve"> Autorytetu Jana Chrzciciela nie kwestionował nikt. Nawet Herod, który go uwięził i skazał na męczeńską śmierć „chętnie go słuchał”, w duchu przyznając mu rację.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Dzisiaj widzimy przede wszystkim pokorę Jana Chrzciciela, który nie chciał zatrzymywać uwagi na sobie ale wskazywał na Tego, który idzie po nim. Naśladujmy w tym tego wyjątkowego krewnego Jezusa.</w:t>
                  </w:r>
                </w:p>
                <w:p w:rsidR="007D7061" w:rsidRPr="002E4DF1" w:rsidRDefault="007D7061" w:rsidP="00EE10D7">
                  <w:pPr>
                    <w:pStyle w:val="NormalnyWeb"/>
                    <w:shd w:val="clear" w:color="auto" w:fill="FFFFFF"/>
                    <w:spacing w:before="0" w:after="192"/>
                    <w:ind w:firstLine="708"/>
                    <w:jc w:val="both"/>
                    <w:rPr>
                      <w:rFonts w:ascii="Tahoma" w:hAnsi="Tahoma" w:cs="Tahoma"/>
                      <w:sz w:val="12"/>
                    </w:rPr>
                  </w:pPr>
                </w:p>
                <w:p w:rsidR="007D7061" w:rsidRPr="00E17F1A" w:rsidRDefault="007D7061" w:rsidP="008C3A5D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i/>
                      <w:color w:val="7030A0"/>
                    </w:rPr>
                  </w:pPr>
                  <w:r>
                    <w:rPr>
                      <w:i/>
                      <w:color w:val="7030A0"/>
                    </w:rPr>
                    <w:t>Odpowiedzi: Noe/Wieża Babel</w:t>
                  </w:r>
                </w:p>
                <w:p w:rsidR="007D7061" w:rsidRPr="00700372" w:rsidRDefault="007D7061" w:rsidP="008C3A5D">
                  <w:pPr>
                    <w:pStyle w:val="NormalnyWeb"/>
                    <w:shd w:val="clear" w:color="auto" w:fill="FFFFFF"/>
                    <w:spacing w:before="0" w:after="192"/>
                    <w:jc w:val="both"/>
                    <w:rPr>
                      <w:rFonts w:ascii="Tahoma" w:hAnsi="Tahoma" w:cs="Tahoma"/>
                      <w:color w:val="202020"/>
                      <w:sz w:val="28"/>
                    </w:rPr>
                  </w:pPr>
                </w:p>
                <w:p w:rsidR="007D7061" w:rsidRPr="00ED5AC5" w:rsidRDefault="007D7061" w:rsidP="00700372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:rsidR="007D7061" w:rsidRPr="000275B1" w:rsidRDefault="007D7061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8.2pt;margin-top:71.85pt;width:315.75pt;height:58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7D7061" w:rsidRDefault="007D7061" w:rsidP="00F450FA">
                  <w:pPr>
                    <w:pStyle w:val="Nagwek2"/>
                    <w:shd w:val="clear" w:color="auto" w:fill="FFFFFF"/>
                    <w:spacing w:before="300" w:after="150"/>
                    <w:jc w:val="both"/>
                    <w:rPr>
                      <w:rFonts w:ascii="Tahoma" w:hAnsi="Tahoma" w:cs="Tahoma"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</w:rPr>
                    <w:t>J 1, 6-8. 19-28</w:t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</w:rPr>
                    <w:tab/>
                  </w:r>
                </w:p>
                <w:p w:rsidR="007D7061" w:rsidRDefault="007D7061" w:rsidP="00F450FA">
                  <w:pPr>
                    <w:pStyle w:val="Nagwek2"/>
                    <w:shd w:val="clear" w:color="auto" w:fill="FFFFFF"/>
                    <w:spacing w:before="300" w:after="150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Uwydatnienie"/>
                      <w:rFonts w:ascii="Tahoma" w:hAnsi="Tahoma" w:cs="Tahoma"/>
                      <w:color w:val="FF0000"/>
                    </w:rPr>
                    <w:t>Świadectwo Jana Chrzciciela o Chrystusie</w:t>
                  </w:r>
                </w:p>
                <w:p w:rsidR="007D7061" w:rsidRPr="002E4DF1" w:rsidRDefault="007D7061" w:rsidP="002E4DF1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2E4DF1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Pojawił się człowiek posłany przez Boga – Jan mu było na imię. Przyszedł on na świadectwo, aby zaświadczyć o światłości, by wszyscy uwierzyli przez niego. Nie był on światłością, lecz został posłany, aby zaświadczyć o światłości.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2E4DF1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Takie jest świadectwo Jana. Gdy Żydzi wysłali do niego z Jerozolimy kapłanów i lewitów z zapytaniem: «Kto ty jesteś? », on wyznał, a nie zaprzeczył, oświadczając: «Ja nie jestem Mesjaszem».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2E4DF1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Zapytali go: «Cóż zatem? Czy jesteś Eliaszem?» Odrzekł: «Nie jestem». «Czy ty jesteś prorokiem?» Odparł: «Nie». Powiedzieli mu więc: «Kim jesteś, abyśmy mogli dać odpowiedź tym, którzy nas wysłali? Co mówisz sam o sobie?»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2E4DF1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Powiedział: «Jam głos wołającego na pustyni: Prostujcie drogę Pańską, jak rzekł prorok Izajasz». A wysłannicy byli spośród faryzeuszów. i zaczęli go pytać, mówiąc do niego: «Czemu zatem chrzcisz, skoro nie jesteś ani Mesjaszem, ani Eliaszem, ani prorokiem?» Jan im tak odpowiedział: «Ja chrzczę wodą. Pośród was stoi Ten, którego wy nie znacie, który po mnie idzie, a któremu ja nie jestem godzien odwiązać rzemyka u Jego sandała».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2E4DF1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Działo się to w Betanii, po drugiej stronie Jordanu, gdzie Jan udzielał chrztu.</w:t>
                  </w:r>
                </w:p>
                <w:p w:rsidR="007D7061" w:rsidRPr="00F450FA" w:rsidRDefault="007D7061" w:rsidP="00F450FA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7D7061" w:rsidRPr="008C3A5D" w:rsidRDefault="007D7061" w:rsidP="008C3A5D">
                  <w:pPr>
                    <w:pStyle w:val="indent"/>
                    <w:spacing w:before="450" w:beforeAutospacing="0" w:after="450" w:afterAutospacing="0" w:line="276" w:lineRule="auto"/>
                    <w:jc w:val="righ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7F6F73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7F6F73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505.9pt;height:539.25pt;z-index:251707392;mso-position-horizontal:center;mso-width-relative:margin;mso-height-relative:margin" strokecolor="white [3212]">
            <v:textbox style="mso-next-textbox:#_x0000_s1036">
              <w:txbxContent>
                <w:p w:rsidR="007D7061" w:rsidRPr="00350340" w:rsidRDefault="007D7061" w:rsidP="00B758FB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8"/>
                      <w:szCs w:val="28"/>
                    </w:rPr>
                    <w:t>KSIĘGI PROROCKIE</w:t>
                  </w:r>
                </w:p>
                <w:p w:rsidR="007D7061" w:rsidRDefault="007D7061" w:rsidP="00F712DD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Ostatnia duża część Starego Testamentu znana jest jako księgi prorockie. Składa się na nie siedemnaście ksiąg, z których szesnaście nazwanych jest od imion proroków, których słowa zawierają /wyjątkiem są Lamentacje/. Izajasz, Jeremiasz, Ezechiel i Daniel znani są jako prorocy „wielcy”; pozostałych dwanaście ksiąg nazywanych jest od imion proroków tzw. „mniejszych”.</w:t>
                  </w:r>
                </w:p>
                <w:p w:rsidR="007D7061" w:rsidRDefault="007D7061" w:rsidP="00F712DD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Prorocy w Izraelu działali od najdawniejszych czasów. Mojżesz był pierwszym i najważniejszym z nich. Potem, w okresie sędziów i pierwszych królów, prorocy pojawiają się w Biblii regularnie, niektórzy przelotnie, inni jak – Eliasz i Elizeusz – nadając bieg wydarzeniom.</w:t>
                  </w:r>
                </w:p>
                <w:p w:rsidR="007D7061" w:rsidRDefault="007D7061" w:rsidP="00F712DD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Z wyjątkiem Mojżesza wiemy niewiele o naukach tych wczesnych proroków. Dopiero w ósmym wieku przekazy najpierw Amosa, a później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Ozeasza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zostały spisane w księgach, które przetrwały do dzisiaj.</w:t>
                  </w:r>
                </w:p>
                <w:p w:rsidR="007D7061" w:rsidRDefault="007D7061" w:rsidP="00F712DD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Prorocy pojawiali się przez pomad trzysta lat, działając od okresu przed wygnaniem i w czasie wygnania Izraela do Babilonu, a także po powrocie Izraelitów z niewoli. </w:t>
                  </w:r>
                </w:p>
                <w:p w:rsidR="007D7061" w:rsidRDefault="007D7061" w:rsidP="00F712DD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Nie wiadomo, czy prorocy sami pisali księgi, czy też księgi te zostały spisane przez ludzi, którzy proroków słuchali i zapamiętywali ich słowa. Jedynie w przypadku proroka Jeremiasza istnieje pewność, ze polecił on spisywać swe słowa sekretarzowi. Jednak podstawa proroctw to słowa mówione.</w:t>
                  </w:r>
                </w:p>
                <w:p w:rsidR="007D7061" w:rsidRDefault="007D7061" w:rsidP="00F712DD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Prorocy – byli to wysłannicy Boga, tak identyfikujący się z przesłaniem Bożym, że mówiący często jakby w Jego imieniu: „Mówię wam”. Byli oni świadomi faktu swego wybrania przez Boga /patrz zwłaszcza Izajasz 6, Jeremiasz 1, Ezechiel 1-3/ i mówili z inspiracji Jego Ducha i słowa. Ich proroctwa były wielekroć bardzo obrazowe, zawierały przypowieści, często wizje.</w:t>
                  </w:r>
                </w:p>
                <w:p w:rsidR="007D7061" w:rsidRPr="00424C6C" w:rsidRDefault="007D7061" w:rsidP="00F712DD">
                  <w:pPr>
                    <w:pStyle w:val="NormalnyWeb"/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Słowo „proroctwo” oznacza dzisiaj przepowiadanie przyszłości i prorocy Starego Testamentu z pewnością dobrze przepowiadali przyszłe zdarzenia -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zwa</w:t>
                  </w:r>
                  <w:proofErr w:type="spellEnd"/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7F6F7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19.95pt;margin-top:5.1pt;width:507.75pt;height:663.75pt;z-index:251710464" strokecolor="white [3212]">
            <v:textbox style="mso-next-textbox:#_x0000_s1040">
              <w:txbxContent>
                <w:p w:rsidR="007D7061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– zwłaszcza o nadejściu Mesjasza. Jednak najważniejsza część ich proroctw odnosiła się do czasów im współczesnych, a nie do przyszłości. Ich zadaniem było sprowadzić naród z powrotem na drogi Boże i pilnować, by nimi kroczył. Zatem dzisiejszy czytelnik musi zrozumieć czasy proroka, aby móc pojąć w pełni znaczenie jego słów, wówczas prorocy Starego Testamentu przemówią potężnym głosem w każdym wieku i kulturze.</w:t>
                  </w:r>
                </w:p>
                <w:p w:rsidR="007D7061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</w:p>
                <w:p w:rsidR="007D7061" w:rsidRPr="00B0168F" w:rsidRDefault="007D7061" w:rsidP="00F712DD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 w:rsidRPr="00B0168F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KSIĘGA IZAJASZA</w:t>
                  </w:r>
                </w:p>
                <w:p w:rsidR="007D7061" w:rsidRDefault="007D7061" w:rsidP="00F712DD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Zbiór proroctw odnoszących się do wydarzeń z ponad 200 lat. Pozwalają nam one ujrzeć niektóre kluczowe wydarzenia w historii Izraela z perspektywy Boga, który osądza, ratuje i umacnia swój naród.</w:t>
                  </w:r>
                </w:p>
                <w:p w:rsidR="007D7061" w:rsidRPr="00B0168F" w:rsidRDefault="007D7061" w:rsidP="00F712DD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 w:rsidRPr="00B0168F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7D7061" w:rsidRDefault="007D7061" w:rsidP="00F712DD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Część 1: Zagrożenie ze strony Asyrii 1-39</w:t>
                  </w:r>
                </w:p>
                <w:p w:rsidR="007D7061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Przesłanie Boga dla Judy i Jerozolimy 1-5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Wizja Proroka 6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Królestwo, obecnie i przyszłe 7-12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Sąd nad narodami 13-23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Ostateczny sąd Boży i zwycięstwo 24-27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Obietnica przyszłych sądów i błogosławieństwa 28-35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Kryzys 36-39 /niemal identycznie z 2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18-20</w:t>
                  </w:r>
                </w:p>
                <w:p w:rsidR="007D7061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Część 2: Obietnice dla wygnańców w Babilonie 40-55</w:t>
                  </w:r>
                </w:p>
                <w:p w:rsidR="007D7061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U progu wolności 40-48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Sługa Boży i odkupienie, które przynosi 49-55</w:t>
                  </w:r>
                </w:p>
                <w:p w:rsidR="007D7061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Część 3: Po powrocie z niewoli 56-66</w:t>
                  </w:r>
                </w:p>
                <w:p w:rsidR="007D7061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Wezwanie Izraela do skruchy poprzedzającej odnowę 56-59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Chwała, która nadejdzie 60-62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Edom będzie osądzony 63,1-6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Modlitwa za lud Boży 63,7-64,12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Nowe niebiosa i nowa ziemia 65-66</w:t>
                  </w:r>
                </w:p>
                <w:p w:rsidR="007D7061" w:rsidRPr="001900EC" w:rsidRDefault="007D7061" w:rsidP="00F712D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16"/>
                      <w:szCs w:val="34"/>
                    </w:rPr>
                  </w:pPr>
                </w:p>
                <w:p w:rsidR="007D7061" w:rsidRPr="001900EC" w:rsidRDefault="007D7061" w:rsidP="001900EC">
                  <w:pPr>
                    <w:spacing w:line="240" w:lineRule="auto"/>
                    <w:ind w:left="4248"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 w:rsidRPr="00DB41B5">
                    <w:rPr>
                      <w:rFonts w:ascii="Tahoma" w:hAnsi="Tahoma" w:cs="Tahoma"/>
                      <w:color w:val="FF0000"/>
                      <w:sz w:val="28"/>
                      <w:szCs w:val="34"/>
                    </w:rPr>
                    <w:t xml:space="preserve">Kontynuacja </w:t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34"/>
                    </w:rPr>
                    <w:t xml:space="preserve">opisu księgi </w:t>
                  </w:r>
                  <w:r w:rsidRPr="00DB41B5">
                    <w:rPr>
                      <w:rFonts w:ascii="Tahoma" w:hAnsi="Tahoma" w:cs="Tahoma"/>
                      <w:color w:val="FF0000"/>
                      <w:sz w:val="28"/>
                      <w:szCs w:val="34"/>
                    </w:rPr>
                    <w:t>za tydzień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7D7061" w:rsidRDefault="007D7061"/>
              </w:txbxContent>
            </v:textbox>
          </v:shape>
        </w:pict>
      </w:r>
    </w:p>
    <w:p w:rsidR="009A7CFB" w:rsidRDefault="007F6F7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7D7061" w:rsidRPr="004629B5" w:rsidRDefault="007D7061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7D7061" w:rsidRDefault="007D7061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7F6F7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7D7061" w:rsidRPr="00134AF8" w:rsidRDefault="007D7061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7D7061" w:rsidRPr="00134AF8" w:rsidRDefault="007D7061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7F6F7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68.75pt;height:608.25pt;z-index:251713536" strokecolor="white [3212]">
            <v:textbox style="mso-next-textbox:#_x0000_s1043">
              <w:txbxContent>
                <w:p w:rsidR="007D7061" w:rsidRDefault="007D7061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</w:pPr>
                  <w:r w:rsidRPr="00C92C3D">
                    <w:rPr>
                      <w:rFonts w:ascii="Freestyle Script" w:hAnsi="Freestyle Script" w:cs="Tahoma"/>
                      <w:b/>
                      <w:color w:val="C00000"/>
                      <w:sz w:val="40"/>
                      <w:szCs w:val="26"/>
                    </w:rPr>
                    <w:t>ZAGADKI BIBLIJNE</w:t>
                  </w:r>
                </w:p>
                <w:p w:rsidR="007D7061" w:rsidRDefault="007D7061" w:rsidP="00961F8F">
                  <w:pPr>
                    <w:spacing w:after="30" w:line="240" w:lineRule="auto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</w:p>
                <w:p w:rsidR="007D7061" w:rsidRDefault="007D7061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11.</w:t>
                  </w:r>
                </w:p>
                <w:p w:rsidR="007D7061" w:rsidRDefault="007D7061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Kiedy ludzie żyli grzesznie, mąż ten z pobożności słynął. Bóg ukarał świat potopem, on – ocalał wraz z rodziną”.</w:t>
                  </w:r>
                </w:p>
                <w:p w:rsidR="007D7061" w:rsidRDefault="007D7061" w:rsidP="001F6C9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 xml:space="preserve">       Rdz 7, 1-2</w:t>
                  </w:r>
                </w:p>
                <w:p w:rsidR="007D7061" w:rsidRDefault="007D7061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7D7061" w:rsidRDefault="007D7061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12.</w:t>
                  </w:r>
                </w:p>
                <w:p w:rsidR="007D7061" w:rsidRDefault="007D7061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Nieba miała sięgać wieża wzniesiona ludzi rękami, lecz pomieszał Bóg języki, niwecząc bezbożne plany.</w:t>
                  </w:r>
                </w:p>
                <w:p w:rsidR="007D7061" w:rsidRDefault="007D7061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>Rdz 11, 1-9</w:t>
                  </w:r>
                </w:p>
                <w:p w:rsidR="007D7061" w:rsidRDefault="007D7061" w:rsidP="00961F8F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7D7061" w:rsidRDefault="007D7061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7D7061" w:rsidRPr="00134AF8" w:rsidRDefault="007D7061" w:rsidP="00134AF8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7D7061" w:rsidRDefault="007D7061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7D7061" w:rsidRPr="00134AF8" w:rsidRDefault="007D7061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6"/>
                      <w:lang w:eastAsia="pl-PL"/>
                    </w:rPr>
                    <w:drawing>
                      <wp:inline distT="0" distB="0" distL="0" distR="0">
                        <wp:extent cx="1838637" cy="2447925"/>
                        <wp:effectExtent l="19050" t="0" r="9213" b="0"/>
                        <wp:docPr id="3" name="Obraz 2" descr="unnamed 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w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843" cy="2445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7061" w:rsidRPr="00827AF5" w:rsidRDefault="007D7061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7D7061" w:rsidRPr="00301BA5" w:rsidRDefault="007D7061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7D7061" w:rsidRDefault="007D7061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87.2pt;margin-top:44.8pt;width:366pt;height:594pt;z-index:251715584" strokecolor="white [3212]">
            <v:textbox style="mso-next-textbox:#_x0000_s1046">
              <w:txbxContent>
                <w:p w:rsidR="007D7061" w:rsidRDefault="007D7061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003532" cy="2308291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3532" cy="2308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7061" w:rsidRDefault="007D7061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27236" cy="2363888"/>
                        <wp:effectExtent l="19050" t="0" r="6614" b="0"/>
                        <wp:docPr id="10" name="Obraz 9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7236" cy="2363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7061" w:rsidRDefault="007D7061" w:rsidP="005F15BE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486025" cy="2420480"/>
                        <wp:effectExtent l="19050" t="0" r="9525" b="0"/>
                        <wp:docPr id="1" name="Obraz 0" descr="Scan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c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7629" cy="2422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7F6F73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0.75pt;height:572.25pt;z-index:251712512" strokecolor="white [3212]">
            <v:textbox style="mso-next-textbox:#_x0000_s1042">
              <w:txbxContent>
                <w:p w:rsidR="007D7061" w:rsidRDefault="007D7061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E70126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7D7061" w:rsidRPr="0023300E" w:rsidRDefault="007D7061" w:rsidP="00802025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23300E">
                    <w:rPr>
                      <w:rFonts w:ascii="Tahoma" w:hAnsi="Tahoma" w:cs="Tahoma"/>
                      <w:sz w:val="28"/>
                      <w:szCs w:val="26"/>
                    </w:rPr>
                    <w:t>Liturgia Słowa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Druga część obrzędu chrztu, podobnie jak ma to miejsce przy sprawowaniu innych sakramentów, obejmuje Liturgię Słowa. Fundamentem prawdziwego spotkania z Bogiem i prawdziwego z Nim przymierza jest przyjęcie Jego słowa: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a/ </w:t>
                  </w:r>
                  <w:r w:rsidRPr="001B4F9B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Lektura Pisma Świętego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winna tematycznie wiązać się z sakramentem chrztu. Jeżeli czyta się kilka tekstów, to miedzy nimi mogą znajdować się psalmy.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b/ </w:t>
                  </w:r>
                  <w:r w:rsidRPr="001B4F9B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Krótka homilia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powinna wprowadzić obecnych w głębsze poznanie sprawowanego sakramentu i uświadomić rodzicom i chrzestnym, że są odpowiedzialni za rozwój wiary w sercu dziecka przyjmującego chrzest.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c/ </w:t>
                  </w:r>
                  <w:r w:rsidRPr="001B4F9B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Modlitwa wiernych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kieruje uwagę i uczucia zebranej wspólnoty Kościoła na tych, którzy przyjmują chrzest oraz na ich rodziny.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d/ </w:t>
                  </w:r>
                  <w:r w:rsidRPr="001B4F9B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 xml:space="preserve">Wezwania skierowane do świętych 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wyrażają prośbę o ich wstawiennictwo za mającym przyjąć chrzest i jednocześnie są znakiem komunii z całym Kościołem, również ze świętymi w niebie.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e/ </w:t>
                  </w:r>
                  <w:r w:rsidRPr="0023300E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Modlitwa egzorcyzmu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jest prośbą, aby dziecko było chronione od wszelkiego zła i miało moc w walce ze złem. Modlitwa to jest bardziej rozbudowana w obrzędzie chrztu dorosłych.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f/ Obrzęd namaszczenia olejem piersi i barków katechumenów ma miejsce tylko przy chrzcie dorosłych. Coraz częściej jest zastępowane znakiem krzyża czynionym na częściach ciała odpowiadającym poszczególnym zmysłom człowieka. Obrzęd ten jest znakiem umocnienia siłą Chrystusa i Kościoła.</w:t>
                  </w:r>
                </w:p>
                <w:p w:rsidR="007D7061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7D7061" w:rsidRDefault="007D7061" w:rsidP="00802025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Liturgia sakramentu chrztu</w:t>
                  </w:r>
                </w:p>
                <w:p w:rsidR="007D7061" w:rsidRPr="0023300E" w:rsidRDefault="007D7061" w:rsidP="0023300E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Stanowi ona centralną i najważniejszą część całego obrzędu. Jeżeli chrzcielnica jest poza kościołem /w pierwszych wiekach budowano oddzielne baptysteria/ lub znajduje się w miejscu mało widocznym, to wszyscy udają się tam w procesji. Jeżeli chrzcielnica znajduje się w kościele, w miejscu widocznym – tylko rodzice i chrzestni z dziećmi tam podchodzą. Procesji może towarzyszyć śpiew wiernych.</w:t>
                  </w:r>
                </w:p>
                <w:p w:rsidR="007D7061" w:rsidRDefault="007D7061" w:rsidP="0057187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</w:p>
                <w:p w:rsidR="007D7061" w:rsidRPr="0093299B" w:rsidRDefault="007D7061" w:rsidP="00571875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3299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2C4A93">
        <w:rPr>
          <w:rFonts w:ascii="Tahoma" w:hAnsi="Tahoma" w:cs="Tahoma"/>
          <w:b/>
          <w:color w:val="FF0000"/>
          <w:sz w:val="32"/>
          <w:szCs w:val="24"/>
        </w:rPr>
        <w:t>– Chrzest część 4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647D01" w:rsidRDefault="0079445A" w:rsidP="00E87417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  <w:r w:rsidRPr="00647D01">
        <w:rPr>
          <w:rFonts w:ascii="Tahoma" w:hAnsi="Tahoma" w:cs="Tahoma"/>
          <w:b/>
          <w:bCs/>
          <w:color w:val="7030A0"/>
          <w:sz w:val="40"/>
          <w:szCs w:val="36"/>
        </w:rPr>
        <w:lastRenderedPageBreak/>
        <w:t>INTENCJE MSZALNE</w:t>
      </w:r>
    </w:p>
    <w:p w:rsidR="009824EE" w:rsidRDefault="00C516C5" w:rsidP="009824EE">
      <w:pPr>
        <w:jc w:val="center"/>
        <w:rPr>
          <w:rFonts w:ascii="Tahoma" w:hAnsi="Tahoma" w:cs="Tahoma"/>
          <w:b/>
          <w:bCs/>
          <w:color w:val="7030A0"/>
          <w:sz w:val="40"/>
          <w:szCs w:val="36"/>
        </w:rPr>
      </w:pPr>
      <w:r>
        <w:rPr>
          <w:rFonts w:ascii="Tahoma" w:hAnsi="Tahoma" w:cs="Tahoma"/>
          <w:b/>
          <w:bCs/>
          <w:color w:val="7030A0"/>
          <w:sz w:val="40"/>
          <w:szCs w:val="36"/>
        </w:rPr>
        <w:t>TYDZIEŃ 13</w:t>
      </w:r>
      <w:r w:rsidR="00F532F9">
        <w:rPr>
          <w:rFonts w:ascii="Tahoma" w:hAnsi="Tahoma" w:cs="Tahoma"/>
          <w:b/>
          <w:bCs/>
          <w:color w:val="7030A0"/>
          <w:sz w:val="40"/>
          <w:szCs w:val="36"/>
        </w:rPr>
        <w:t>.12</w:t>
      </w:r>
      <w:r w:rsidR="00BF00E7" w:rsidRPr="00647D01">
        <w:rPr>
          <w:rFonts w:ascii="Tahoma" w:hAnsi="Tahoma" w:cs="Tahoma"/>
          <w:b/>
          <w:bCs/>
          <w:color w:val="7030A0"/>
          <w:sz w:val="40"/>
          <w:szCs w:val="36"/>
        </w:rPr>
        <w:t xml:space="preserve">.2020 </w:t>
      </w:r>
      <w:r>
        <w:rPr>
          <w:rFonts w:ascii="Tahoma" w:hAnsi="Tahoma" w:cs="Tahoma"/>
          <w:b/>
          <w:bCs/>
          <w:color w:val="7030A0"/>
          <w:sz w:val="40"/>
          <w:szCs w:val="36"/>
        </w:rPr>
        <w:t>– 20</w:t>
      </w:r>
      <w:r w:rsidR="00647D01" w:rsidRPr="00647D01">
        <w:rPr>
          <w:rFonts w:ascii="Tahoma" w:hAnsi="Tahoma" w:cs="Tahoma"/>
          <w:b/>
          <w:bCs/>
          <w:color w:val="7030A0"/>
          <w:sz w:val="40"/>
          <w:szCs w:val="36"/>
        </w:rPr>
        <w:t>.12</w:t>
      </w:r>
      <w:r w:rsidR="00AD14BC" w:rsidRPr="00647D01">
        <w:rPr>
          <w:rFonts w:ascii="Tahoma" w:hAnsi="Tahoma" w:cs="Tahoma"/>
          <w:b/>
          <w:bCs/>
          <w:color w:val="7030A0"/>
          <w:sz w:val="40"/>
          <w:szCs w:val="36"/>
        </w:rPr>
        <w:t>.2020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63EDB" w:rsidRDefault="00C516C5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13</w:t>
            </w:r>
            <w:r w:rsidR="00327CD1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</w:t>
            </w:r>
            <w:r w:rsidR="00F532F9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12</w:t>
            </w:r>
            <w:r w:rsidR="00434AAB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90" w:rsidRPr="00F63EDB" w:rsidRDefault="00DA7590" w:rsidP="00DA7590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08.00 – + Stanisława i Czesław Kijewscy – intencja od dzieci</w:t>
            </w:r>
          </w:p>
          <w:p w:rsidR="007F1C3B" w:rsidRPr="00F63EDB" w:rsidRDefault="00DA7590" w:rsidP="00DA7590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 xml:space="preserve">11.00 – + Bogumiła </w:t>
            </w:r>
            <w:proofErr w:type="spellStart"/>
            <w:r w:rsidRPr="00F63EDB">
              <w:rPr>
                <w:rFonts w:ascii="Tahoma" w:hAnsi="Tahoma" w:cs="Tahoma"/>
                <w:sz w:val="30"/>
                <w:szCs w:val="30"/>
              </w:rPr>
              <w:t>Berk</w:t>
            </w:r>
            <w:proofErr w:type="spellEnd"/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63EDB" w:rsidRDefault="00C516C5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14</w:t>
            </w:r>
            <w:r w:rsidR="00F532F9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F63EDB" w:rsidRDefault="00A11A53" w:rsidP="00B21867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632A39" w:rsidRPr="00F63EDB">
              <w:rPr>
                <w:rFonts w:ascii="Tahoma" w:hAnsi="Tahoma" w:cs="Tahoma"/>
                <w:color w:val="0070C0"/>
                <w:sz w:val="30"/>
                <w:szCs w:val="30"/>
              </w:rPr>
              <w:t>.0</w:t>
            </w:r>
            <w:r w:rsidR="00091C36" w:rsidRPr="00F63EDB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551F84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091C36" w:rsidRPr="00F63EDB">
              <w:rPr>
                <w:rFonts w:ascii="Tahoma" w:hAnsi="Tahoma" w:cs="Tahoma"/>
                <w:sz w:val="30"/>
                <w:szCs w:val="30"/>
              </w:rPr>
              <w:t>–</w:t>
            </w:r>
            <w:r w:rsidR="00B21867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>+ Weronika Szyszka /19 rocznica śmierci/ Czesław Szyszka, Stefan i Józef Duch</w:t>
            </w:r>
          </w:p>
          <w:p w:rsidR="007744E0" w:rsidRPr="00F63EDB" w:rsidRDefault="00A11A53" w:rsidP="00282EA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08</w:t>
            </w:r>
            <w:r w:rsidR="001E1CA3" w:rsidRPr="00F63EDB">
              <w:rPr>
                <w:rFonts w:ascii="Tahoma" w:hAnsi="Tahoma" w:cs="Tahoma"/>
                <w:sz w:val="30"/>
                <w:szCs w:val="30"/>
              </w:rPr>
              <w:t>.00</w:t>
            </w:r>
            <w:r w:rsidR="00434AAB" w:rsidRPr="00F63EDB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B21867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282EAF" w:rsidRPr="00F63EDB">
              <w:rPr>
                <w:rFonts w:ascii="Tahoma" w:hAnsi="Tahoma" w:cs="Tahoma"/>
                <w:sz w:val="30"/>
                <w:szCs w:val="30"/>
              </w:rPr>
              <w:t xml:space="preserve">+ 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>Bronisław Stepnowski, z-li rodzice Tabaka, z-li rodzice Stepnowscy</w:t>
            </w:r>
          </w:p>
        </w:tc>
      </w:tr>
      <w:tr w:rsidR="00776950" w:rsidRPr="004776ED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63EDB" w:rsidRDefault="00C516C5" w:rsidP="00551F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15</w:t>
            </w:r>
            <w:r w:rsidR="00647D01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F63EDB" w:rsidRDefault="00632A39" w:rsidP="00F532F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color w:val="0070C0"/>
                <w:sz w:val="30"/>
                <w:szCs w:val="30"/>
              </w:rPr>
              <w:t>07.0</w:t>
            </w:r>
            <w:r w:rsidR="0037540C" w:rsidRPr="00F63EDB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282EAF" w:rsidRPr="00F63EDB">
              <w:rPr>
                <w:rFonts w:ascii="Tahoma" w:hAnsi="Tahoma" w:cs="Tahoma"/>
                <w:sz w:val="30"/>
                <w:szCs w:val="30"/>
              </w:rPr>
              <w:t xml:space="preserve"> – + 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>Konstanty Klask, Aleksander i Marianna Klask</w:t>
            </w:r>
          </w:p>
          <w:p w:rsidR="007744E0" w:rsidRPr="00F63EDB" w:rsidRDefault="0037540C" w:rsidP="00282EA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0</w:t>
            </w:r>
            <w:r w:rsidR="00282EAF" w:rsidRPr="00F63EDB">
              <w:rPr>
                <w:rFonts w:ascii="Tahoma" w:hAnsi="Tahoma" w:cs="Tahoma"/>
                <w:sz w:val="30"/>
                <w:szCs w:val="30"/>
              </w:rPr>
              <w:t xml:space="preserve">8.00 – 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>W intencji Bogu wiadomej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63EDB" w:rsidRDefault="00C516C5" w:rsidP="000011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16</w:t>
            </w:r>
            <w:r w:rsidR="00E4214F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.</w:t>
            </w:r>
            <w:r w:rsidR="00647D01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12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– Środa </w:t>
            </w:r>
            <w:r w:rsidR="0073069F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/Nabożeństwo do MBNP/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81" w:rsidRPr="00F63EDB" w:rsidRDefault="00A11A53" w:rsidP="009F20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632A39" w:rsidRPr="00F63EDB">
              <w:rPr>
                <w:rFonts w:ascii="Tahoma" w:hAnsi="Tahoma" w:cs="Tahoma"/>
                <w:color w:val="0070C0"/>
                <w:sz w:val="30"/>
                <w:szCs w:val="30"/>
              </w:rPr>
              <w:t>.0</w:t>
            </w:r>
            <w:r w:rsidR="004A58A1" w:rsidRPr="00F63EDB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4A58A1" w:rsidRPr="00F63EDB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774A35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>+ Henryk Krajewski /3 rocznica śmierci/</w:t>
            </w:r>
          </w:p>
          <w:p w:rsidR="001053F7" w:rsidRPr="00F63EDB" w:rsidRDefault="00A11A53" w:rsidP="00F532F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08</w:t>
            </w:r>
            <w:r w:rsidR="00BE4981" w:rsidRPr="00F63EDB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>W intencji Bogu wiadomej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63EDB" w:rsidRDefault="00C516C5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17</w:t>
            </w:r>
            <w:r w:rsidR="00647D01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59" w:rsidRPr="00F63EDB" w:rsidRDefault="00A11A53" w:rsidP="00892A59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632A39" w:rsidRPr="00F63EDB">
              <w:rPr>
                <w:rFonts w:ascii="Tahoma" w:hAnsi="Tahoma" w:cs="Tahoma"/>
                <w:color w:val="0070C0"/>
                <w:sz w:val="30"/>
                <w:szCs w:val="30"/>
              </w:rPr>
              <w:t>.0</w:t>
            </w:r>
            <w:r w:rsidR="00D42E9C" w:rsidRPr="00F63EDB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D42E9C" w:rsidRPr="00F63EDB">
              <w:rPr>
                <w:rFonts w:ascii="Tahoma" w:hAnsi="Tahoma" w:cs="Tahoma"/>
                <w:sz w:val="30"/>
                <w:szCs w:val="30"/>
              </w:rPr>
              <w:t xml:space="preserve"> –</w:t>
            </w:r>
            <w:r w:rsidR="00892A59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4004F4" w:rsidRPr="00F63EDB">
              <w:rPr>
                <w:rFonts w:ascii="Tahoma" w:hAnsi="Tahoma" w:cs="Tahoma"/>
                <w:sz w:val="30"/>
                <w:szCs w:val="30"/>
              </w:rPr>
              <w:t>+</w:t>
            </w:r>
            <w:r w:rsidR="005B7775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282EAF" w:rsidRPr="00F63EDB">
              <w:rPr>
                <w:rFonts w:ascii="Tahoma" w:hAnsi="Tahoma" w:cs="Tahoma"/>
                <w:sz w:val="30"/>
                <w:szCs w:val="30"/>
              </w:rPr>
              <w:t>Marianna Kossakowska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 xml:space="preserve"> /</w:t>
            </w:r>
            <w:proofErr w:type="spellStart"/>
            <w:r w:rsidR="00303232" w:rsidRPr="00F63EDB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303232" w:rsidRPr="00F63EDB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7744E0" w:rsidRPr="00F63EDB" w:rsidRDefault="00A11A53" w:rsidP="00282EAF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08</w:t>
            </w:r>
            <w:r w:rsidR="00551F84" w:rsidRPr="00F63EDB">
              <w:rPr>
                <w:rFonts w:ascii="Tahoma" w:hAnsi="Tahoma" w:cs="Tahoma"/>
                <w:sz w:val="30"/>
                <w:szCs w:val="30"/>
              </w:rPr>
              <w:t>.00 –</w:t>
            </w:r>
            <w:r w:rsidR="002A61B2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F532F9" w:rsidRPr="00F63EDB">
              <w:rPr>
                <w:rFonts w:ascii="Tahoma" w:hAnsi="Tahoma" w:cs="Tahoma"/>
                <w:sz w:val="30"/>
                <w:szCs w:val="30"/>
              </w:rPr>
              <w:t>+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 xml:space="preserve"> Bronisław Stepnowski</w:t>
            </w:r>
            <w:r w:rsidR="00282EAF" w:rsidRPr="00F63EDB">
              <w:rPr>
                <w:rFonts w:ascii="Tahoma" w:hAnsi="Tahoma" w:cs="Tahoma"/>
                <w:sz w:val="30"/>
                <w:szCs w:val="30"/>
              </w:rPr>
              <w:t xml:space="preserve"> – Msza popogrzebowa – intencja od uczestników pogrzebu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63EDB" w:rsidRDefault="00C516C5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18</w:t>
            </w:r>
            <w:r w:rsidR="00647D01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CA3" w:rsidRPr="00F63EDB" w:rsidRDefault="00A11A53" w:rsidP="00BE498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892A59" w:rsidRPr="00F63EDB">
              <w:rPr>
                <w:rFonts w:ascii="Tahoma" w:hAnsi="Tahoma" w:cs="Tahoma"/>
                <w:color w:val="0070C0"/>
                <w:sz w:val="30"/>
                <w:szCs w:val="30"/>
              </w:rPr>
              <w:t>.</w:t>
            </w:r>
            <w:r w:rsidR="00632A39" w:rsidRPr="00F63EDB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2A61B2" w:rsidRPr="00F63EDB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4004F4" w:rsidRPr="00F63EDB">
              <w:rPr>
                <w:rFonts w:ascii="Tahoma" w:hAnsi="Tahoma" w:cs="Tahoma"/>
                <w:sz w:val="30"/>
                <w:szCs w:val="30"/>
              </w:rPr>
              <w:t xml:space="preserve"> – + 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>Ryszard Cichy /</w:t>
            </w:r>
            <w:proofErr w:type="spellStart"/>
            <w:r w:rsidR="00303232" w:rsidRPr="00F63EDB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303232" w:rsidRPr="00F63EDB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7744E0" w:rsidRPr="00F63EDB" w:rsidRDefault="00F532F9" w:rsidP="008F3DA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08</w:t>
            </w:r>
            <w:r w:rsidR="00551F84" w:rsidRPr="00F63EDB">
              <w:rPr>
                <w:rFonts w:ascii="Tahoma" w:hAnsi="Tahoma" w:cs="Tahoma"/>
                <w:sz w:val="30"/>
                <w:szCs w:val="30"/>
              </w:rPr>
              <w:t xml:space="preserve">.00 – </w:t>
            </w:r>
            <w:r w:rsidRPr="00F63EDB">
              <w:rPr>
                <w:rFonts w:ascii="Tahoma" w:hAnsi="Tahoma" w:cs="Tahoma"/>
                <w:sz w:val="30"/>
                <w:szCs w:val="30"/>
              </w:rPr>
              <w:t>+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 xml:space="preserve"> Jerzy </w:t>
            </w:r>
            <w:proofErr w:type="spellStart"/>
            <w:r w:rsidR="00303232" w:rsidRPr="00F63EDB">
              <w:rPr>
                <w:rFonts w:ascii="Tahoma" w:hAnsi="Tahoma" w:cs="Tahoma"/>
                <w:sz w:val="30"/>
                <w:szCs w:val="30"/>
              </w:rPr>
              <w:t>Zyra</w:t>
            </w:r>
            <w:proofErr w:type="spellEnd"/>
            <w:r w:rsidR="008F3DA2" w:rsidRPr="00F63EDB">
              <w:rPr>
                <w:rFonts w:ascii="Tahoma" w:hAnsi="Tahoma" w:cs="Tahoma"/>
                <w:sz w:val="30"/>
                <w:szCs w:val="30"/>
              </w:rPr>
              <w:t xml:space="preserve"> – Msza popogrzebowa – intencja od uczestników pogrzebu</w:t>
            </w:r>
          </w:p>
        </w:tc>
      </w:tr>
      <w:tr w:rsidR="00776950" w:rsidRPr="00917EE2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63EDB" w:rsidRDefault="00C516C5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19</w:t>
            </w:r>
            <w:r w:rsidR="00647D01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.12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r w:rsidR="008E61A4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>–</w:t>
            </w:r>
            <w:r w:rsidR="00434AAB" w:rsidRPr="00F63EDB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DB" w:rsidRPr="00F63EDB" w:rsidRDefault="00F63EDB" w:rsidP="00F63EDB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0070C0"/>
                <w:sz w:val="32"/>
                <w:szCs w:val="30"/>
              </w:rPr>
            </w:pPr>
            <w:r w:rsidRPr="00F63EDB">
              <w:rPr>
                <w:rFonts w:ascii="Tahoma" w:hAnsi="Tahoma" w:cs="Tahoma"/>
                <w:b/>
                <w:color w:val="0070C0"/>
                <w:sz w:val="32"/>
                <w:szCs w:val="30"/>
              </w:rPr>
              <w:t>Dzień spowiedzi adwentowej</w:t>
            </w:r>
          </w:p>
          <w:p w:rsidR="00B11DA1" w:rsidRPr="00F63EDB" w:rsidRDefault="00A11A53" w:rsidP="00B11DA1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color w:val="0070C0"/>
                <w:sz w:val="30"/>
                <w:szCs w:val="30"/>
              </w:rPr>
              <w:t>07</w:t>
            </w:r>
            <w:r w:rsidR="00632A39" w:rsidRPr="00F63EDB">
              <w:rPr>
                <w:rFonts w:ascii="Tahoma" w:hAnsi="Tahoma" w:cs="Tahoma"/>
                <w:color w:val="0070C0"/>
                <w:sz w:val="30"/>
                <w:szCs w:val="30"/>
              </w:rPr>
              <w:t>.0</w:t>
            </w:r>
            <w:r w:rsidR="0046715D" w:rsidRPr="00F63EDB">
              <w:rPr>
                <w:rFonts w:ascii="Tahoma" w:hAnsi="Tahoma" w:cs="Tahoma"/>
                <w:color w:val="0070C0"/>
                <w:sz w:val="30"/>
                <w:szCs w:val="30"/>
              </w:rPr>
              <w:t>0</w:t>
            </w:r>
            <w:r w:rsidR="0046715D" w:rsidRPr="00F63EDB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="004004F4" w:rsidRPr="00F63EDB">
              <w:rPr>
                <w:rFonts w:ascii="Tahoma" w:hAnsi="Tahoma" w:cs="Tahoma"/>
                <w:sz w:val="30"/>
                <w:szCs w:val="30"/>
              </w:rPr>
              <w:t>+</w:t>
            </w:r>
            <w:r w:rsidR="00303232" w:rsidRPr="00F63EDB">
              <w:rPr>
                <w:rFonts w:ascii="Tahoma" w:hAnsi="Tahoma" w:cs="Tahoma"/>
                <w:sz w:val="30"/>
                <w:szCs w:val="30"/>
              </w:rPr>
              <w:t xml:space="preserve"> Józef </w:t>
            </w:r>
            <w:proofErr w:type="spellStart"/>
            <w:r w:rsidR="00303232" w:rsidRPr="00F63EDB">
              <w:rPr>
                <w:rFonts w:ascii="Tahoma" w:hAnsi="Tahoma" w:cs="Tahoma"/>
                <w:sz w:val="30"/>
                <w:szCs w:val="30"/>
              </w:rPr>
              <w:t>Dchu</w:t>
            </w:r>
            <w:proofErr w:type="spellEnd"/>
            <w:r w:rsidR="00303232" w:rsidRPr="00F63EDB">
              <w:rPr>
                <w:rFonts w:ascii="Tahoma" w:hAnsi="Tahoma" w:cs="Tahoma"/>
                <w:sz w:val="30"/>
                <w:szCs w:val="30"/>
              </w:rPr>
              <w:t xml:space="preserve"> /rocznica śmierci/</w:t>
            </w:r>
          </w:p>
          <w:p w:rsidR="007744E0" w:rsidRPr="00F63EDB" w:rsidRDefault="009B5197" w:rsidP="008F3DA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09</w:t>
            </w:r>
            <w:r w:rsidR="00F12D9E" w:rsidRPr="00F63EDB">
              <w:rPr>
                <w:rFonts w:ascii="Tahoma" w:hAnsi="Tahoma" w:cs="Tahoma"/>
                <w:sz w:val="30"/>
                <w:szCs w:val="30"/>
              </w:rPr>
              <w:t>.0</w:t>
            </w:r>
            <w:r w:rsidR="009F398F" w:rsidRPr="00F63EDB">
              <w:rPr>
                <w:rFonts w:ascii="Tahoma" w:hAnsi="Tahoma" w:cs="Tahoma"/>
                <w:sz w:val="30"/>
                <w:szCs w:val="30"/>
              </w:rPr>
              <w:t>0 –</w:t>
            </w:r>
            <w:r w:rsidR="00F63EDB" w:rsidRPr="00F63EDB">
              <w:rPr>
                <w:rFonts w:ascii="Tahoma" w:hAnsi="Tahoma" w:cs="Tahoma"/>
                <w:sz w:val="30"/>
                <w:szCs w:val="30"/>
              </w:rPr>
              <w:t xml:space="preserve"> Dziękczynno-błagalna z prośbą o łaskę zdrowia i Boże błogosławieństwo w gospodarstwie dla rodziny p. </w:t>
            </w:r>
            <w:proofErr w:type="spellStart"/>
            <w:r w:rsidR="00F63EDB" w:rsidRPr="00F63EDB">
              <w:rPr>
                <w:rFonts w:ascii="Tahoma" w:hAnsi="Tahoma" w:cs="Tahoma"/>
                <w:sz w:val="30"/>
                <w:szCs w:val="30"/>
              </w:rPr>
              <w:t>Zyśk</w:t>
            </w:r>
            <w:proofErr w:type="spellEnd"/>
          </w:p>
          <w:p w:rsidR="009B5197" w:rsidRPr="00F63EDB" w:rsidRDefault="009B5197" w:rsidP="008F3DA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 xml:space="preserve">11.00 – </w:t>
            </w:r>
            <w:r w:rsidR="00F63EDB" w:rsidRPr="00F63EDB">
              <w:rPr>
                <w:rFonts w:ascii="Tahoma" w:hAnsi="Tahoma" w:cs="Tahoma"/>
                <w:sz w:val="30"/>
                <w:szCs w:val="30"/>
              </w:rPr>
              <w:t xml:space="preserve">Pro </w:t>
            </w:r>
            <w:proofErr w:type="spellStart"/>
            <w:r w:rsidR="00F63EDB" w:rsidRPr="00F63EDB">
              <w:rPr>
                <w:rFonts w:ascii="Tahoma" w:hAnsi="Tahoma" w:cs="Tahoma"/>
                <w:sz w:val="30"/>
                <w:szCs w:val="30"/>
              </w:rPr>
              <w:t>populo</w:t>
            </w:r>
            <w:proofErr w:type="spellEnd"/>
          </w:p>
          <w:p w:rsidR="00F63EDB" w:rsidRPr="00F63EDB" w:rsidRDefault="00F63EDB" w:rsidP="008F3DA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 xml:space="preserve">16.00 – Pro </w:t>
            </w:r>
            <w:proofErr w:type="spellStart"/>
            <w:r w:rsidRPr="00F63EDB">
              <w:rPr>
                <w:rFonts w:ascii="Tahoma" w:hAnsi="Tahoma" w:cs="Tahoma"/>
                <w:sz w:val="30"/>
                <w:szCs w:val="30"/>
              </w:rPr>
              <w:t>populo</w:t>
            </w:r>
            <w:proofErr w:type="spellEnd"/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63EDB" w:rsidRDefault="00C516C5" w:rsidP="00647D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</w:pPr>
            <w:r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20</w:t>
            </w:r>
            <w:r w:rsidR="009D28AF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.1</w:t>
            </w:r>
            <w:r w:rsidR="00647D01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2</w:t>
            </w:r>
            <w:r w:rsidR="00434AAB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</w:t>
            </w:r>
            <w:r w:rsidR="00A579EE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–</w:t>
            </w:r>
            <w:r w:rsidR="00434AAB" w:rsidRPr="00F63EDB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F63EDB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 xml:space="preserve">08.00 </w:t>
            </w:r>
            <w:r w:rsidR="00B11DA1" w:rsidRPr="00F63EDB">
              <w:rPr>
                <w:rFonts w:ascii="Tahoma" w:hAnsi="Tahoma" w:cs="Tahoma"/>
                <w:sz w:val="30"/>
                <w:szCs w:val="30"/>
              </w:rPr>
              <w:t>–</w:t>
            </w:r>
            <w:r w:rsidR="004776ED" w:rsidRPr="00F63EDB">
              <w:rPr>
                <w:rFonts w:ascii="Tahoma" w:hAnsi="Tahoma" w:cs="Tahoma"/>
                <w:sz w:val="30"/>
                <w:szCs w:val="30"/>
              </w:rPr>
              <w:t xml:space="preserve"> </w:t>
            </w:r>
            <w:r w:rsidR="00F63EDB" w:rsidRPr="00F63EDB">
              <w:rPr>
                <w:rFonts w:ascii="Tahoma" w:hAnsi="Tahoma" w:cs="Tahoma"/>
                <w:sz w:val="30"/>
                <w:szCs w:val="30"/>
              </w:rPr>
              <w:t xml:space="preserve">+ Stanisława </w:t>
            </w:r>
            <w:proofErr w:type="spellStart"/>
            <w:r w:rsidR="00F63EDB" w:rsidRPr="00F63EDB">
              <w:rPr>
                <w:rFonts w:ascii="Tahoma" w:hAnsi="Tahoma" w:cs="Tahoma"/>
                <w:sz w:val="30"/>
                <w:szCs w:val="30"/>
              </w:rPr>
              <w:t>Kałędek</w:t>
            </w:r>
            <w:proofErr w:type="spellEnd"/>
            <w:r w:rsidR="00F63EDB" w:rsidRPr="00F63EDB">
              <w:rPr>
                <w:rFonts w:ascii="Tahoma" w:hAnsi="Tahoma" w:cs="Tahoma"/>
                <w:sz w:val="30"/>
                <w:szCs w:val="30"/>
              </w:rPr>
              <w:t xml:space="preserve"> /</w:t>
            </w:r>
            <w:proofErr w:type="spellStart"/>
            <w:r w:rsidR="00F63EDB" w:rsidRPr="00F63EDB">
              <w:rPr>
                <w:rFonts w:ascii="Tahoma" w:hAnsi="Tahoma" w:cs="Tahoma"/>
                <w:sz w:val="30"/>
                <w:szCs w:val="30"/>
              </w:rPr>
              <w:t>up</w:t>
            </w:r>
            <w:proofErr w:type="spellEnd"/>
            <w:r w:rsidR="00F63EDB" w:rsidRPr="00F63EDB">
              <w:rPr>
                <w:rFonts w:ascii="Tahoma" w:hAnsi="Tahoma" w:cs="Tahoma"/>
                <w:sz w:val="30"/>
                <w:szCs w:val="30"/>
              </w:rPr>
              <w:t>/</w:t>
            </w:r>
          </w:p>
          <w:p w:rsidR="00303232" w:rsidRPr="00F63EDB" w:rsidRDefault="00303232" w:rsidP="00F3184D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 xml:space="preserve">09.30 – Pro </w:t>
            </w:r>
            <w:proofErr w:type="spellStart"/>
            <w:r w:rsidRPr="00F63EDB">
              <w:rPr>
                <w:rFonts w:ascii="Tahoma" w:hAnsi="Tahoma" w:cs="Tahoma"/>
                <w:sz w:val="30"/>
                <w:szCs w:val="30"/>
              </w:rPr>
              <w:t>populo</w:t>
            </w:r>
            <w:proofErr w:type="spellEnd"/>
          </w:p>
          <w:p w:rsidR="008F3DA2" w:rsidRPr="00F63EDB" w:rsidRDefault="001053F7" w:rsidP="00303232">
            <w:pPr>
              <w:spacing w:after="0" w:line="240" w:lineRule="auto"/>
              <w:ind w:left="567"/>
              <w:rPr>
                <w:rFonts w:ascii="Tahoma" w:hAnsi="Tahoma" w:cs="Tahoma"/>
                <w:sz w:val="30"/>
                <w:szCs w:val="30"/>
              </w:rPr>
            </w:pPr>
            <w:r w:rsidRPr="00F63EDB">
              <w:rPr>
                <w:rFonts w:ascii="Tahoma" w:hAnsi="Tahoma" w:cs="Tahoma"/>
                <w:sz w:val="30"/>
                <w:szCs w:val="30"/>
              </w:rPr>
              <w:t>1</w:t>
            </w:r>
            <w:r w:rsidR="001904C7" w:rsidRPr="00F63EDB">
              <w:rPr>
                <w:rFonts w:ascii="Tahoma" w:hAnsi="Tahoma" w:cs="Tahoma"/>
                <w:sz w:val="30"/>
                <w:szCs w:val="30"/>
              </w:rPr>
              <w:t>1</w:t>
            </w:r>
            <w:r w:rsidR="003C1A0B" w:rsidRPr="00F63EDB">
              <w:rPr>
                <w:rFonts w:ascii="Tahoma" w:hAnsi="Tahoma" w:cs="Tahoma"/>
                <w:sz w:val="30"/>
                <w:szCs w:val="30"/>
              </w:rPr>
              <w:t>.00</w:t>
            </w:r>
            <w:r w:rsidR="00544CFB" w:rsidRPr="00F63EDB">
              <w:rPr>
                <w:rFonts w:ascii="Tahoma" w:hAnsi="Tahoma" w:cs="Tahoma"/>
                <w:sz w:val="30"/>
                <w:szCs w:val="30"/>
              </w:rPr>
              <w:t xml:space="preserve"> – </w:t>
            </w:r>
            <w:r w:rsidR="00F63EDB" w:rsidRPr="00F63EDB">
              <w:rPr>
                <w:rFonts w:ascii="Tahoma" w:hAnsi="Tahoma" w:cs="Tahoma"/>
                <w:sz w:val="30"/>
                <w:szCs w:val="30"/>
              </w:rPr>
              <w:t>O łaskę zdrowia, opiekę Matki Bożej i Boże błogosławieństwo dla Bogusławy w 36 rocznicę urodzin</w:t>
            </w:r>
          </w:p>
        </w:tc>
      </w:tr>
    </w:tbl>
    <w:p w:rsidR="00776950" w:rsidRPr="00254DF6" w:rsidRDefault="007F6F73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9.1pt;width:508.5pt;height:496.5pt;z-index:251714560;mso-position-horizontal-relative:text;mso-position-vertical-relative:text" strokecolor="white [3212]">
            <v:textbox style="mso-next-textbox:#_x0000_s1044">
              <w:txbxContent>
                <w:p w:rsidR="007D7061" w:rsidRPr="007D7061" w:rsidRDefault="007D7061" w:rsidP="007D7061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 xml:space="preserve">1. W liturgii Kościoła 3. niedziela Adwentu jest nazywana niedzielą </w:t>
                  </w:r>
                  <w:proofErr w:type="spellStart"/>
                  <w:r w:rsidRPr="007D7061">
                    <w:rPr>
                      <w:rFonts w:ascii="Tahoma" w:hAnsi="Tahoma" w:cs="Tahoma"/>
                      <w:i/>
                      <w:sz w:val="28"/>
                      <w:lang w:eastAsia="en-US"/>
                    </w:rPr>
                    <w:t>Gaudete</w:t>
                  </w:r>
                  <w:proofErr w:type="spellEnd"/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 xml:space="preserve"> – „radujcie się”. Bliskość świąt Bożego Narodzenia sprawia, że powinniśmy się zastanowić, czy już jesteśmy przygotowani na spotkanie z Panem.</w:t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lang w:eastAsia="en-US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  <w:lang w:eastAsia="en-US"/>
                    </w:rPr>
                    <w:t xml:space="preserve">2. Wspominamy kolejną rocznicę wprowadzenia stanu wojennego w 1981 r. To nasza najnowsza historia, o której nie możemy zapomnieć. </w:t>
                  </w:r>
                  <w:r w:rsidRPr="007D7061">
                    <w:rPr>
                      <w:rFonts w:ascii="Tahoma" w:hAnsi="Tahoma" w:cs="Tahoma"/>
                      <w:sz w:val="28"/>
                    </w:rPr>
                    <w:t>Pamiętajmy w modlitwie o wszystkich ofiarach stanu wojennego.</w:t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  <w:t>3. Rozpoczynamy kwartalne dni modlitw o chrześcijańskie życie rodzin. W natłoku wielu ważnych spraw niech nie umknie naszej uwadze fakt, że pragniemy razem, rodzinnie wyjść na spotkanie przychodzącego Pana. Rodzina bowiem dla każdego z nas jest przestrzenią wzrastania w świętości na co dzień.</w:t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  <w:t>4. Rekolekcje adwentowe – dzień spowiedzi, który będziemy przeżywać 19 grudnia, dzięki refleksji nad słowem Bożym, sakramentowi pojednania niech przygotuje nas do głębszego przeżywania świąt. Msze w tym dniu godzina 7.00 Roraty, potem godzina 9.00, 11.00 i 16.00. Zaproszeni księża do spowiedzi będą na Mszach o 9.00 11.00 i 16.00. Proszę, abyśmy swoje obowiązki ułożyli tak, żebyśmy mogli skorzystać z tego daru łaski. Otoczmy modlitwą księdza rekolekcjonistę.</w:t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>5. Msza Święta roratna w naszej świątyni codziennie o 7.00. Zapraszam wszystkich, by razem z Maryją rozważać tajemnice Boże.</w:t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  <w:t>6. W czwartek 17 grudnia przypadnie 84. rocznica urodzin papieża Franciszka. Polecajmy opiece opatrzności Bożej naszego papieża i jego posługę Kościołowi oraz prośmy Ducha Świętego o towarzyszenie Ojcu Świętemu.</w:t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  <w:t>7. Ofiary składane do puszek przeznaczone na pomoc „Kościołowi na Wschodzie”.</w:t>
                  </w:r>
                  <w:r w:rsidRPr="007D7061"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7D7061">
                    <w:rPr>
                      <w:rFonts w:ascii="Tahoma" w:hAnsi="Tahoma" w:cs="Tahoma"/>
                      <w:sz w:val="28"/>
                    </w:rPr>
                    <w:t>8. Zapraszam byśmy odbierali opłatki i pomóżmy tym, którzy nie mogą dotrzeć do Kościoła, by mogli otrzymać je. Można przy tej okazji złożyć ofiarę na Kościół. W zakrystii można kupić świece na stół wigilijny. Cena 15 zł.</w:t>
                  </w: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7F6F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7F6F73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73" w:rsidRDefault="007F6F73">
      <w:pPr>
        <w:spacing w:after="0" w:line="240" w:lineRule="auto"/>
      </w:pPr>
      <w:r>
        <w:separator/>
      </w:r>
    </w:p>
  </w:endnote>
  <w:endnote w:type="continuationSeparator" w:id="0">
    <w:p w:rsidR="007F6F73" w:rsidRDefault="007F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F6F7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D7061">
      <w:rPr>
        <w:noProof/>
      </w:rPr>
      <w:t>8</w:t>
    </w:r>
    <w:r>
      <w:rPr>
        <w:noProof/>
      </w:rPr>
      <w:fldChar w:fldCharType="end"/>
    </w:r>
  </w:p>
  <w:p w:rsidR="007D7061" w:rsidRDefault="007D7061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7D7061" w:rsidRDefault="007F6F7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4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7061" w:rsidRDefault="007D706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73" w:rsidRDefault="007F6F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6F73" w:rsidRDefault="007F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D7061" w:rsidRDefault="007D7061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7D7061" w:rsidRPr="00DC14B9" w:rsidRDefault="007F6F73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D7061" w:rsidRPr="00910015" w:rsidRDefault="007D7061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7D7061" w:rsidRPr="00910015" w:rsidRDefault="007D7061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7D7061" w:rsidRPr="00910015" w:rsidRDefault="007D7061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7D7061" w:rsidRPr="002C4A93" w:rsidRDefault="007D7061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13 grudnia</w:t>
    </w:r>
    <w:r w:rsidRPr="002C4A93">
      <w:rPr>
        <w:rFonts w:ascii="Tahoma" w:hAnsi="Tahoma" w:cs="Tahoma"/>
        <w:color w:val="7030A0"/>
        <w:sz w:val="24"/>
      </w:rPr>
      <w:t xml:space="preserve"> 2020</w:t>
    </w:r>
    <w:r w:rsidRPr="002C4A93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Ii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</w:t>
    </w:r>
  </w:p>
  <w:p w:rsidR="007D7061" w:rsidRPr="002C4A93" w:rsidRDefault="007D7061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47/2020/58</w:t>
    </w:r>
    <w:r w:rsidRPr="002C4A93">
      <w:rPr>
        <w:rFonts w:ascii="Tahoma" w:hAnsi="Tahoma" w:cs="Tahoma"/>
        <w:color w:val="7030A0"/>
        <w:sz w:val="24"/>
      </w:rPr>
      <w:t>/</w:t>
    </w:r>
  </w:p>
  <w:p w:rsidR="007D7061" w:rsidRDefault="007F6F73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7D7061" w:rsidRDefault="007D7061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7D7061" w:rsidRDefault="007D706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7D7061" w:rsidRDefault="007D7061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7D7061" w:rsidRDefault="007D7061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7D7061" w:rsidRDefault="007D7061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7D7061">
      <w:tab/>
    </w:r>
  </w:p>
  <w:p w:rsidR="007D7061" w:rsidRDefault="007D7061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D7061" w:rsidRPr="002C4A93" w:rsidRDefault="007D7061" w:rsidP="0097797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  <w:lang w:bidi="pl-PL"/>
      </w:rPr>
      <w:t>// 13 grudnia</w:t>
    </w:r>
    <w:r w:rsidRPr="002C4A93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Ii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 </w:t>
    </w:r>
  </w:p>
  <w:p w:rsidR="007D7061" w:rsidRPr="002C4A93" w:rsidRDefault="007D7061" w:rsidP="00DC14B9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>numer 47/2020/58</w:t>
    </w:r>
    <w:r w:rsidRPr="002C4A93">
      <w:rPr>
        <w:rFonts w:ascii="Tahoma" w:hAnsi="Tahoma" w:cs="Tahoma"/>
        <w:color w:val="7030A0"/>
        <w:sz w:val="24"/>
      </w:rPr>
      <w:t>/</w:t>
    </w:r>
  </w:p>
  <w:p w:rsidR="007D7061" w:rsidRPr="002C4A93" w:rsidRDefault="007F6F73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61" w:rsidRDefault="007D7061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7D7061" w:rsidRPr="002C4A93" w:rsidRDefault="007D7061" w:rsidP="00672809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13</w:t>
    </w:r>
    <w:r w:rsidRPr="002C4A93">
      <w:rPr>
        <w:rFonts w:ascii="Tahoma" w:hAnsi="Tahoma" w:cs="Tahoma"/>
        <w:color w:val="7030A0"/>
        <w:sz w:val="24"/>
        <w:lang w:bidi="pl-PL"/>
      </w:rPr>
      <w:t xml:space="preserve"> </w:t>
    </w:r>
    <w:r>
      <w:rPr>
        <w:rFonts w:ascii="Tahoma" w:hAnsi="Tahoma" w:cs="Tahoma"/>
        <w:color w:val="7030A0"/>
        <w:sz w:val="24"/>
        <w:lang w:bidi="pl-PL"/>
      </w:rPr>
      <w:t xml:space="preserve">grudnia </w:t>
    </w:r>
    <w:r w:rsidRPr="002C4A93">
      <w:rPr>
        <w:rFonts w:ascii="Tahoma" w:hAnsi="Tahoma" w:cs="Tahoma"/>
        <w:color w:val="7030A0"/>
        <w:sz w:val="24"/>
        <w:lang w:bidi="pl-PL"/>
      </w:rPr>
      <w:t>// i</w:t>
    </w:r>
    <w:r>
      <w:rPr>
        <w:rFonts w:ascii="Tahoma" w:hAnsi="Tahoma" w:cs="Tahoma"/>
        <w:color w:val="7030A0"/>
        <w:sz w:val="24"/>
        <w:lang w:bidi="pl-PL"/>
      </w:rPr>
      <w:t>Ii</w:t>
    </w:r>
    <w:r w:rsidRPr="002C4A93">
      <w:rPr>
        <w:rFonts w:ascii="Tahoma" w:hAnsi="Tahoma" w:cs="Tahoma"/>
        <w:color w:val="7030A0"/>
        <w:sz w:val="24"/>
        <w:lang w:bidi="pl-PL"/>
      </w:rPr>
      <w:t xml:space="preserve"> niedziela adwentu // </w:t>
    </w:r>
  </w:p>
  <w:p w:rsidR="007D7061" w:rsidRPr="002C4A93" w:rsidRDefault="007D7061" w:rsidP="00DC14B9">
    <w:pPr>
      <w:pStyle w:val="Data"/>
      <w:ind w:left="-993"/>
      <w:rPr>
        <w:color w:val="7030A0"/>
      </w:rPr>
    </w:pPr>
    <w:r w:rsidRPr="002C4A93">
      <w:rPr>
        <w:rFonts w:ascii="Tahoma" w:hAnsi="Tahoma" w:cs="Tahoma"/>
        <w:color w:val="7030A0"/>
        <w:sz w:val="24"/>
        <w:lang w:bidi="pl-PL"/>
      </w:rPr>
      <w:t xml:space="preserve"> </w:t>
    </w:r>
    <w:r>
      <w:rPr>
        <w:rFonts w:ascii="Tahoma" w:hAnsi="Tahoma" w:cs="Tahoma"/>
        <w:color w:val="7030A0"/>
        <w:sz w:val="24"/>
      </w:rPr>
      <w:t>numer 47/2020/58</w:t>
    </w:r>
    <w:r w:rsidRPr="002C4A93">
      <w:rPr>
        <w:rFonts w:ascii="Tahoma" w:hAnsi="Tahoma" w:cs="Tahoma"/>
        <w:color w:val="7030A0"/>
        <w:sz w:val="24"/>
      </w:rPr>
      <w:t>/</w:t>
    </w:r>
  </w:p>
  <w:p w:rsidR="007D7061" w:rsidRPr="00910015" w:rsidRDefault="007F6F73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58CE"/>
    <w:rsid w:val="000063A5"/>
    <w:rsid w:val="00007E55"/>
    <w:rsid w:val="00011680"/>
    <w:rsid w:val="00011EA4"/>
    <w:rsid w:val="0001226C"/>
    <w:rsid w:val="00012515"/>
    <w:rsid w:val="00014004"/>
    <w:rsid w:val="00014BFE"/>
    <w:rsid w:val="0001738B"/>
    <w:rsid w:val="000226EF"/>
    <w:rsid w:val="0002283E"/>
    <w:rsid w:val="000234CF"/>
    <w:rsid w:val="00023C09"/>
    <w:rsid w:val="00026404"/>
    <w:rsid w:val="000275B1"/>
    <w:rsid w:val="00035B8D"/>
    <w:rsid w:val="00037632"/>
    <w:rsid w:val="00040ACB"/>
    <w:rsid w:val="00041E16"/>
    <w:rsid w:val="00044616"/>
    <w:rsid w:val="00045A27"/>
    <w:rsid w:val="00045AE0"/>
    <w:rsid w:val="0004758B"/>
    <w:rsid w:val="000524DC"/>
    <w:rsid w:val="00053963"/>
    <w:rsid w:val="00057FAA"/>
    <w:rsid w:val="00060435"/>
    <w:rsid w:val="00060C2C"/>
    <w:rsid w:val="00061280"/>
    <w:rsid w:val="0006738A"/>
    <w:rsid w:val="00073C3F"/>
    <w:rsid w:val="00073EC9"/>
    <w:rsid w:val="000748A8"/>
    <w:rsid w:val="00074BE8"/>
    <w:rsid w:val="00076CA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C21"/>
    <w:rsid w:val="000A0F12"/>
    <w:rsid w:val="000A114B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41A4"/>
    <w:rsid w:val="000C5AFB"/>
    <w:rsid w:val="000C61E9"/>
    <w:rsid w:val="000C71E9"/>
    <w:rsid w:val="000D26B7"/>
    <w:rsid w:val="000D358C"/>
    <w:rsid w:val="000D3966"/>
    <w:rsid w:val="000D5A49"/>
    <w:rsid w:val="000E057F"/>
    <w:rsid w:val="000E1D56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38CA"/>
    <w:rsid w:val="00104DCE"/>
    <w:rsid w:val="001053F7"/>
    <w:rsid w:val="0011055E"/>
    <w:rsid w:val="0011374C"/>
    <w:rsid w:val="001139FA"/>
    <w:rsid w:val="001176AF"/>
    <w:rsid w:val="001201C8"/>
    <w:rsid w:val="00120DB0"/>
    <w:rsid w:val="001239DA"/>
    <w:rsid w:val="00124A5E"/>
    <w:rsid w:val="00124D20"/>
    <w:rsid w:val="00134AF8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7D3E"/>
    <w:rsid w:val="00170348"/>
    <w:rsid w:val="00170938"/>
    <w:rsid w:val="00170A2A"/>
    <w:rsid w:val="00172257"/>
    <w:rsid w:val="00172474"/>
    <w:rsid w:val="00173FA7"/>
    <w:rsid w:val="001746E7"/>
    <w:rsid w:val="00174F2B"/>
    <w:rsid w:val="00183B0A"/>
    <w:rsid w:val="00183E23"/>
    <w:rsid w:val="00184631"/>
    <w:rsid w:val="00186DBA"/>
    <w:rsid w:val="001900EC"/>
    <w:rsid w:val="001904C7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0D9"/>
    <w:rsid w:val="001A74C6"/>
    <w:rsid w:val="001A7E48"/>
    <w:rsid w:val="001B08FD"/>
    <w:rsid w:val="001B09DB"/>
    <w:rsid w:val="001B26FA"/>
    <w:rsid w:val="001B48FD"/>
    <w:rsid w:val="001B4F9B"/>
    <w:rsid w:val="001B5E20"/>
    <w:rsid w:val="001B76C3"/>
    <w:rsid w:val="001B7A95"/>
    <w:rsid w:val="001B7B06"/>
    <w:rsid w:val="001C12B9"/>
    <w:rsid w:val="001C2DA7"/>
    <w:rsid w:val="001C5B75"/>
    <w:rsid w:val="001C6A07"/>
    <w:rsid w:val="001D2065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4FB2"/>
    <w:rsid w:val="001F5859"/>
    <w:rsid w:val="001F6C97"/>
    <w:rsid w:val="00201C96"/>
    <w:rsid w:val="00201EAF"/>
    <w:rsid w:val="002066A6"/>
    <w:rsid w:val="0020691B"/>
    <w:rsid w:val="002103F7"/>
    <w:rsid w:val="00210C87"/>
    <w:rsid w:val="00211E6D"/>
    <w:rsid w:val="00216E6E"/>
    <w:rsid w:val="00220141"/>
    <w:rsid w:val="00224955"/>
    <w:rsid w:val="00225322"/>
    <w:rsid w:val="0023243B"/>
    <w:rsid w:val="0023300E"/>
    <w:rsid w:val="0023347C"/>
    <w:rsid w:val="002334A2"/>
    <w:rsid w:val="00236B12"/>
    <w:rsid w:val="00245A37"/>
    <w:rsid w:val="00245DDD"/>
    <w:rsid w:val="00246D29"/>
    <w:rsid w:val="00247926"/>
    <w:rsid w:val="00247ECE"/>
    <w:rsid w:val="00251764"/>
    <w:rsid w:val="00252CFF"/>
    <w:rsid w:val="00254DF6"/>
    <w:rsid w:val="002578B6"/>
    <w:rsid w:val="00261CCD"/>
    <w:rsid w:val="00266F5B"/>
    <w:rsid w:val="002670A7"/>
    <w:rsid w:val="00267EF4"/>
    <w:rsid w:val="00270305"/>
    <w:rsid w:val="00271736"/>
    <w:rsid w:val="00272E5E"/>
    <w:rsid w:val="00274CD1"/>
    <w:rsid w:val="002750CA"/>
    <w:rsid w:val="00275835"/>
    <w:rsid w:val="00275E59"/>
    <w:rsid w:val="00277007"/>
    <w:rsid w:val="0028080F"/>
    <w:rsid w:val="00282EAF"/>
    <w:rsid w:val="00283207"/>
    <w:rsid w:val="0028326D"/>
    <w:rsid w:val="00292166"/>
    <w:rsid w:val="00296643"/>
    <w:rsid w:val="002A3429"/>
    <w:rsid w:val="002A61B2"/>
    <w:rsid w:val="002A7769"/>
    <w:rsid w:val="002B3593"/>
    <w:rsid w:val="002B4194"/>
    <w:rsid w:val="002B5428"/>
    <w:rsid w:val="002B58A9"/>
    <w:rsid w:val="002C3739"/>
    <w:rsid w:val="002C4A93"/>
    <w:rsid w:val="002C6757"/>
    <w:rsid w:val="002C69DF"/>
    <w:rsid w:val="002D052B"/>
    <w:rsid w:val="002D2C87"/>
    <w:rsid w:val="002D425B"/>
    <w:rsid w:val="002D48F4"/>
    <w:rsid w:val="002D6C42"/>
    <w:rsid w:val="002D6E83"/>
    <w:rsid w:val="002E46B8"/>
    <w:rsid w:val="002E47B9"/>
    <w:rsid w:val="002E4DF1"/>
    <w:rsid w:val="002F1727"/>
    <w:rsid w:val="002F1D8A"/>
    <w:rsid w:val="002F79D8"/>
    <w:rsid w:val="00301BA5"/>
    <w:rsid w:val="00303232"/>
    <w:rsid w:val="00306846"/>
    <w:rsid w:val="00311BDA"/>
    <w:rsid w:val="00311BE7"/>
    <w:rsid w:val="0031300D"/>
    <w:rsid w:val="0031423F"/>
    <w:rsid w:val="00325045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3C22"/>
    <w:rsid w:val="003466A9"/>
    <w:rsid w:val="003479F2"/>
    <w:rsid w:val="00347B81"/>
    <w:rsid w:val="00350139"/>
    <w:rsid w:val="00350340"/>
    <w:rsid w:val="003512CE"/>
    <w:rsid w:val="003519C8"/>
    <w:rsid w:val="00352B77"/>
    <w:rsid w:val="00354A87"/>
    <w:rsid w:val="003551A6"/>
    <w:rsid w:val="00357670"/>
    <w:rsid w:val="00362078"/>
    <w:rsid w:val="003637A2"/>
    <w:rsid w:val="003725A4"/>
    <w:rsid w:val="00372893"/>
    <w:rsid w:val="00373E85"/>
    <w:rsid w:val="0037540C"/>
    <w:rsid w:val="0038046A"/>
    <w:rsid w:val="00381CB2"/>
    <w:rsid w:val="00384316"/>
    <w:rsid w:val="00385B16"/>
    <w:rsid w:val="00390F35"/>
    <w:rsid w:val="003914AD"/>
    <w:rsid w:val="00392CD2"/>
    <w:rsid w:val="00395DE7"/>
    <w:rsid w:val="003A2287"/>
    <w:rsid w:val="003A3F60"/>
    <w:rsid w:val="003A61DB"/>
    <w:rsid w:val="003A6D98"/>
    <w:rsid w:val="003B0545"/>
    <w:rsid w:val="003B5544"/>
    <w:rsid w:val="003B6072"/>
    <w:rsid w:val="003B60C9"/>
    <w:rsid w:val="003C00B6"/>
    <w:rsid w:val="003C1A0B"/>
    <w:rsid w:val="003C3954"/>
    <w:rsid w:val="003C48D3"/>
    <w:rsid w:val="003C5960"/>
    <w:rsid w:val="003D46D6"/>
    <w:rsid w:val="003D5DFE"/>
    <w:rsid w:val="003D64C3"/>
    <w:rsid w:val="003D71F3"/>
    <w:rsid w:val="003E2FEA"/>
    <w:rsid w:val="003E5AC9"/>
    <w:rsid w:val="003E6B78"/>
    <w:rsid w:val="003E6E2C"/>
    <w:rsid w:val="003F05C2"/>
    <w:rsid w:val="003F0FCE"/>
    <w:rsid w:val="004003B0"/>
    <w:rsid w:val="004004F4"/>
    <w:rsid w:val="0040464D"/>
    <w:rsid w:val="00405300"/>
    <w:rsid w:val="00415A43"/>
    <w:rsid w:val="0041752D"/>
    <w:rsid w:val="004237EA"/>
    <w:rsid w:val="00424C6C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5082E"/>
    <w:rsid w:val="004533EE"/>
    <w:rsid w:val="00453E82"/>
    <w:rsid w:val="00461692"/>
    <w:rsid w:val="004629B5"/>
    <w:rsid w:val="00462A43"/>
    <w:rsid w:val="0046715D"/>
    <w:rsid w:val="00470FFB"/>
    <w:rsid w:val="00472355"/>
    <w:rsid w:val="004768A1"/>
    <w:rsid w:val="004774BE"/>
    <w:rsid w:val="004776ED"/>
    <w:rsid w:val="00484564"/>
    <w:rsid w:val="004858AA"/>
    <w:rsid w:val="00486502"/>
    <w:rsid w:val="0048734D"/>
    <w:rsid w:val="00490B98"/>
    <w:rsid w:val="00490FAB"/>
    <w:rsid w:val="004923D3"/>
    <w:rsid w:val="00493ECC"/>
    <w:rsid w:val="004A0377"/>
    <w:rsid w:val="004A0924"/>
    <w:rsid w:val="004A0D6D"/>
    <w:rsid w:val="004A43CC"/>
    <w:rsid w:val="004A4537"/>
    <w:rsid w:val="004A58A1"/>
    <w:rsid w:val="004A76DD"/>
    <w:rsid w:val="004A79E8"/>
    <w:rsid w:val="004B1384"/>
    <w:rsid w:val="004B5363"/>
    <w:rsid w:val="004B5576"/>
    <w:rsid w:val="004B6276"/>
    <w:rsid w:val="004C1864"/>
    <w:rsid w:val="004C2386"/>
    <w:rsid w:val="004C29FA"/>
    <w:rsid w:val="004C36BA"/>
    <w:rsid w:val="004C429B"/>
    <w:rsid w:val="004C6012"/>
    <w:rsid w:val="004D2850"/>
    <w:rsid w:val="004D2B5C"/>
    <w:rsid w:val="004D4625"/>
    <w:rsid w:val="004D5564"/>
    <w:rsid w:val="004E2EBF"/>
    <w:rsid w:val="004E3196"/>
    <w:rsid w:val="004E3638"/>
    <w:rsid w:val="004E5CF3"/>
    <w:rsid w:val="004F0039"/>
    <w:rsid w:val="004F0CDC"/>
    <w:rsid w:val="004F15F5"/>
    <w:rsid w:val="004F180D"/>
    <w:rsid w:val="004F2C3C"/>
    <w:rsid w:val="00504F1C"/>
    <w:rsid w:val="00506EEF"/>
    <w:rsid w:val="00510320"/>
    <w:rsid w:val="0051140B"/>
    <w:rsid w:val="00511CE7"/>
    <w:rsid w:val="00513045"/>
    <w:rsid w:val="0051646E"/>
    <w:rsid w:val="00516C7C"/>
    <w:rsid w:val="00520694"/>
    <w:rsid w:val="0052195F"/>
    <w:rsid w:val="0052331D"/>
    <w:rsid w:val="00523FC7"/>
    <w:rsid w:val="00524D1E"/>
    <w:rsid w:val="00524EBF"/>
    <w:rsid w:val="00531DA9"/>
    <w:rsid w:val="005422C3"/>
    <w:rsid w:val="00543440"/>
    <w:rsid w:val="00544A16"/>
    <w:rsid w:val="00544CFB"/>
    <w:rsid w:val="00551CCE"/>
    <w:rsid w:val="00551F84"/>
    <w:rsid w:val="005533F8"/>
    <w:rsid w:val="00553CD2"/>
    <w:rsid w:val="00561934"/>
    <w:rsid w:val="005621BC"/>
    <w:rsid w:val="005628A0"/>
    <w:rsid w:val="005671B7"/>
    <w:rsid w:val="00571875"/>
    <w:rsid w:val="005768D3"/>
    <w:rsid w:val="00576CEE"/>
    <w:rsid w:val="00577105"/>
    <w:rsid w:val="00577340"/>
    <w:rsid w:val="005776F3"/>
    <w:rsid w:val="005814C5"/>
    <w:rsid w:val="005814E8"/>
    <w:rsid w:val="00581817"/>
    <w:rsid w:val="005827E4"/>
    <w:rsid w:val="00583582"/>
    <w:rsid w:val="0058534D"/>
    <w:rsid w:val="0058582D"/>
    <w:rsid w:val="005867D8"/>
    <w:rsid w:val="00587B7D"/>
    <w:rsid w:val="00587D44"/>
    <w:rsid w:val="00590586"/>
    <w:rsid w:val="00596E51"/>
    <w:rsid w:val="005979DC"/>
    <w:rsid w:val="005A0089"/>
    <w:rsid w:val="005A0309"/>
    <w:rsid w:val="005A3AB5"/>
    <w:rsid w:val="005A50EA"/>
    <w:rsid w:val="005A63B4"/>
    <w:rsid w:val="005B07BC"/>
    <w:rsid w:val="005B2D0A"/>
    <w:rsid w:val="005B3833"/>
    <w:rsid w:val="005B5065"/>
    <w:rsid w:val="005B7775"/>
    <w:rsid w:val="005C0BEC"/>
    <w:rsid w:val="005C765F"/>
    <w:rsid w:val="005D40BF"/>
    <w:rsid w:val="005D556E"/>
    <w:rsid w:val="005D7FE5"/>
    <w:rsid w:val="005E16C4"/>
    <w:rsid w:val="005E1DB1"/>
    <w:rsid w:val="005E24BD"/>
    <w:rsid w:val="005E52E3"/>
    <w:rsid w:val="005E5EB3"/>
    <w:rsid w:val="005E6DC5"/>
    <w:rsid w:val="005F03C9"/>
    <w:rsid w:val="005F1514"/>
    <w:rsid w:val="005F15BE"/>
    <w:rsid w:val="005F3AA0"/>
    <w:rsid w:val="005F3E94"/>
    <w:rsid w:val="005F710F"/>
    <w:rsid w:val="005F7F45"/>
    <w:rsid w:val="006009DD"/>
    <w:rsid w:val="0060766F"/>
    <w:rsid w:val="006115AC"/>
    <w:rsid w:val="00622425"/>
    <w:rsid w:val="00624042"/>
    <w:rsid w:val="00624C61"/>
    <w:rsid w:val="00627961"/>
    <w:rsid w:val="00632A39"/>
    <w:rsid w:val="00633512"/>
    <w:rsid w:val="00637E3C"/>
    <w:rsid w:val="00640DB4"/>
    <w:rsid w:val="006413A1"/>
    <w:rsid w:val="006426BE"/>
    <w:rsid w:val="00642771"/>
    <w:rsid w:val="00643001"/>
    <w:rsid w:val="00647D01"/>
    <w:rsid w:val="006578B3"/>
    <w:rsid w:val="00661C89"/>
    <w:rsid w:val="00661E0E"/>
    <w:rsid w:val="00663541"/>
    <w:rsid w:val="00663E61"/>
    <w:rsid w:val="00664194"/>
    <w:rsid w:val="00664FA2"/>
    <w:rsid w:val="00667987"/>
    <w:rsid w:val="00672005"/>
    <w:rsid w:val="00672809"/>
    <w:rsid w:val="00673529"/>
    <w:rsid w:val="00674BAB"/>
    <w:rsid w:val="006833E7"/>
    <w:rsid w:val="00685908"/>
    <w:rsid w:val="006908AD"/>
    <w:rsid w:val="00695C34"/>
    <w:rsid w:val="00697446"/>
    <w:rsid w:val="006A0F01"/>
    <w:rsid w:val="006A2CBD"/>
    <w:rsid w:val="006A5B63"/>
    <w:rsid w:val="006A5BC4"/>
    <w:rsid w:val="006B441D"/>
    <w:rsid w:val="006B61CA"/>
    <w:rsid w:val="006C0623"/>
    <w:rsid w:val="006C0E82"/>
    <w:rsid w:val="006C2913"/>
    <w:rsid w:val="006D0C6A"/>
    <w:rsid w:val="006D2E02"/>
    <w:rsid w:val="006E3186"/>
    <w:rsid w:val="006E337B"/>
    <w:rsid w:val="006E3A2E"/>
    <w:rsid w:val="006E4576"/>
    <w:rsid w:val="006E509C"/>
    <w:rsid w:val="006E5DC1"/>
    <w:rsid w:val="006E6C83"/>
    <w:rsid w:val="006F2B20"/>
    <w:rsid w:val="006F40FC"/>
    <w:rsid w:val="006F52B1"/>
    <w:rsid w:val="006F52DC"/>
    <w:rsid w:val="006F61C4"/>
    <w:rsid w:val="00700372"/>
    <w:rsid w:val="00701011"/>
    <w:rsid w:val="007023B7"/>
    <w:rsid w:val="0070280A"/>
    <w:rsid w:val="00707395"/>
    <w:rsid w:val="0070752C"/>
    <w:rsid w:val="007079A4"/>
    <w:rsid w:val="00715F17"/>
    <w:rsid w:val="00717DB7"/>
    <w:rsid w:val="0072012B"/>
    <w:rsid w:val="00720262"/>
    <w:rsid w:val="007205A6"/>
    <w:rsid w:val="0072286F"/>
    <w:rsid w:val="007270DD"/>
    <w:rsid w:val="007302F4"/>
    <w:rsid w:val="0073069F"/>
    <w:rsid w:val="00732124"/>
    <w:rsid w:val="00732C31"/>
    <w:rsid w:val="00736138"/>
    <w:rsid w:val="00740CC8"/>
    <w:rsid w:val="00741937"/>
    <w:rsid w:val="007446C2"/>
    <w:rsid w:val="00747B1D"/>
    <w:rsid w:val="0075281D"/>
    <w:rsid w:val="00752A3F"/>
    <w:rsid w:val="007603AF"/>
    <w:rsid w:val="00764927"/>
    <w:rsid w:val="007662D4"/>
    <w:rsid w:val="00770BB5"/>
    <w:rsid w:val="00770E1E"/>
    <w:rsid w:val="0077201C"/>
    <w:rsid w:val="00772765"/>
    <w:rsid w:val="00772788"/>
    <w:rsid w:val="007744E0"/>
    <w:rsid w:val="00774A35"/>
    <w:rsid w:val="00774F76"/>
    <w:rsid w:val="00776950"/>
    <w:rsid w:val="00777B12"/>
    <w:rsid w:val="00777E29"/>
    <w:rsid w:val="00780833"/>
    <w:rsid w:val="00780D7F"/>
    <w:rsid w:val="00781095"/>
    <w:rsid w:val="00782F8A"/>
    <w:rsid w:val="00783BFC"/>
    <w:rsid w:val="0079003E"/>
    <w:rsid w:val="0079445A"/>
    <w:rsid w:val="00797927"/>
    <w:rsid w:val="00797A4C"/>
    <w:rsid w:val="007A50BD"/>
    <w:rsid w:val="007B057D"/>
    <w:rsid w:val="007B56A6"/>
    <w:rsid w:val="007B58E9"/>
    <w:rsid w:val="007C0247"/>
    <w:rsid w:val="007C1286"/>
    <w:rsid w:val="007C386A"/>
    <w:rsid w:val="007C4C66"/>
    <w:rsid w:val="007C4D65"/>
    <w:rsid w:val="007C561A"/>
    <w:rsid w:val="007C5FB2"/>
    <w:rsid w:val="007C6E77"/>
    <w:rsid w:val="007D0A7B"/>
    <w:rsid w:val="007D0B14"/>
    <w:rsid w:val="007D2F9C"/>
    <w:rsid w:val="007D343D"/>
    <w:rsid w:val="007D5BFE"/>
    <w:rsid w:val="007D7061"/>
    <w:rsid w:val="007D77EF"/>
    <w:rsid w:val="007E32CC"/>
    <w:rsid w:val="007E333B"/>
    <w:rsid w:val="007E571A"/>
    <w:rsid w:val="007F0BA8"/>
    <w:rsid w:val="007F1C3B"/>
    <w:rsid w:val="007F40D2"/>
    <w:rsid w:val="007F4BE7"/>
    <w:rsid w:val="007F4EBD"/>
    <w:rsid w:val="007F55B0"/>
    <w:rsid w:val="007F5F8E"/>
    <w:rsid w:val="007F6F73"/>
    <w:rsid w:val="007F7FDC"/>
    <w:rsid w:val="00800891"/>
    <w:rsid w:val="00802025"/>
    <w:rsid w:val="008033A7"/>
    <w:rsid w:val="00806E40"/>
    <w:rsid w:val="00810393"/>
    <w:rsid w:val="00815FC6"/>
    <w:rsid w:val="00816449"/>
    <w:rsid w:val="00816A9F"/>
    <w:rsid w:val="00817F4E"/>
    <w:rsid w:val="0082293B"/>
    <w:rsid w:val="00822AC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30B"/>
    <w:rsid w:val="00845BF3"/>
    <w:rsid w:val="008467B8"/>
    <w:rsid w:val="00846B65"/>
    <w:rsid w:val="00847676"/>
    <w:rsid w:val="00851138"/>
    <w:rsid w:val="00854F85"/>
    <w:rsid w:val="00857D3D"/>
    <w:rsid w:val="00860954"/>
    <w:rsid w:val="0086278F"/>
    <w:rsid w:val="00863CEE"/>
    <w:rsid w:val="00865D92"/>
    <w:rsid w:val="0087447B"/>
    <w:rsid w:val="00874F4F"/>
    <w:rsid w:val="0087578C"/>
    <w:rsid w:val="00876687"/>
    <w:rsid w:val="00876F0C"/>
    <w:rsid w:val="00877032"/>
    <w:rsid w:val="00880110"/>
    <w:rsid w:val="008805CA"/>
    <w:rsid w:val="00881F82"/>
    <w:rsid w:val="00883AAB"/>
    <w:rsid w:val="00892A59"/>
    <w:rsid w:val="0089385F"/>
    <w:rsid w:val="00893CC6"/>
    <w:rsid w:val="00894068"/>
    <w:rsid w:val="008942F8"/>
    <w:rsid w:val="00894A84"/>
    <w:rsid w:val="00894FC8"/>
    <w:rsid w:val="00895137"/>
    <w:rsid w:val="008A1B9D"/>
    <w:rsid w:val="008A48F8"/>
    <w:rsid w:val="008A4E52"/>
    <w:rsid w:val="008A58C0"/>
    <w:rsid w:val="008B1B36"/>
    <w:rsid w:val="008B1BA8"/>
    <w:rsid w:val="008B299D"/>
    <w:rsid w:val="008B5CC6"/>
    <w:rsid w:val="008C3725"/>
    <w:rsid w:val="008C3A5D"/>
    <w:rsid w:val="008C496C"/>
    <w:rsid w:val="008D0C93"/>
    <w:rsid w:val="008D0E49"/>
    <w:rsid w:val="008D12EA"/>
    <w:rsid w:val="008D41A2"/>
    <w:rsid w:val="008D5863"/>
    <w:rsid w:val="008D72D6"/>
    <w:rsid w:val="008E0536"/>
    <w:rsid w:val="008E44E9"/>
    <w:rsid w:val="008E4886"/>
    <w:rsid w:val="008E5CE0"/>
    <w:rsid w:val="008E61A4"/>
    <w:rsid w:val="008F1341"/>
    <w:rsid w:val="008F1378"/>
    <w:rsid w:val="008F230D"/>
    <w:rsid w:val="008F3DA2"/>
    <w:rsid w:val="008F724E"/>
    <w:rsid w:val="00904033"/>
    <w:rsid w:val="00904F80"/>
    <w:rsid w:val="00905BC0"/>
    <w:rsid w:val="00910015"/>
    <w:rsid w:val="00910AF1"/>
    <w:rsid w:val="00911633"/>
    <w:rsid w:val="00912A66"/>
    <w:rsid w:val="0091409E"/>
    <w:rsid w:val="00914F77"/>
    <w:rsid w:val="00916B39"/>
    <w:rsid w:val="00917EE2"/>
    <w:rsid w:val="009223A6"/>
    <w:rsid w:val="009236D1"/>
    <w:rsid w:val="009316D6"/>
    <w:rsid w:val="0093299B"/>
    <w:rsid w:val="00932DF5"/>
    <w:rsid w:val="0093774D"/>
    <w:rsid w:val="00946E1B"/>
    <w:rsid w:val="0094764C"/>
    <w:rsid w:val="00952531"/>
    <w:rsid w:val="009527A6"/>
    <w:rsid w:val="00952C63"/>
    <w:rsid w:val="00953FB4"/>
    <w:rsid w:val="009564E5"/>
    <w:rsid w:val="00961F8F"/>
    <w:rsid w:val="00962063"/>
    <w:rsid w:val="00962443"/>
    <w:rsid w:val="00962BAB"/>
    <w:rsid w:val="009719C8"/>
    <w:rsid w:val="0097374F"/>
    <w:rsid w:val="00977976"/>
    <w:rsid w:val="009824EE"/>
    <w:rsid w:val="009839F8"/>
    <w:rsid w:val="00985E48"/>
    <w:rsid w:val="00992B41"/>
    <w:rsid w:val="00996B76"/>
    <w:rsid w:val="0099721B"/>
    <w:rsid w:val="009A3FAA"/>
    <w:rsid w:val="009A4C6F"/>
    <w:rsid w:val="009A7CFB"/>
    <w:rsid w:val="009B03FE"/>
    <w:rsid w:val="009B055B"/>
    <w:rsid w:val="009B5197"/>
    <w:rsid w:val="009C1EF8"/>
    <w:rsid w:val="009C2E7C"/>
    <w:rsid w:val="009C629C"/>
    <w:rsid w:val="009D0270"/>
    <w:rsid w:val="009D06F4"/>
    <w:rsid w:val="009D16D9"/>
    <w:rsid w:val="009D2349"/>
    <w:rsid w:val="009D28AF"/>
    <w:rsid w:val="009E0470"/>
    <w:rsid w:val="009E04E9"/>
    <w:rsid w:val="009E159F"/>
    <w:rsid w:val="009E1AF6"/>
    <w:rsid w:val="009E273D"/>
    <w:rsid w:val="009E6D61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6C5E"/>
    <w:rsid w:val="00A5066F"/>
    <w:rsid w:val="00A50E42"/>
    <w:rsid w:val="00A52533"/>
    <w:rsid w:val="00A56BA5"/>
    <w:rsid w:val="00A56BD5"/>
    <w:rsid w:val="00A579EE"/>
    <w:rsid w:val="00A61FDA"/>
    <w:rsid w:val="00A62902"/>
    <w:rsid w:val="00A638BC"/>
    <w:rsid w:val="00A640DB"/>
    <w:rsid w:val="00A67BA1"/>
    <w:rsid w:val="00A716F4"/>
    <w:rsid w:val="00A71984"/>
    <w:rsid w:val="00A72FF5"/>
    <w:rsid w:val="00A732A0"/>
    <w:rsid w:val="00A73487"/>
    <w:rsid w:val="00A738EA"/>
    <w:rsid w:val="00A73E1E"/>
    <w:rsid w:val="00A747BF"/>
    <w:rsid w:val="00A75DDE"/>
    <w:rsid w:val="00A8035C"/>
    <w:rsid w:val="00A811F8"/>
    <w:rsid w:val="00A81A47"/>
    <w:rsid w:val="00A820A7"/>
    <w:rsid w:val="00A86219"/>
    <w:rsid w:val="00A87264"/>
    <w:rsid w:val="00A872E7"/>
    <w:rsid w:val="00A9074C"/>
    <w:rsid w:val="00A927EB"/>
    <w:rsid w:val="00A931C9"/>
    <w:rsid w:val="00A94917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3F95"/>
    <w:rsid w:val="00AE71D6"/>
    <w:rsid w:val="00AF2764"/>
    <w:rsid w:val="00AF4763"/>
    <w:rsid w:val="00AF4972"/>
    <w:rsid w:val="00AF694B"/>
    <w:rsid w:val="00AF6CBC"/>
    <w:rsid w:val="00B01145"/>
    <w:rsid w:val="00B0168F"/>
    <w:rsid w:val="00B01835"/>
    <w:rsid w:val="00B0264A"/>
    <w:rsid w:val="00B02AD5"/>
    <w:rsid w:val="00B06476"/>
    <w:rsid w:val="00B06826"/>
    <w:rsid w:val="00B076B5"/>
    <w:rsid w:val="00B10ED3"/>
    <w:rsid w:val="00B11DA1"/>
    <w:rsid w:val="00B121CE"/>
    <w:rsid w:val="00B1240C"/>
    <w:rsid w:val="00B130DF"/>
    <w:rsid w:val="00B1479E"/>
    <w:rsid w:val="00B1763F"/>
    <w:rsid w:val="00B20A71"/>
    <w:rsid w:val="00B21867"/>
    <w:rsid w:val="00B2500F"/>
    <w:rsid w:val="00B2709C"/>
    <w:rsid w:val="00B31E49"/>
    <w:rsid w:val="00B32F76"/>
    <w:rsid w:val="00B35BDB"/>
    <w:rsid w:val="00B36001"/>
    <w:rsid w:val="00B42721"/>
    <w:rsid w:val="00B45BEE"/>
    <w:rsid w:val="00B47AA8"/>
    <w:rsid w:val="00B53EF0"/>
    <w:rsid w:val="00B543B2"/>
    <w:rsid w:val="00B61ED0"/>
    <w:rsid w:val="00B620D7"/>
    <w:rsid w:val="00B6282B"/>
    <w:rsid w:val="00B637E2"/>
    <w:rsid w:val="00B63B79"/>
    <w:rsid w:val="00B65A7D"/>
    <w:rsid w:val="00B70207"/>
    <w:rsid w:val="00B7027A"/>
    <w:rsid w:val="00B70B59"/>
    <w:rsid w:val="00B72528"/>
    <w:rsid w:val="00B7399D"/>
    <w:rsid w:val="00B74E8C"/>
    <w:rsid w:val="00B74F11"/>
    <w:rsid w:val="00B758FB"/>
    <w:rsid w:val="00B7774D"/>
    <w:rsid w:val="00B80CE4"/>
    <w:rsid w:val="00B8240D"/>
    <w:rsid w:val="00B84CD1"/>
    <w:rsid w:val="00B850F6"/>
    <w:rsid w:val="00B851E3"/>
    <w:rsid w:val="00B851FF"/>
    <w:rsid w:val="00B90B1B"/>
    <w:rsid w:val="00B9177A"/>
    <w:rsid w:val="00B91D50"/>
    <w:rsid w:val="00B93A40"/>
    <w:rsid w:val="00BA03D4"/>
    <w:rsid w:val="00BA0705"/>
    <w:rsid w:val="00BA0E45"/>
    <w:rsid w:val="00BA3531"/>
    <w:rsid w:val="00BA3895"/>
    <w:rsid w:val="00BA4DFB"/>
    <w:rsid w:val="00BB08B2"/>
    <w:rsid w:val="00BB54AB"/>
    <w:rsid w:val="00BB551C"/>
    <w:rsid w:val="00BC24DA"/>
    <w:rsid w:val="00BC63B7"/>
    <w:rsid w:val="00BC6913"/>
    <w:rsid w:val="00BD0B83"/>
    <w:rsid w:val="00BD3082"/>
    <w:rsid w:val="00BD6A04"/>
    <w:rsid w:val="00BD7EE8"/>
    <w:rsid w:val="00BE1C59"/>
    <w:rsid w:val="00BE2491"/>
    <w:rsid w:val="00BE24FD"/>
    <w:rsid w:val="00BE31F7"/>
    <w:rsid w:val="00BE38CA"/>
    <w:rsid w:val="00BE4981"/>
    <w:rsid w:val="00BE4FC8"/>
    <w:rsid w:val="00BF00E7"/>
    <w:rsid w:val="00BF09B8"/>
    <w:rsid w:val="00BF32D1"/>
    <w:rsid w:val="00BF4F9C"/>
    <w:rsid w:val="00BF6A5D"/>
    <w:rsid w:val="00BF715E"/>
    <w:rsid w:val="00BF7EF5"/>
    <w:rsid w:val="00C03A8D"/>
    <w:rsid w:val="00C057A0"/>
    <w:rsid w:val="00C101B6"/>
    <w:rsid w:val="00C11339"/>
    <w:rsid w:val="00C13753"/>
    <w:rsid w:val="00C13895"/>
    <w:rsid w:val="00C146D0"/>
    <w:rsid w:val="00C1727A"/>
    <w:rsid w:val="00C24F39"/>
    <w:rsid w:val="00C25943"/>
    <w:rsid w:val="00C26639"/>
    <w:rsid w:val="00C271DA"/>
    <w:rsid w:val="00C32CD7"/>
    <w:rsid w:val="00C332ED"/>
    <w:rsid w:val="00C340A2"/>
    <w:rsid w:val="00C36244"/>
    <w:rsid w:val="00C41BE7"/>
    <w:rsid w:val="00C42798"/>
    <w:rsid w:val="00C4352B"/>
    <w:rsid w:val="00C44FA1"/>
    <w:rsid w:val="00C450A8"/>
    <w:rsid w:val="00C45D63"/>
    <w:rsid w:val="00C50B17"/>
    <w:rsid w:val="00C50CD3"/>
    <w:rsid w:val="00C516C5"/>
    <w:rsid w:val="00C542E0"/>
    <w:rsid w:val="00C557E3"/>
    <w:rsid w:val="00C600CE"/>
    <w:rsid w:val="00C6017B"/>
    <w:rsid w:val="00C63FD6"/>
    <w:rsid w:val="00C66530"/>
    <w:rsid w:val="00C762D7"/>
    <w:rsid w:val="00C81718"/>
    <w:rsid w:val="00C82425"/>
    <w:rsid w:val="00C851AA"/>
    <w:rsid w:val="00C86EBA"/>
    <w:rsid w:val="00C92C3D"/>
    <w:rsid w:val="00CA36D3"/>
    <w:rsid w:val="00CA3E5B"/>
    <w:rsid w:val="00CA4473"/>
    <w:rsid w:val="00CA5E06"/>
    <w:rsid w:val="00CA7285"/>
    <w:rsid w:val="00CA7471"/>
    <w:rsid w:val="00CB3198"/>
    <w:rsid w:val="00CB42B4"/>
    <w:rsid w:val="00CB65C8"/>
    <w:rsid w:val="00CB715B"/>
    <w:rsid w:val="00CB7AF3"/>
    <w:rsid w:val="00CC01FD"/>
    <w:rsid w:val="00CC2820"/>
    <w:rsid w:val="00CC5A07"/>
    <w:rsid w:val="00CC72AE"/>
    <w:rsid w:val="00CD2024"/>
    <w:rsid w:val="00CE0274"/>
    <w:rsid w:val="00CE0A2F"/>
    <w:rsid w:val="00CE4124"/>
    <w:rsid w:val="00CF172A"/>
    <w:rsid w:val="00CF178A"/>
    <w:rsid w:val="00CF26CD"/>
    <w:rsid w:val="00D0253A"/>
    <w:rsid w:val="00D037E3"/>
    <w:rsid w:val="00D06A2A"/>
    <w:rsid w:val="00D07462"/>
    <w:rsid w:val="00D10108"/>
    <w:rsid w:val="00D162AE"/>
    <w:rsid w:val="00D22098"/>
    <w:rsid w:val="00D23BFA"/>
    <w:rsid w:val="00D262FE"/>
    <w:rsid w:val="00D265F7"/>
    <w:rsid w:val="00D37DAE"/>
    <w:rsid w:val="00D40A0A"/>
    <w:rsid w:val="00D42E9C"/>
    <w:rsid w:val="00D42FAC"/>
    <w:rsid w:val="00D46340"/>
    <w:rsid w:val="00D47CBE"/>
    <w:rsid w:val="00D52566"/>
    <w:rsid w:val="00D528A6"/>
    <w:rsid w:val="00D52A27"/>
    <w:rsid w:val="00D55670"/>
    <w:rsid w:val="00D57A04"/>
    <w:rsid w:val="00D61736"/>
    <w:rsid w:val="00D63DBC"/>
    <w:rsid w:val="00D64F6F"/>
    <w:rsid w:val="00D67229"/>
    <w:rsid w:val="00D70BFD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A042A"/>
    <w:rsid w:val="00DA153D"/>
    <w:rsid w:val="00DA1A52"/>
    <w:rsid w:val="00DA2A80"/>
    <w:rsid w:val="00DA5252"/>
    <w:rsid w:val="00DA7209"/>
    <w:rsid w:val="00DA7590"/>
    <w:rsid w:val="00DB013A"/>
    <w:rsid w:val="00DB1B75"/>
    <w:rsid w:val="00DB2E40"/>
    <w:rsid w:val="00DB36D1"/>
    <w:rsid w:val="00DB41B5"/>
    <w:rsid w:val="00DB4E8E"/>
    <w:rsid w:val="00DB7A53"/>
    <w:rsid w:val="00DC14B9"/>
    <w:rsid w:val="00DC14E0"/>
    <w:rsid w:val="00DC1DC3"/>
    <w:rsid w:val="00DC2074"/>
    <w:rsid w:val="00DC2D01"/>
    <w:rsid w:val="00DD0372"/>
    <w:rsid w:val="00DD2A0D"/>
    <w:rsid w:val="00DD5472"/>
    <w:rsid w:val="00DD5B90"/>
    <w:rsid w:val="00DD688C"/>
    <w:rsid w:val="00DE4B16"/>
    <w:rsid w:val="00DE5DB5"/>
    <w:rsid w:val="00DE6512"/>
    <w:rsid w:val="00DF0E89"/>
    <w:rsid w:val="00DF36CF"/>
    <w:rsid w:val="00DF3EE5"/>
    <w:rsid w:val="00DF5B3A"/>
    <w:rsid w:val="00E0061C"/>
    <w:rsid w:val="00E02163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17F1A"/>
    <w:rsid w:val="00E23818"/>
    <w:rsid w:val="00E24822"/>
    <w:rsid w:val="00E30271"/>
    <w:rsid w:val="00E3357B"/>
    <w:rsid w:val="00E33A3E"/>
    <w:rsid w:val="00E4100E"/>
    <w:rsid w:val="00E4214F"/>
    <w:rsid w:val="00E54038"/>
    <w:rsid w:val="00E57538"/>
    <w:rsid w:val="00E6031A"/>
    <w:rsid w:val="00E6191B"/>
    <w:rsid w:val="00E61E63"/>
    <w:rsid w:val="00E65973"/>
    <w:rsid w:val="00E70126"/>
    <w:rsid w:val="00E70935"/>
    <w:rsid w:val="00E72BFA"/>
    <w:rsid w:val="00E749EB"/>
    <w:rsid w:val="00E74B77"/>
    <w:rsid w:val="00E7607D"/>
    <w:rsid w:val="00E76990"/>
    <w:rsid w:val="00E7736A"/>
    <w:rsid w:val="00E81EF0"/>
    <w:rsid w:val="00E835FC"/>
    <w:rsid w:val="00E852A2"/>
    <w:rsid w:val="00E86CCB"/>
    <w:rsid w:val="00E87417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10D7"/>
    <w:rsid w:val="00EE1C48"/>
    <w:rsid w:val="00EE2484"/>
    <w:rsid w:val="00EE43DF"/>
    <w:rsid w:val="00EE6432"/>
    <w:rsid w:val="00EE6A8B"/>
    <w:rsid w:val="00EE6D8B"/>
    <w:rsid w:val="00EF0F9D"/>
    <w:rsid w:val="00EF1EEF"/>
    <w:rsid w:val="00EF3DD1"/>
    <w:rsid w:val="00EF5E21"/>
    <w:rsid w:val="00EF6323"/>
    <w:rsid w:val="00EF63C4"/>
    <w:rsid w:val="00EF64C3"/>
    <w:rsid w:val="00F02670"/>
    <w:rsid w:val="00F0329D"/>
    <w:rsid w:val="00F06E59"/>
    <w:rsid w:val="00F07635"/>
    <w:rsid w:val="00F125D1"/>
    <w:rsid w:val="00F12D9E"/>
    <w:rsid w:val="00F130BD"/>
    <w:rsid w:val="00F149F5"/>
    <w:rsid w:val="00F2283A"/>
    <w:rsid w:val="00F242D8"/>
    <w:rsid w:val="00F24410"/>
    <w:rsid w:val="00F259F3"/>
    <w:rsid w:val="00F274C4"/>
    <w:rsid w:val="00F30E44"/>
    <w:rsid w:val="00F3184D"/>
    <w:rsid w:val="00F32177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687D"/>
    <w:rsid w:val="00F532F9"/>
    <w:rsid w:val="00F5382B"/>
    <w:rsid w:val="00F53A76"/>
    <w:rsid w:val="00F53AF7"/>
    <w:rsid w:val="00F54EB9"/>
    <w:rsid w:val="00F553CD"/>
    <w:rsid w:val="00F557F0"/>
    <w:rsid w:val="00F565DF"/>
    <w:rsid w:val="00F60558"/>
    <w:rsid w:val="00F61255"/>
    <w:rsid w:val="00F63EDB"/>
    <w:rsid w:val="00F65954"/>
    <w:rsid w:val="00F67AE0"/>
    <w:rsid w:val="00F712DD"/>
    <w:rsid w:val="00F74158"/>
    <w:rsid w:val="00F74F1F"/>
    <w:rsid w:val="00F80F1D"/>
    <w:rsid w:val="00F817F1"/>
    <w:rsid w:val="00F81DC1"/>
    <w:rsid w:val="00F87E34"/>
    <w:rsid w:val="00F90DEB"/>
    <w:rsid w:val="00F911EB"/>
    <w:rsid w:val="00FA623E"/>
    <w:rsid w:val="00FA67D6"/>
    <w:rsid w:val="00FB08B3"/>
    <w:rsid w:val="00FB3E40"/>
    <w:rsid w:val="00FB47BC"/>
    <w:rsid w:val="00FC01DB"/>
    <w:rsid w:val="00FC1D7A"/>
    <w:rsid w:val="00FC2D2C"/>
    <w:rsid w:val="00FC2E0D"/>
    <w:rsid w:val="00FD0ACA"/>
    <w:rsid w:val="00FD5936"/>
    <w:rsid w:val="00FD5F41"/>
    <w:rsid w:val="00FE1E7B"/>
    <w:rsid w:val="00FE4469"/>
    <w:rsid w:val="00FE7029"/>
    <w:rsid w:val="00FE74DE"/>
    <w:rsid w:val="00FF1017"/>
    <w:rsid w:val="00FF1419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BD18D538-4288-456B-9061-6A086D5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.wikipedia.org/wiki/Teresa_z_%C3%81vili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Karmelici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.wikipedia.org/wiki/Poezja_%C5%9Bwi%C4%99tego_Jana_od_Krzy%C5%BCa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1A44-FE18-4CB1-805E-282116E2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2020-12-11T05:06:00Z</cp:lastPrinted>
  <dcterms:created xsi:type="dcterms:W3CDTF">2020-12-15T07:27:00Z</dcterms:created>
  <dcterms:modified xsi:type="dcterms:W3CDTF">2020-12-15T07:27:00Z</dcterms:modified>
</cp:coreProperties>
</file>