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FD64B0">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61.7pt;margin-top:25.15pt;width:369.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CA309E" w:rsidRPr="00DA1A52" w:rsidRDefault="00CA309E"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CA309E" w:rsidRDefault="00CA309E" w:rsidP="00781344">
                  <w:pPr>
                    <w:ind w:firstLine="708"/>
                    <w:jc w:val="both"/>
                    <w:rPr>
                      <w:rFonts w:ascii="Tahoma" w:hAnsi="Tahoma" w:cs="Tahoma"/>
                      <w:b/>
                      <w:color w:val="000000"/>
                      <w:sz w:val="28"/>
                      <w:szCs w:val="26"/>
                    </w:rPr>
                  </w:pPr>
                  <w:r w:rsidRPr="00781344">
                    <w:rPr>
                      <w:rFonts w:ascii="Tahoma" w:hAnsi="Tahoma" w:cs="Tahoma"/>
                      <w:b/>
                      <w:color w:val="FF0000"/>
                      <w:sz w:val="32"/>
                      <w:szCs w:val="26"/>
                    </w:rPr>
                    <w:t>O małym słówku</w:t>
                  </w:r>
                  <w:r w:rsidRPr="00781344">
                    <w:rPr>
                      <w:rFonts w:ascii="Tahoma" w:hAnsi="Tahoma" w:cs="Tahoma"/>
                      <w:b/>
                      <w:color w:val="000000"/>
                      <w:sz w:val="28"/>
                      <w:szCs w:val="26"/>
                    </w:rPr>
                    <w:t xml:space="preserve"> </w:t>
                  </w:r>
                </w:p>
                <w:p w:rsidR="00CA309E" w:rsidRDefault="00CA309E" w:rsidP="00781344">
                  <w:pPr>
                    <w:spacing w:line="240" w:lineRule="auto"/>
                    <w:ind w:firstLine="708"/>
                    <w:jc w:val="both"/>
                    <w:rPr>
                      <w:rFonts w:ascii="Tahoma" w:hAnsi="Tahoma" w:cs="Tahoma"/>
                      <w:sz w:val="28"/>
                      <w:szCs w:val="26"/>
                    </w:rPr>
                  </w:pPr>
                  <w:r>
                    <w:rPr>
                      <w:rFonts w:ascii="Tahoma" w:hAnsi="Tahoma" w:cs="Tahoma"/>
                      <w:sz w:val="28"/>
                      <w:szCs w:val="26"/>
                    </w:rPr>
                    <w:t>Niedzielna kolacja. Wszyscy siedzą przy stole. Cisza. W pewnym momencie pięcioletnia Agatka wyrzuca z siebie:</w:t>
                  </w:r>
                </w:p>
                <w:p w:rsidR="00CA309E" w:rsidRDefault="00CA309E" w:rsidP="00781344">
                  <w:pPr>
                    <w:spacing w:line="240" w:lineRule="auto"/>
                    <w:ind w:firstLine="708"/>
                    <w:jc w:val="both"/>
                    <w:rPr>
                      <w:rFonts w:ascii="Tahoma" w:hAnsi="Tahoma" w:cs="Tahoma"/>
                      <w:sz w:val="28"/>
                      <w:szCs w:val="26"/>
                    </w:rPr>
                  </w:pPr>
                  <w:r>
                    <w:rPr>
                      <w:rFonts w:ascii="Tahoma" w:hAnsi="Tahoma" w:cs="Tahoma"/>
                      <w:sz w:val="28"/>
                      <w:szCs w:val="26"/>
                    </w:rPr>
                    <w:t>- Chleba!</w:t>
                  </w:r>
                </w:p>
                <w:p w:rsidR="00CA309E" w:rsidRDefault="00CA309E" w:rsidP="00781344">
                  <w:pPr>
                    <w:spacing w:line="240" w:lineRule="auto"/>
                    <w:ind w:firstLine="708"/>
                    <w:jc w:val="both"/>
                    <w:rPr>
                      <w:rFonts w:ascii="Tahoma" w:hAnsi="Tahoma" w:cs="Tahoma"/>
                      <w:sz w:val="28"/>
                      <w:szCs w:val="26"/>
                    </w:rPr>
                  </w:pPr>
                  <w:r>
                    <w:rPr>
                      <w:rFonts w:ascii="Tahoma" w:hAnsi="Tahoma" w:cs="Tahoma"/>
                      <w:sz w:val="28"/>
                      <w:szCs w:val="26"/>
                    </w:rPr>
                    <w:t>Ale nikt nie reaguje.</w:t>
                  </w:r>
                </w:p>
                <w:p w:rsidR="00CA309E" w:rsidRDefault="00CA309E" w:rsidP="00781344">
                  <w:pPr>
                    <w:spacing w:line="240" w:lineRule="auto"/>
                    <w:ind w:firstLine="708"/>
                    <w:jc w:val="both"/>
                    <w:rPr>
                      <w:rFonts w:ascii="Tahoma" w:hAnsi="Tahoma" w:cs="Tahoma"/>
                      <w:sz w:val="28"/>
                      <w:szCs w:val="26"/>
                    </w:rPr>
                  </w:pPr>
                  <w:r>
                    <w:rPr>
                      <w:rFonts w:ascii="Tahoma" w:hAnsi="Tahoma" w:cs="Tahoma"/>
                      <w:sz w:val="28"/>
                      <w:szCs w:val="26"/>
                    </w:rPr>
                    <w:t>- Chleba chcę – powtarza energicznie i głośniej dziecko. Po chwili matka zaczęła opowiadać.</w:t>
                  </w:r>
                </w:p>
                <w:p w:rsidR="00CA309E" w:rsidRDefault="00CA309E" w:rsidP="00781344">
                  <w:pPr>
                    <w:spacing w:line="240" w:lineRule="auto"/>
                    <w:ind w:firstLine="708"/>
                    <w:jc w:val="both"/>
                    <w:rPr>
                      <w:rFonts w:ascii="Tahoma" w:hAnsi="Tahoma" w:cs="Tahoma"/>
                      <w:sz w:val="28"/>
                      <w:szCs w:val="26"/>
                    </w:rPr>
                  </w:pPr>
                  <w:r>
                    <w:rPr>
                      <w:rFonts w:ascii="Tahoma" w:hAnsi="Tahoma" w:cs="Tahoma"/>
                      <w:sz w:val="28"/>
                      <w:szCs w:val="26"/>
                    </w:rPr>
                    <w:t>Był sobie kiedyś zaczarowany ogród. Przez parkan widać było cudowne kwiaty, wspaniałe fontanny, pyszne owoce. Piękny to był ogród, ale nikt nie mógł wejść do środka, bo brama była zamknięta. Próbowano wejść przez parkan, ale rósł on wtedy wyżej. Próbowano wyważyć czy podpalić bramę, ale łamał się drąg albo ogień się drzewa nie imał. Ludzie byli bezradni. Wtedy zjawiło się małe dziecko i powiedziało jedno małe słowo „proszę”. I oto otworzyła się brama na oścież i dziecko weszło do środka.</w:t>
                  </w:r>
                </w:p>
                <w:p w:rsidR="00CA309E" w:rsidRDefault="00CA309E" w:rsidP="00781344">
                  <w:pPr>
                    <w:spacing w:line="240" w:lineRule="auto"/>
                    <w:ind w:firstLine="708"/>
                    <w:jc w:val="both"/>
                    <w:rPr>
                      <w:rFonts w:ascii="Tahoma" w:hAnsi="Tahoma" w:cs="Tahoma"/>
                      <w:sz w:val="28"/>
                      <w:szCs w:val="26"/>
                    </w:rPr>
                  </w:pPr>
                  <w:r>
                    <w:rPr>
                      <w:rFonts w:ascii="Tahoma" w:hAnsi="Tahoma" w:cs="Tahoma"/>
                      <w:sz w:val="28"/>
                      <w:szCs w:val="26"/>
                    </w:rPr>
                    <w:t>Agatka słuchała tej opowieści z wypiekami na policzkach, a potem wykrztusiła:</w:t>
                  </w:r>
                </w:p>
                <w:p w:rsidR="00CA309E" w:rsidRPr="00781344" w:rsidRDefault="00CA309E" w:rsidP="00781344">
                  <w:pPr>
                    <w:spacing w:line="240" w:lineRule="auto"/>
                    <w:ind w:firstLine="708"/>
                    <w:jc w:val="both"/>
                    <w:rPr>
                      <w:rFonts w:ascii="Tahoma" w:hAnsi="Tahoma" w:cs="Tahoma"/>
                      <w:sz w:val="24"/>
                      <w:szCs w:val="26"/>
                    </w:rPr>
                  </w:pPr>
                  <w:r>
                    <w:rPr>
                      <w:rFonts w:ascii="Tahoma" w:hAnsi="Tahoma" w:cs="Tahoma"/>
                      <w:sz w:val="28"/>
                      <w:szCs w:val="26"/>
                    </w:rPr>
                    <w:t>- Mamo, proszę, daj mi chleba!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4"/>
                      <w:szCs w:val="26"/>
                    </w:rPr>
                    <w:t>Kazimierz Wójtowicz, Ramotki</w:t>
                  </w:r>
                </w:p>
                <w:p w:rsidR="00CA309E" w:rsidRPr="00781344" w:rsidRDefault="00CA309E" w:rsidP="00781344">
                  <w:pPr>
                    <w:ind w:firstLine="708"/>
                    <w:jc w:val="both"/>
                    <w:rPr>
                      <w:rFonts w:ascii="Tahoma" w:hAnsi="Tahoma" w:cs="Tahoma"/>
                      <w:sz w:val="28"/>
                      <w:szCs w:val="26"/>
                    </w:rPr>
                  </w:pPr>
                </w:p>
                <w:p w:rsidR="00CA309E" w:rsidRDefault="00CA309E" w:rsidP="005B3E71">
                  <w:pPr>
                    <w:shd w:val="clear" w:color="auto" w:fill="FFFFFF"/>
                    <w:spacing w:after="0"/>
                    <w:rPr>
                      <w:rFonts w:ascii="Tahoma" w:hAnsi="Tahoma" w:cs="Tahoma"/>
                      <w:sz w:val="26"/>
                      <w:szCs w:val="26"/>
                      <w:lang w:eastAsia="pl-PL"/>
                    </w:rPr>
                  </w:pPr>
                </w:p>
              </w:txbxContent>
            </v:textbox>
            <w10:wrap type="square"/>
          </v:shape>
        </w:pict>
      </w:r>
      <w:r>
        <w:rPr>
          <w:rFonts w:ascii="Arial" w:hAnsi="Arial" w:cs="Arial"/>
          <w:b/>
          <w:bCs/>
          <w:noProof/>
          <w:color w:val="92742A"/>
          <w:sz w:val="36"/>
          <w:szCs w:val="36"/>
        </w:rPr>
        <w:pict>
          <v:shape id="_x0000_s1027" type="#_x0000_t202" style="position:absolute;margin-left:15.45pt;margin-top:25.15pt;width:131.25pt;height:486.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CA309E" w:rsidRDefault="00CA309E"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CA309E" w:rsidRDefault="00CA309E" w:rsidP="00E456FF">
                  <w:pPr>
                    <w:tabs>
                      <w:tab w:val="left" w:pos="374"/>
                    </w:tabs>
                    <w:overflowPunct w:val="0"/>
                    <w:autoSpaceDE w:val="0"/>
                    <w:adjustRightInd w:val="0"/>
                    <w:spacing w:after="0" w:line="240" w:lineRule="auto"/>
                    <w:jc w:val="both"/>
                    <w:rPr>
                      <w:rFonts w:ascii="Tahoma" w:hAnsi="Tahoma" w:cs="Tahoma"/>
                      <w:b/>
                      <w:color w:val="FF0000"/>
                      <w:sz w:val="28"/>
                      <w:szCs w:val="28"/>
                    </w:rPr>
                  </w:pPr>
                  <w:r>
                    <w:rPr>
                      <w:rFonts w:ascii="Tahoma" w:hAnsi="Tahoma" w:cs="Tahoma"/>
                      <w:b/>
                      <w:color w:val="FF0000"/>
                      <w:sz w:val="28"/>
                      <w:szCs w:val="28"/>
                    </w:rPr>
                    <w:t>10 II</w:t>
                  </w:r>
                </w:p>
                <w:p w:rsidR="00CA309E" w:rsidRDefault="00CA309E" w:rsidP="00E456FF">
                  <w:pPr>
                    <w:tabs>
                      <w:tab w:val="left" w:pos="374"/>
                    </w:tabs>
                    <w:overflowPunct w:val="0"/>
                    <w:autoSpaceDE w:val="0"/>
                    <w:adjustRightInd w:val="0"/>
                    <w:spacing w:after="0" w:line="240" w:lineRule="auto"/>
                    <w:jc w:val="both"/>
                    <w:rPr>
                      <w:rFonts w:ascii="Tahoma" w:hAnsi="Tahoma" w:cs="Tahoma"/>
                      <w:sz w:val="28"/>
                      <w:szCs w:val="28"/>
                    </w:rPr>
                  </w:pPr>
                  <w:r>
                    <w:rPr>
                      <w:rFonts w:ascii="Tahoma" w:hAnsi="Tahoma" w:cs="Tahoma"/>
                      <w:b/>
                      <w:color w:val="FF0000"/>
                      <w:sz w:val="28"/>
                      <w:szCs w:val="28"/>
                    </w:rPr>
                    <w:tab/>
                  </w:r>
                  <w:r w:rsidRPr="00E456FF">
                    <w:rPr>
                      <w:rFonts w:ascii="Tahoma" w:hAnsi="Tahoma" w:cs="Tahoma"/>
                      <w:sz w:val="28"/>
                      <w:szCs w:val="28"/>
                    </w:rPr>
                    <w:t>św. Scholastyka (ok. 480-547), dziewica, siostra św. Benedykta, założyciela zakonu benedyktynów i patrona Europy, założyła żeński zakon według reguły benedyktyńskiej i całkowicie poświęciła się Panu Bogu.</w:t>
                  </w:r>
                </w:p>
                <w:p w:rsidR="00CA309E" w:rsidRDefault="00CA309E" w:rsidP="00E456FF">
                  <w:pPr>
                    <w:tabs>
                      <w:tab w:val="left" w:pos="374"/>
                    </w:tabs>
                    <w:overflowPunct w:val="0"/>
                    <w:autoSpaceDE w:val="0"/>
                    <w:adjustRightInd w:val="0"/>
                    <w:spacing w:after="0" w:line="240" w:lineRule="auto"/>
                    <w:jc w:val="both"/>
                    <w:rPr>
                      <w:rFonts w:ascii="Tahoma" w:hAnsi="Tahoma" w:cs="Tahoma"/>
                      <w:b/>
                      <w:color w:val="FF0000"/>
                      <w:sz w:val="28"/>
                      <w:szCs w:val="28"/>
                    </w:rPr>
                  </w:pPr>
                </w:p>
                <w:p w:rsidR="00CA309E" w:rsidRPr="00E456FF" w:rsidRDefault="00CA309E" w:rsidP="00E456FF">
                  <w:pPr>
                    <w:tabs>
                      <w:tab w:val="left" w:pos="374"/>
                    </w:tabs>
                    <w:overflowPunct w:val="0"/>
                    <w:autoSpaceDE w:val="0"/>
                    <w:adjustRightInd w:val="0"/>
                    <w:spacing w:after="0" w:line="240" w:lineRule="auto"/>
                    <w:jc w:val="both"/>
                    <w:rPr>
                      <w:rFonts w:ascii="Tahoma" w:hAnsi="Tahoma" w:cs="Tahoma"/>
                      <w:b/>
                      <w:color w:val="FF0000"/>
                      <w:sz w:val="28"/>
                      <w:szCs w:val="28"/>
                    </w:rPr>
                  </w:pPr>
                </w:p>
                <w:p w:rsidR="00CA309E" w:rsidRPr="00E456FF" w:rsidRDefault="00CA309E" w:rsidP="00C84D03">
                  <w:pPr>
                    <w:pStyle w:val="NormalnyWeb"/>
                    <w:spacing w:before="0" w:after="0"/>
                    <w:jc w:val="center"/>
                    <w:rPr>
                      <w:rFonts w:ascii="Tahoma" w:hAnsi="Tahoma" w:cs="Tahoma"/>
                      <w:sz w:val="28"/>
                      <w:szCs w:val="28"/>
                    </w:rPr>
                  </w:pPr>
                  <w:r>
                    <w:rPr>
                      <w:rFonts w:ascii="Tahoma" w:hAnsi="Tahoma" w:cs="Tahoma"/>
                      <w:noProof/>
                      <w:sz w:val="28"/>
                      <w:szCs w:val="28"/>
                    </w:rPr>
                    <w:drawing>
                      <wp:inline distT="0" distB="0" distL="0" distR="0">
                        <wp:extent cx="1419225" cy="1801815"/>
                        <wp:effectExtent l="19050" t="0" r="9525" b="0"/>
                        <wp:docPr id="1" name="Obraz 0" descr="Matka Boza z Lourd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ka Boza z Lourds (1).jpg"/>
                                <pic:cNvPicPr/>
                              </pic:nvPicPr>
                              <pic:blipFill>
                                <a:blip r:embed="rId12"/>
                                <a:stretch>
                                  <a:fillRect/>
                                </a:stretch>
                              </pic:blipFill>
                              <pic:spPr>
                                <a:xfrm>
                                  <a:off x="0" y="0"/>
                                  <a:ext cx="1419225" cy="1801815"/>
                                </a:xfrm>
                                <a:prstGeom prst="rect">
                                  <a:avLst/>
                                </a:prstGeom>
                              </pic:spPr>
                            </pic:pic>
                          </a:graphicData>
                        </a:graphic>
                      </wp:inline>
                    </w:drawing>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CA309E" w:rsidRPr="00A56BD5" w:rsidRDefault="00CA309E" w:rsidP="00A56BD5">
                  <w:pPr>
                    <w:jc w:val="center"/>
                  </w:pPr>
                </w:p>
              </w:txbxContent>
            </v:textbox>
          </v:shape>
        </w:pict>
      </w:r>
    </w:p>
    <w:p w:rsidR="00776950" w:rsidRPr="00012515" w:rsidRDefault="00FD64B0">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2.95pt;margin-top:71.85pt;width:180pt;height:606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CA309E" w:rsidRPr="00F048B9" w:rsidRDefault="00CA309E" w:rsidP="00F048B9">
                  <w:pPr>
                    <w:spacing w:after="240" w:line="240" w:lineRule="auto"/>
                    <w:jc w:val="both"/>
                    <w:rPr>
                      <w:rFonts w:ascii="Tahoma" w:hAnsi="Tahoma" w:cs="Tahoma"/>
                      <w:caps/>
                      <w:color w:val="FF0000"/>
                      <w:sz w:val="24"/>
                      <w:szCs w:val="32"/>
                    </w:rPr>
                  </w:pPr>
                  <w:r w:rsidRPr="00F048B9">
                    <w:rPr>
                      <w:rFonts w:ascii="Tahoma" w:hAnsi="Tahoma" w:cs="Tahoma"/>
                      <w:caps/>
                      <w:color w:val="FF0000"/>
                      <w:sz w:val="24"/>
                      <w:szCs w:val="32"/>
                    </w:rPr>
                    <w:t>KOMENTARZ</w:t>
                  </w:r>
                </w:p>
                <w:p w:rsidR="00CA309E" w:rsidRDefault="00CA309E" w:rsidP="004E690B">
                  <w:pPr>
                    <w:ind w:firstLine="708"/>
                    <w:jc w:val="both"/>
                    <w:rPr>
                      <w:rFonts w:ascii="Tahoma" w:hAnsi="Tahoma" w:cs="Tahoma"/>
                      <w:sz w:val="28"/>
                    </w:rPr>
                  </w:pPr>
                  <w:r w:rsidRPr="004E690B">
                    <w:rPr>
                      <w:rFonts w:ascii="Tahoma" w:hAnsi="Tahoma" w:cs="Tahoma"/>
                      <w:sz w:val="28"/>
                    </w:rPr>
                    <w:t xml:space="preserve">Nieraz bardzo dokucza nam nasza słabość i kruchość. Słowo Boże chce nam dziś uświadomić, że choć nasze życie przemija na tym świecie, to z każdą sprawą możemy przyjść do Pana Jezusa. </w:t>
                  </w:r>
                  <w:r>
                    <w:rPr>
                      <w:rFonts w:ascii="Tahoma" w:hAnsi="Tahoma" w:cs="Tahoma"/>
                      <w:sz w:val="28"/>
                    </w:rPr>
                    <w:t>Zaczynając od tych zwykłych naszych codziennych wydarzeń, aż po te, które nas przyciskają do „ziemi”. Szukajmy Jezusa w naszej modlitwie, zaufajmy Mu i powierzajmy się naszemu Mistrzowi.</w:t>
                  </w:r>
                </w:p>
                <w:p w:rsidR="00CA309E" w:rsidRPr="004E690B" w:rsidRDefault="00CA309E" w:rsidP="004E690B">
                  <w:pPr>
                    <w:ind w:firstLine="708"/>
                    <w:jc w:val="both"/>
                    <w:rPr>
                      <w:rFonts w:ascii="Tahoma" w:hAnsi="Tahoma" w:cs="Tahoma"/>
                      <w:sz w:val="36"/>
                    </w:rPr>
                  </w:pPr>
                  <w:r>
                    <w:rPr>
                      <w:rFonts w:ascii="Tahoma" w:hAnsi="Tahoma" w:cs="Tahoma"/>
                      <w:sz w:val="28"/>
                    </w:rPr>
                    <w:t xml:space="preserve">Wsłuchajmy się więc z </w:t>
                  </w:r>
                  <w:r w:rsidRPr="004E690B">
                    <w:rPr>
                      <w:rFonts w:ascii="Tahoma" w:hAnsi="Tahoma" w:cs="Tahoma"/>
                      <w:sz w:val="28"/>
                    </w:rPr>
                    <w:t xml:space="preserve">wielką wiarą i wdzięcznością </w:t>
                  </w:r>
                  <w:r>
                    <w:rPr>
                      <w:rFonts w:ascii="Tahoma" w:hAnsi="Tahoma" w:cs="Tahoma"/>
                      <w:sz w:val="28"/>
                    </w:rPr>
                    <w:t>w słowo Boże</w:t>
                  </w:r>
                  <w:r w:rsidRPr="004E690B">
                    <w:rPr>
                      <w:rFonts w:ascii="Tahoma" w:hAnsi="Tahoma" w:cs="Tahoma"/>
                      <w:sz w:val="28"/>
                    </w:rPr>
                    <w:t>, aby mogło ono przemieniać nasze serce, oczyszczając je z egoizmu i uzdrawiając z ran, które zostały nam zadane przez grzechy</w:t>
                  </w:r>
                </w:p>
                <w:p w:rsidR="00CA309E" w:rsidRPr="001157AB" w:rsidRDefault="00CA309E" w:rsidP="00894FB3">
                  <w:pPr>
                    <w:ind w:firstLine="708"/>
                    <w:jc w:val="both"/>
                    <w:rPr>
                      <w:rFonts w:ascii="Tahoma" w:hAnsi="Tahoma" w:cs="Tahoma"/>
                      <w:sz w:val="26"/>
                      <w:szCs w:val="26"/>
                    </w:rPr>
                  </w:pPr>
                </w:p>
                <w:p w:rsidR="00CA309E" w:rsidRPr="001157AB" w:rsidRDefault="00CA309E" w:rsidP="001157AB">
                  <w:pPr>
                    <w:ind w:firstLine="708"/>
                    <w:jc w:val="both"/>
                    <w:rPr>
                      <w:rFonts w:ascii="Tahoma" w:hAnsi="Tahoma" w:cs="Tahoma"/>
                      <w:sz w:val="26"/>
                      <w:szCs w:val="26"/>
                    </w:rPr>
                  </w:pPr>
                </w:p>
                <w:p w:rsidR="00CA309E" w:rsidRPr="000275B1" w:rsidRDefault="00CA309E"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67.35pt;width:321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CA309E" w:rsidRDefault="00CA309E" w:rsidP="0000361F">
                  <w:pPr>
                    <w:pStyle w:val="Nagwek2"/>
                    <w:shd w:val="clear" w:color="auto" w:fill="FFFFFF"/>
                    <w:spacing w:before="300" w:after="150" w:line="240" w:lineRule="auto"/>
                    <w:jc w:val="both"/>
                    <w:rPr>
                      <w:rFonts w:ascii="Tahoma" w:hAnsi="Tahoma" w:cs="Tahoma"/>
                      <w:b w:val="0"/>
                      <w:color w:val="FF0000"/>
                      <w:sz w:val="30"/>
                      <w:szCs w:val="30"/>
                    </w:rPr>
                  </w:pPr>
                  <w:proofErr w:type="spellStart"/>
                  <w:r>
                    <w:rPr>
                      <w:rFonts w:ascii="Tahoma" w:hAnsi="Tahoma" w:cs="Tahoma"/>
                      <w:color w:val="FF0000"/>
                      <w:sz w:val="32"/>
                      <w:szCs w:val="30"/>
                    </w:rPr>
                    <w:t>Mk</w:t>
                  </w:r>
                  <w:proofErr w:type="spellEnd"/>
                  <w:r>
                    <w:rPr>
                      <w:rFonts w:ascii="Tahoma" w:hAnsi="Tahoma" w:cs="Tahoma"/>
                      <w:color w:val="FF0000"/>
                      <w:sz w:val="32"/>
                      <w:szCs w:val="30"/>
                    </w:rPr>
                    <w:t xml:space="preserve"> 1, 29-39</w:t>
                  </w:r>
                </w:p>
                <w:p w:rsidR="00CA309E" w:rsidRPr="001157AB" w:rsidRDefault="00CA309E" w:rsidP="001157AB">
                  <w:pPr>
                    <w:pStyle w:val="Nagwek2"/>
                    <w:shd w:val="clear" w:color="auto" w:fill="FFFFFF"/>
                    <w:spacing w:before="300" w:after="150" w:line="240" w:lineRule="auto"/>
                    <w:ind w:firstLine="708"/>
                    <w:jc w:val="both"/>
                    <w:rPr>
                      <w:rFonts w:ascii="Tahoma" w:hAnsi="Tahoma" w:cs="Tahoma"/>
                      <w:b w:val="0"/>
                      <w:i/>
                      <w:iCs/>
                      <w:color w:val="FF0000"/>
                      <w:sz w:val="30"/>
                      <w:szCs w:val="30"/>
                    </w:rPr>
                  </w:pPr>
                  <w:r>
                    <w:rPr>
                      <w:rFonts w:ascii="Tahoma" w:hAnsi="Tahoma" w:cs="Tahoma"/>
                      <w:b w:val="0"/>
                      <w:i/>
                      <w:color w:val="FF0000"/>
                      <w:sz w:val="30"/>
                      <w:szCs w:val="30"/>
                    </w:rPr>
                    <w:t>Jezus uzdrawia i wypędza złe duchy</w:t>
                  </w:r>
                </w:p>
                <w:p w:rsidR="00CA309E" w:rsidRPr="004E690B" w:rsidRDefault="00CA309E" w:rsidP="004E690B">
                  <w:pPr>
                    <w:suppressAutoHyphens w:val="0"/>
                    <w:autoSpaceDN/>
                    <w:spacing w:before="450" w:after="450"/>
                    <w:ind w:firstLine="708"/>
                    <w:jc w:val="both"/>
                    <w:textAlignment w:val="auto"/>
                    <w:rPr>
                      <w:rFonts w:ascii="Tahoma" w:hAnsi="Tahoma" w:cs="Tahoma"/>
                      <w:color w:val="000000"/>
                      <w:sz w:val="32"/>
                      <w:szCs w:val="30"/>
                      <w:lang w:eastAsia="pl-PL"/>
                    </w:rPr>
                  </w:pPr>
                  <w:r w:rsidRPr="004E690B">
                    <w:rPr>
                      <w:rFonts w:ascii="Tahoma" w:hAnsi="Tahoma" w:cs="Tahoma"/>
                      <w:color w:val="000000"/>
                      <w:sz w:val="32"/>
                      <w:szCs w:val="30"/>
                      <w:lang w:eastAsia="pl-PL"/>
                    </w:rPr>
                    <w:t>Jezus po wyjściu z synagogi przyszedł z Jakubem i Janem do domu Szymona i Andrzeja. Teściowa zaś Szymona leżała w gorączce. Zaraz powiedzieli Mu o niej. On zbliżył się do niej i ująwszy ją za rękę podniósł. Gorączka ją opuściła i usługiwała im.</w:t>
                  </w:r>
                  <w:r w:rsidRPr="004E690B">
                    <w:rPr>
                      <w:rFonts w:ascii="Tahoma" w:hAnsi="Tahoma" w:cs="Tahoma"/>
                      <w:color w:val="000000"/>
                      <w:sz w:val="32"/>
                      <w:szCs w:val="30"/>
                      <w:lang w:eastAsia="pl-PL"/>
                    </w:rPr>
                    <w:br/>
                  </w:r>
                  <w:r>
                    <w:rPr>
                      <w:rFonts w:ascii="Tahoma" w:hAnsi="Tahoma" w:cs="Tahoma"/>
                      <w:color w:val="000000"/>
                      <w:sz w:val="32"/>
                      <w:szCs w:val="30"/>
                      <w:lang w:eastAsia="pl-PL"/>
                    </w:rPr>
                    <w:tab/>
                  </w:r>
                  <w:r w:rsidRPr="004E690B">
                    <w:rPr>
                      <w:rFonts w:ascii="Tahoma" w:hAnsi="Tahoma" w:cs="Tahoma"/>
                      <w:color w:val="000000"/>
                      <w:sz w:val="32"/>
                      <w:szCs w:val="30"/>
                      <w:lang w:eastAsia="pl-PL"/>
                    </w:rPr>
                    <w:t>Z nastaniem wieczora, gdy słońce zaszło, przynosili do Niego wszystkich chorych i opętanych; i całe miasto było zebrane u drzwi. Uzdrowił wielu dotkniętych rozmaitymi chorobami i wiele złych duchów wyrzucił, lecz nie pozwalał złym duchom mówić, ponieważ wiedziały, kim On jest.</w:t>
                  </w:r>
                  <w:r w:rsidRPr="004E690B">
                    <w:rPr>
                      <w:rFonts w:ascii="Tahoma" w:hAnsi="Tahoma" w:cs="Tahoma"/>
                      <w:color w:val="000000"/>
                      <w:sz w:val="32"/>
                      <w:szCs w:val="30"/>
                      <w:lang w:eastAsia="pl-PL"/>
                    </w:rPr>
                    <w:br/>
                  </w:r>
                  <w:r>
                    <w:rPr>
                      <w:rFonts w:ascii="Tahoma" w:hAnsi="Tahoma" w:cs="Tahoma"/>
                      <w:color w:val="000000"/>
                      <w:sz w:val="32"/>
                      <w:szCs w:val="30"/>
                      <w:lang w:eastAsia="pl-PL"/>
                    </w:rPr>
                    <w:tab/>
                  </w:r>
                  <w:r w:rsidRPr="004E690B">
                    <w:rPr>
                      <w:rFonts w:ascii="Tahoma" w:hAnsi="Tahoma" w:cs="Tahoma"/>
                      <w:color w:val="000000"/>
                      <w:sz w:val="32"/>
                      <w:szCs w:val="30"/>
                      <w:lang w:eastAsia="pl-PL"/>
                    </w:rPr>
                    <w:t>Nad ranem, gdy jeszcze było ciemno, wstał, wyszedł i udał się na miejsce pustynne, i tam się modlił. Pośpieszył za Nim Szymon z towarzyszami, a gdy Go znaleźli, powiedzieli Mu: „Wszyscy Cię szukają”. Lecz On rzekł do nich: „Pójdźmy gdzie indziej, do sąsiednich miejscowości, abym i tam mógł nauczać, bo na to wyszedłem”. I chodził po całej Galilei, nauczając w ich synagogach i wyrzucając złe duchy.</w:t>
                  </w:r>
                </w:p>
                <w:p w:rsidR="00CA309E" w:rsidRPr="00255CED" w:rsidRDefault="00CA309E" w:rsidP="00255CED">
                  <w:pPr>
                    <w:pStyle w:val="indent"/>
                    <w:spacing w:before="450" w:beforeAutospacing="0" w:after="450" w:afterAutospacing="0" w:line="276" w:lineRule="auto"/>
                    <w:ind w:firstLine="708"/>
                    <w:jc w:val="both"/>
                    <w:rPr>
                      <w:rFonts w:ascii="Tahoma" w:hAnsi="Tahoma" w:cs="Tahoma"/>
                      <w:color w:val="000000"/>
                      <w:sz w:val="32"/>
                      <w:szCs w:val="21"/>
                    </w:rPr>
                  </w:pPr>
                </w:p>
                <w:p w:rsidR="00CA309E" w:rsidRPr="00255CED" w:rsidRDefault="00CA309E" w:rsidP="00255CED">
                  <w:pPr>
                    <w:pStyle w:val="indent"/>
                    <w:spacing w:before="450" w:beforeAutospacing="0" w:after="450" w:afterAutospacing="0" w:line="330" w:lineRule="atLeast"/>
                    <w:ind w:firstLine="708"/>
                    <w:jc w:val="both"/>
                    <w:rPr>
                      <w:rFonts w:ascii="Tahoma" w:hAnsi="Tahoma" w:cs="Tahoma"/>
                      <w:color w:val="000000"/>
                      <w:sz w:val="30"/>
                      <w:szCs w:val="30"/>
                    </w:rPr>
                  </w:pPr>
                </w:p>
                <w:p w:rsidR="00CA309E" w:rsidRPr="00F450FA" w:rsidRDefault="00CA309E" w:rsidP="00F450FA">
                  <w:pPr>
                    <w:pStyle w:val="indent"/>
                    <w:spacing w:before="450" w:beforeAutospacing="0" w:after="450" w:afterAutospacing="0" w:line="276" w:lineRule="auto"/>
                    <w:ind w:firstLine="708"/>
                    <w:jc w:val="both"/>
                    <w:rPr>
                      <w:rFonts w:ascii="Tahoma" w:hAnsi="Tahoma" w:cs="Tahoma"/>
                      <w:color w:val="000000"/>
                      <w:sz w:val="28"/>
                      <w:szCs w:val="21"/>
                    </w:rPr>
                  </w:pPr>
                </w:p>
                <w:p w:rsidR="00CA309E" w:rsidRPr="008C3A5D" w:rsidRDefault="00CA309E" w:rsidP="008C3A5D">
                  <w:pPr>
                    <w:pStyle w:val="indent"/>
                    <w:spacing w:before="450" w:beforeAutospacing="0" w:after="450" w:afterAutospacing="0" w:line="276" w:lineRule="auto"/>
                    <w:jc w:val="right"/>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FD64B0"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FD64B0"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3.65pt;width:499.9pt;height:543pt;z-index:251707392;mso-position-horizontal:center;mso-width-relative:margin;mso-height-relative:margin" strokecolor="white [3212]">
            <v:textbox style="mso-next-textbox:#_x0000_s1036">
              <w:txbxContent>
                <w:p w:rsidR="00CA309E" w:rsidRPr="003F19EA" w:rsidRDefault="00CA309E" w:rsidP="00F874DA">
                  <w:pPr>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KSIĘGA JONASZA</w:t>
                  </w:r>
                </w:p>
                <w:p w:rsidR="00CA309E" w:rsidRPr="000367B2" w:rsidRDefault="00CA309E" w:rsidP="00F874DA">
                  <w:pPr>
                    <w:ind w:firstLine="708"/>
                    <w:jc w:val="both"/>
                    <w:rPr>
                      <w:rFonts w:ascii="Tahoma" w:hAnsi="Tahoma" w:cs="Tahoma"/>
                      <w:sz w:val="26"/>
                      <w:szCs w:val="26"/>
                    </w:rPr>
                  </w:pPr>
                  <w:r>
                    <w:rPr>
                      <w:rFonts w:ascii="Tahoma" w:hAnsi="Tahoma" w:cs="Tahoma"/>
                      <w:sz w:val="28"/>
                      <w:szCs w:val="26"/>
                    </w:rPr>
                    <w:t>Historia najbardziej opornego wysłannika Boga, Jonasza, który musiał się nauczyć, że miłosierdzie Boże nie ogranicza się wyłącznie do Izraela.</w:t>
                  </w:r>
                </w:p>
                <w:p w:rsidR="00CA309E" w:rsidRPr="00B0168F" w:rsidRDefault="00CA309E" w:rsidP="00F874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Historia</w:t>
                  </w:r>
                </w:p>
                <w:p w:rsidR="00CA309E" w:rsidRPr="00F874DA" w:rsidRDefault="00CA309E" w:rsidP="005D024F">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Prorok o imieniu Jonasz zostaje wezwany przez Boga do przepowiadania proroctw w Niniwie, stolicy wroga – Asyrii. Próbuje uniknąć wezwania, lecz Bóg zapobiega jego ucieczce / historia o wielkiej rybie/. Pod wpływem proroctw Jonasza mieszkańcy Niniwy nawracają się i zostają ocaleni. To złości proroka, który siada w cieniu rośliny i rozmyśla. Gdy roślina usycha i Jonaszowi robi się jej żal, Bóg wyjaśnia mu, że byłoby lepiej, gdyby swe współczucie skierował ku mieszkańcom Niniwy.</w:t>
                  </w:r>
                </w:p>
                <w:p w:rsidR="00CA309E" w:rsidRPr="00B0168F" w:rsidRDefault="00CA309E" w:rsidP="00F874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Czas spisania</w:t>
                  </w:r>
                </w:p>
                <w:p w:rsidR="00CA309E" w:rsidRPr="00F874DA" w:rsidRDefault="00CA309E" w:rsidP="00F874DA">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 xml:space="preserve">Trudny do określenia. Jest to prawdopodobnie bardziej historia o Jonaszu niż historia spisana przez Jonasza. Tym samym data podana w 2 </w:t>
                  </w:r>
                  <w:proofErr w:type="spellStart"/>
                  <w:r>
                    <w:rPr>
                      <w:rFonts w:ascii="Tahoma" w:hAnsi="Tahoma" w:cs="Tahoma"/>
                      <w:sz w:val="28"/>
                      <w:szCs w:val="26"/>
                    </w:rPr>
                    <w:t>Krl</w:t>
                  </w:r>
                  <w:proofErr w:type="spellEnd"/>
                  <w:r>
                    <w:rPr>
                      <w:rFonts w:ascii="Tahoma" w:hAnsi="Tahoma" w:cs="Tahoma"/>
                      <w:sz w:val="28"/>
                      <w:szCs w:val="26"/>
                    </w:rPr>
                    <w:t xml:space="preserve"> 14,25, która wymienia imię Jonasza,  nie musi być zobowiązująca. Księga ta równie dobrze mogła zostać spisana w czasach po upadku Asyryjczyków, odwołując się do wcześniejszych wydarzeń jako lekcji poglądowej.</w:t>
                  </w:r>
                </w:p>
                <w:p w:rsidR="00CA309E" w:rsidRPr="00B0168F" w:rsidRDefault="00CA309E" w:rsidP="00F874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Przesłanie</w:t>
                  </w:r>
                </w:p>
                <w:p w:rsidR="00CA309E" w:rsidRPr="000367B2" w:rsidRDefault="00CA309E" w:rsidP="00F874DA">
                  <w:pPr>
                    <w:pStyle w:val="NormalnyWeb"/>
                    <w:shd w:val="clear" w:color="auto" w:fill="FFFFFF"/>
                    <w:spacing w:line="276" w:lineRule="auto"/>
                    <w:jc w:val="both"/>
                    <w:rPr>
                      <w:rFonts w:ascii="Tahoma" w:hAnsi="Tahoma" w:cs="Tahoma"/>
                      <w:sz w:val="26"/>
                      <w:szCs w:val="26"/>
                    </w:rPr>
                  </w:pPr>
                  <w:r>
                    <w:rPr>
                      <w:rFonts w:ascii="Tahoma" w:hAnsi="Tahoma" w:cs="Tahoma"/>
                      <w:sz w:val="28"/>
                      <w:szCs w:val="34"/>
                    </w:rPr>
                    <w:tab/>
                  </w:r>
                  <w:r>
                    <w:rPr>
                      <w:rFonts w:ascii="Tahoma" w:hAnsi="Tahoma" w:cs="Tahoma"/>
                      <w:sz w:val="28"/>
                      <w:szCs w:val="26"/>
                    </w:rPr>
                    <w:t xml:space="preserve">Jonasz nie zgadzał się z ideą, że miłosierdzie Boże sięgać może poza Izrael, zwłaszcza do kraju będącego nieprzyjacielem Izraela. Głównym punktem tej godnej uwagi krótkiej historii jest prawda, że zbawienie ostatecznie ma objąć świat. Wybór Izraela nie jest po prostu wyborem dla dobra tego narodu, lecz po to, by był „światłem dla narodów”. </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D64B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4.45pt;margin-top:19.4pt;width:498.75pt;height:643.45pt;z-index:251710464" strokecolor="white [3212]">
            <v:textbox style="mso-next-textbox:#_x0000_s1040">
              <w:txbxContent>
                <w:p w:rsidR="00CA309E" w:rsidRPr="003F19EA" w:rsidRDefault="00CA309E" w:rsidP="00F874DA">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KSIĘGA MICHEASZA</w:t>
                  </w:r>
                </w:p>
                <w:p w:rsidR="00CA309E" w:rsidRDefault="00CA309E" w:rsidP="00F874DA">
                  <w:pPr>
                    <w:ind w:firstLine="708"/>
                    <w:jc w:val="both"/>
                    <w:rPr>
                      <w:rFonts w:ascii="Tahoma" w:hAnsi="Tahoma" w:cs="Tahoma"/>
                      <w:sz w:val="28"/>
                      <w:szCs w:val="26"/>
                    </w:rPr>
                  </w:pPr>
                  <w:proofErr w:type="spellStart"/>
                  <w:r>
                    <w:rPr>
                      <w:rFonts w:ascii="Tahoma" w:hAnsi="Tahoma" w:cs="Tahoma"/>
                      <w:sz w:val="28"/>
                      <w:szCs w:val="26"/>
                    </w:rPr>
                    <w:t>Micheasz</w:t>
                  </w:r>
                  <w:proofErr w:type="spellEnd"/>
                  <w:r>
                    <w:rPr>
                      <w:rFonts w:ascii="Tahoma" w:hAnsi="Tahoma" w:cs="Tahoma"/>
                      <w:sz w:val="28"/>
                      <w:szCs w:val="26"/>
                    </w:rPr>
                    <w:t xml:space="preserve"> jest czwartym z wielkich proroków /VIII w. przed Chr./, obok Amosa, </w:t>
                  </w:r>
                  <w:proofErr w:type="spellStart"/>
                  <w:r>
                    <w:rPr>
                      <w:rFonts w:ascii="Tahoma" w:hAnsi="Tahoma" w:cs="Tahoma"/>
                      <w:sz w:val="28"/>
                      <w:szCs w:val="26"/>
                    </w:rPr>
                    <w:t>Ozeasza</w:t>
                  </w:r>
                  <w:proofErr w:type="spellEnd"/>
                  <w:r>
                    <w:rPr>
                      <w:rFonts w:ascii="Tahoma" w:hAnsi="Tahoma" w:cs="Tahoma"/>
                      <w:sz w:val="28"/>
                      <w:szCs w:val="26"/>
                    </w:rPr>
                    <w:t xml:space="preserve"> i Izajasza. Jako rolnik z gór znał niesprawiedliwości społeczne z własnego doświadczenia.</w:t>
                  </w:r>
                </w:p>
                <w:p w:rsidR="00CA309E" w:rsidRPr="00B0168F" w:rsidRDefault="00CA309E" w:rsidP="006B4C61">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CA309E" w:rsidRDefault="00CA309E" w:rsidP="006B4C6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Grzech Judy i Izraela 1-3</w:t>
                  </w:r>
                </w:p>
                <w:p w:rsidR="00CA309E" w:rsidRDefault="00CA309E" w:rsidP="006B4C6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Odnowa i pokój 4-5</w:t>
                  </w:r>
                </w:p>
                <w:p w:rsidR="00CA309E" w:rsidRDefault="00CA309E" w:rsidP="006B4C6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Czego wymaga Bóg 6</w:t>
                  </w:r>
                </w:p>
                <w:p w:rsidR="00CA309E" w:rsidRPr="00F874DA" w:rsidRDefault="00CA309E" w:rsidP="006B4C61">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Ciemność i światło 7</w:t>
                  </w:r>
                </w:p>
                <w:p w:rsidR="00CA309E" w:rsidRPr="00B0168F" w:rsidRDefault="00CA309E" w:rsidP="006B4C61">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Czas i miejsce</w:t>
                  </w:r>
                </w:p>
                <w:p w:rsidR="00CA309E" w:rsidRPr="00F874DA" w:rsidRDefault="00CA309E" w:rsidP="006B4C61">
                  <w:pPr>
                    <w:ind w:firstLine="708"/>
                    <w:jc w:val="both"/>
                    <w:rPr>
                      <w:rFonts w:ascii="Tahoma" w:hAnsi="Tahoma" w:cs="Tahoma"/>
                      <w:sz w:val="28"/>
                      <w:szCs w:val="26"/>
                    </w:rPr>
                  </w:pPr>
                  <w:proofErr w:type="spellStart"/>
                  <w:r>
                    <w:rPr>
                      <w:rFonts w:ascii="Tahoma" w:hAnsi="Tahoma" w:cs="Tahoma"/>
                      <w:sz w:val="28"/>
                      <w:szCs w:val="26"/>
                    </w:rPr>
                    <w:t>Micheasz</w:t>
                  </w:r>
                  <w:proofErr w:type="spellEnd"/>
                  <w:r>
                    <w:rPr>
                      <w:rFonts w:ascii="Tahoma" w:hAnsi="Tahoma" w:cs="Tahoma"/>
                      <w:sz w:val="28"/>
                      <w:szCs w:val="26"/>
                    </w:rPr>
                    <w:t xml:space="preserve"> działał w tym samym czasie, co </w:t>
                  </w:r>
                  <w:proofErr w:type="spellStart"/>
                  <w:r>
                    <w:rPr>
                      <w:rFonts w:ascii="Tahoma" w:hAnsi="Tahoma" w:cs="Tahoma"/>
                      <w:sz w:val="28"/>
                      <w:szCs w:val="26"/>
                    </w:rPr>
                    <w:t>Ozeasz</w:t>
                  </w:r>
                  <w:proofErr w:type="spellEnd"/>
                  <w:r>
                    <w:rPr>
                      <w:rFonts w:ascii="Tahoma" w:hAnsi="Tahoma" w:cs="Tahoma"/>
                      <w:sz w:val="28"/>
                      <w:szCs w:val="26"/>
                    </w:rPr>
                    <w:t xml:space="preserve"> /w Izraelu/ i Izajasz /w Judzie/. Jego przesłanie kierowane było do obu tych królestw, mimo, iż w czasie jego posłannictwa Izrael, ze stolicą w Samarii, został podbity przez Asyryjczyków. Asyryjczycy zaatakowali w tym czasie także Judę, ale </w:t>
                  </w:r>
                  <w:proofErr w:type="spellStart"/>
                  <w:r>
                    <w:rPr>
                      <w:rFonts w:ascii="Tahoma" w:hAnsi="Tahoma" w:cs="Tahoma"/>
                      <w:sz w:val="28"/>
                      <w:szCs w:val="26"/>
                    </w:rPr>
                    <w:t>Micheasz</w:t>
                  </w:r>
                  <w:proofErr w:type="spellEnd"/>
                  <w:r>
                    <w:rPr>
                      <w:rFonts w:ascii="Tahoma" w:hAnsi="Tahoma" w:cs="Tahoma"/>
                      <w:sz w:val="28"/>
                      <w:szCs w:val="26"/>
                    </w:rPr>
                    <w:t xml:space="preserve"> jedynie o tym wzmiankuje.</w:t>
                  </w:r>
                </w:p>
                <w:p w:rsidR="00CA309E" w:rsidRPr="00B0168F" w:rsidRDefault="00CA309E" w:rsidP="00825D5D">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CA309E" w:rsidRDefault="00CA309E" w:rsidP="00825D5D">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Panowanie Bożego pokoju 4,1-4 /także u Izajasza 2,1-4/</w:t>
                  </w:r>
                </w:p>
                <w:p w:rsidR="00CA309E" w:rsidRDefault="00CA309E" w:rsidP="00825D5D">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Król z Betlejem 5,2-4</w:t>
                  </w:r>
                </w:p>
                <w:p w:rsidR="00CA309E" w:rsidRPr="00F874DA" w:rsidRDefault="00CA309E" w:rsidP="00825D5D">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Czego wymaga Bóg 6,6-8</w:t>
                  </w:r>
                </w:p>
                <w:p w:rsidR="00CA309E" w:rsidRPr="00B0168F" w:rsidRDefault="00CA309E" w:rsidP="00825D5D">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Główna tematyka</w:t>
                  </w:r>
                </w:p>
                <w:p w:rsidR="00CA309E" w:rsidRDefault="00CA309E" w:rsidP="002C1DE2">
                  <w:pPr>
                    <w:jc w:val="both"/>
                    <w:rPr>
                      <w:rFonts w:ascii="Tahoma" w:hAnsi="Tahoma" w:cs="Tahoma"/>
                      <w:noProof/>
                      <w:sz w:val="28"/>
                      <w:szCs w:val="26"/>
                      <w:lang w:eastAsia="pl-PL"/>
                    </w:rPr>
                  </w:pPr>
                  <w:r>
                    <w:rPr>
                      <w:rFonts w:ascii="Tahoma" w:hAnsi="Tahoma" w:cs="Tahoma"/>
                      <w:noProof/>
                      <w:sz w:val="28"/>
                      <w:szCs w:val="26"/>
                      <w:lang w:eastAsia="pl-PL"/>
                    </w:rPr>
                    <w:tab/>
                    <w:t>Podobnie jak kilku innych proroków Micheasz oburza się na ofiary i kult, którym nie towarzyszy sprawiedliwość i prawdziwa duchowość. Głównie podejmuje temat społecznej sprawiedliwości i prawdziwej religii. Spogląda jednak w przyszłość, widząc czas pokoju i błogosławieństwo Boże.</w:t>
                  </w:r>
                </w:p>
                <w:p w:rsidR="00CA309E" w:rsidRPr="00F874DA" w:rsidRDefault="00CA309E" w:rsidP="002C1DE2">
                  <w:pPr>
                    <w:jc w:val="center"/>
                    <w:rPr>
                      <w:rFonts w:ascii="Tahoma" w:hAnsi="Tahoma" w:cs="Tahoma"/>
                      <w:sz w:val="28"/>
                      <w:szCs w:val="26"/>
                    </w:rPr>
                  </w:pP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CA309E" w:rsidRDefault="00CA309E"/>
              </w:txbxContent>
            </v:textbox>
          </v:shape>
        </w:pict>
      </w:r>
    </w:p>
    <w:p w:rsidR="009A7CFB" w:rsidRDefault="00FD64B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CA309E" w:rsidRPr="004629B5" w:rsidRDefault="00CA309E"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CA309E" w:rsidRDefault="00CA309E"/>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FD64B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CA309E" w:rsidRPr="00134AF8" w:rsidRDefault="00CA309E"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CA309E" w:rsidRPr="00134AF8" w:rsidRDefault="00CA309E"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FD64B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05.75pt;height:558pt;z-index:251713536" strokecolor="white [3212]">
            <v:textbox style="mso-next-textbox:#_x0000_s1043">
              <w:txbxContent>
                <w:p w:rsidR="00CA309E" w:rsidRDefault="00CA309E"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CA309E" w:rsidRDefault="00CA309E" w:rsidP="00961F8F">
                  <w:pPr>
                    <w:spacing w:after="30" w:line="240" w:lineRule="auto"/>
                    <w:rPr>
                      <w:rFonts w:ascii="Tahoma" w:hAnsi="Tahoma" w:cs="Tahoma"/>
                      <w:sz w:val="28"/>
                      <w:szCs w:val="26"/>
                    </w:rPr>
                  </w:pPr>
                </w:p>
                <w:p w:rsidR="00CA309E" w:rsidRDefault="00CA309E" w:rsidP="00961F8F">
                  <w:pPr>
                    <w:spacing w:after="30" w:line="240" w:lineRule="auto"/>
                    <w:rPr>
                      <w:rFonts w:ascii="Tahoma" w:hAnsi="Tahoma" w:cs="Tahoma"/>
                      <w:sz w:val="28"/>
                      <w:szCs w:val="26"/>
                    </w:rPr>
                  </w:pPr>
                </w:p>
                <w:p w:rsidR="00CA309E" w:rsidRDefault="00CA309E" w:rsidP="00961F8F">
                  <w:pPr>
                    <w:spacing w:after="30" w:line="240" w:lineRule="auto"/>
                    <w:rPr>
                      <w:rFonts w:ascii="Tahoma" w:hAnsi="Tahoma" w:cs="Tahoma"/>
                      <w:sz w:val="28"/>
                      <w:szCs w:val="26"/>
                    </w:rPr>
                  </w:pPr>
                  <w:r>
                    <w:rPr>
                      <w:rFonts w:ascii="Tahoma" w:hAnsi="Tahoma" w:cs="Tahoma"/>
                      <w:sz w:val="28"/>
                      <w:szCs w:val="26"/>
                    </w:rPr>
                    <w:t>27.</w:t>
                  </w:r>
                </w:p>
                <w:p w:rsidR="00CA309E" w:rsidRDefault="00CA309E" w:rsidP="002D0FA0">
                  <w:pPr>
                    <w:spacing w:after="30" w:line="240" w:lineRule="auto"/>
                    <w:jc w:val="center"/>
                    <w:rPr>
                      <w:rFonts w:ascii="Tahoma" w:hAnsi="Tahoma" w:cs="Tahoma"/>
                      <w:sz w:val="28"/>
                      <w:szCs w:val="26"/>
                    </w:rPr>
                  </w:pPr>
                  <w:r>
                    <w:rPr>
                      <w:rFonts w:ascii="Tahoma" w:hAnsi="Tahoma" w:cs="Tahoma"/>
                      <w:sz w:val="28"/>
                      <w:szCs w:val="26"/>
                    </w:rPr>
                    <w:t>Po dziś dzień istnieje taka góra święta, co Przymierze, Dekalog i Prawo pamięta.</w:t>
                  </w:r>
                </w:p>
                <w:p w:rsidR="00CA309E" w:rsidRDefault="00CA309E" w:rsidP="009A47EA">
                  <w:pPr>
                    <w:spacing w:after="30" w:line="240" w:lineRule="auto"/>
                    <w:jc w:val="right"/>
                    <w:rPr>
                      <w:rFonts w:ascii="Tahoma" w:hAnsi="Tahoma" w:cs="Tahoma"/>
                      <w:sz w:val="24"/>
                      <w:szCs w:val="26"/>
                    </w:rPr>
                  </w:pPr>
                  <w:r>
                    <w:rPr>
                      <w:rFonts w:ascii="Tahoma" w:hAnsi="Tahoma" w:cs="Tahoma"/>
                      <w:sz w:val="24"/>
                      <w:szCs w:val="26"/>
                    </w:rPr>
                    <w:t xml:space="preserve">    </w:t>
                  </w:r>
                  <w:proofErr w:type="spellStart"/>
                  <w:r>
                    <w:rPr>
                      <w:rFonts w:ascii="Tahoma" w:hAnsi="Tahoma" w:cs="Tahoma"/>
                      <w:sz w:val="24"/>
                      <w:szCs w:val="26"/>
                    </w:rPr>
                    <w:t>Wj</w:t>
                  </w:r>
                  <w:proofErr w:type="spellEnd"/>
                  <w:r>
                    <w:rPr>
                      <w:rFonts w:ascii="Tahoma" w:hAnsi="Tahoma" w:cs="Tahoma"/>
                      <w:sz w:val="24"/>
                      <w:szCs w:val="26"/>
                    </w:rPr>
                    <w:t xml:space="preserve"> 19, 20-25</w:t>
                  </w:r>
                </w:p>
                <w:p w:rsidR="00CA309E" w:rsidRDefault="00CA309E" w:rsidP="00815607">
                  <w:pPr>
                    <w:spacing w:after="30" w:line="240" w:lineRule="auto"/>
                    <w:jc w:val="both"/>
                    <w:rPr>
                      <w:rFonts w:ascii="Tahoma" w:hAnsi="Tahoma" w:cs="Tahoma"/>
                      <w:sz w:val="28"/>
                      <w:szCs w:val="26"/>
                    </w:rPr>
                  </w:pPr>
                </w:p>
                <w:p w:rsidR="00CA309E" w:rsidRDefault="00CA309E" w:rsidP="00961F8F">
                  <w:pPr>
                    <w:spacing w:after="30" w:line="240" w:lineRule="auto"/>
                    <w:rPr>
                      <w:rFonts w:ascii="Tahoma" w:hAnsi="Tahoma" w:cs="Tahoma"/>
                      <w:sz w:val="28"/>
                      <w:szCs w:val="26"/>
                    </w:rPr>
                  </w:pPr>
                </w:p>
                <w:p w:rsidR="00CA309E" w:rsidRDefault="00CA309E" w:rsidP="00961F8F">
                  <w:pPr>
                    <w:spacing w:after="30" w:line="240" w:lineRule="auto"/>
                    <w:rPr>
                      <w:rFonts w:ascii="Tahoma" w:hAnsi="Tahoma" w:cs="Tahoma"/>
                      <w:sz w:val="28"/>
                      <w:szCs w:val="26"/>
                    </w:rPr>
                  </w:pPr>
                  <w:r>
                    <w:rPr>
                      <w:rFonts w:ascii="Tahoma" w:hAnsi="Tahoma" w:cs="Tahoma"/>
                      <w:sz w:val="28"/>
                      <w:szCs w:val="26"/>
                    </w:rPr>
                    <w:t>28.</w:t>
                  </w:r>
                </w:p>
                <w:p w:rsidR="00CA309E" w:rsidRDefault="00CA309E" w:rsidP="00961F8F">
                  <w:pPr>
                    <w:spacing w:after="30" w:line="240" w:lineRule="auto"/>
                    <w:jc w:val="center"/>
                    <w:rPr>
                      <w:rFonts w:ascii="Tahoma" w:hAnsi="Tahoma" w:cs="Tahoma"/>
                      <w:sz w:val="28"/>
                      <w:szCs w:val="26"/>
                    </w:rPr>
                  </w:pPr>
                  <w:r>
                    <w:rPr>
                      <w:rFonts w:ascii="Tahoma" w:hAnsi="Tahoma" w:cs="Tahoma"/>
                      <w:sz w:val="28"/>
                      <w:szCs w:val="26"/>
                    </w:rPr>
                    <w:t xml:space="preserve">Córka kapłana, w kraju </w:t>
                  </w:r>
                  <w:proofErr w:type="spellStart"/>
                  <w:r>
                    <w:rPr>
                      <w:rFonts w:ascii="Tahoma" w:hAnsi="Tahoma" w:cs="Tahoma"/>
                      <w:sz w:val="28"/>
                      <w:szCs w:val="26"/>
                    </w:rPr>
                    <w:t>Madian</w:t>
                  </w:r>
                  <w:proofErr w:type="spellEnd"/>
                  <w:r>
                    <w:rPr>
                      <w:rFonts w:ascii="Tahoma" w:hAnsi="Tahoma" w:cs="Tahoma"/>
                      <w:sz w:val="28"/>
                      <w:szCs w:val="26"/>
                    </w:rPr>
                    <w:t xml:space="preserve"> żyła, dwóch Mojżeszowych synów urodziła.</w:t>
                  </w:r>
                </w:p>
                <w:p w:rsidR="00CA309E" w:rsidRDefault="00CA309E" w:rsidP="00F04999">
                  <w:pPr>
                    <w:spacing w:after="30" w:line="240" w:lineRule="auto"/>
                    <w:jc w:val="right"/>
                    <w:rPr>
                      <w:rFonts w:ascii="Tahoma" w:hAnsi="Tahoma" w:cs="Tahoma"/>
                      <w:sz w:val="24"/>
                      <w:szCs w:val="26"/>
                    </w:rPr>
                  </w:pPr>
                  <w:proofErr w:type="spellStart"/>
                  <w:r>
                    <w:rPr>
                      <w:rFonts w:ascii="Tahoma" w:hAnsi="Tahoma" w:cs="Tahoma"/>
                      <w:sz w:val="24"/>
                      <w:szCs w:val="26"/>
                    </w:rPr>
                    <w:t>Wj</w:t>
                  </w:r>
                  <w:proofErr w:type="spellEnd"/>
                  <w:r>
                    <w:rPr>
                      <w:rFonts w:ascii="Tahoma" w:hAnsi="Tahoma" w:cs="Tahoma"/>
                      <w:sz w:val="24"/>
                      <w:szCs w:val="26"/>
                    </w:rPr>
                    <w:t xml:space="preserve"> 2, 21-22;</w:t>
                  </w:r>
                </w:p>
                <w:p w:rsidR="00CA309E" w:rsidRDefault="00CA309E" w:rsidP="00F04999">
                  <w:pPr>
                    <w:spacing w:after="30" w:line="240" w:lineRule="auto"/>
                    <w:jc w:val="right"/>
                    <w:rPr>
                      <w:rFonts w:ascii="Tahoma" w:hAnsi="Tahoma" w:cs="Tahoma"/>
                      <w:sz w:val="24"/>
                      <w:szCs w:val="26"/>
                    </w:rPr>
                  </w:pPr>
                  <w:proofErr w:type="spellStart"/>
                  <w:r>
                    <w:rPr>
                      <w:rFonts w:ascii="Tahoma" w:hAnsi="Tahoma" w:cs="Tahoma"/>
                      <w:sz w:val="24"/>
                      <w:szCs w:val="26"/>
                    </w:rPr>
                    <w:t>Wj</w:t>
                  </w:r>
                  <w:proofErr w:type="spellEnd"/>
                  <w:r>
                    <w:rPr>
                      <w:rFonts w:ascii="Tahoma" w:hAnsi="Tahoma" w:cs="Tahoma"/>
                      <w:sz w:val="24"/>
                      <w:szCs w:val="26"/>
                    </w:rPr>
                    <w:t xml:space="preserve"> 18, 2-4</w:t>
                  </w:r>
                </w:p>
                <w:p w:rsidR="00CA309E" w:rsidRDefault="00CA309E" w:rsidP="0074481E">
                  <w:pPr>
                    <w:spacing w:after="30" w:line="240" w:lineRule="auto"/>
                    <w:jc w:val="both"/>
                    <w:rPr>
                      <w:rFonts w:ascii="Tahoma" w:hAnsi="Tahoma" w:cs="Tahoma"/>
                      <w:sz w:val="24"/>
                      <w:szCs w:val="26"/>
                    </w:rPr>
                  </w:pPr>
                </w:p>
                <w:p w:rsidR="00CA309E" w:rsidRPr="00815607" w:rsidRDefault="00CA309E" w:rsidP="00815607">
                  <w:pPr>
                    <w:spacing w:after="30" w:line="240" w:lineRule="auto"/>
                    <w:jc w:val="both"/>
                    <w:rPr>
                      <w:rFonts w:ascii="Tahoma" w:hAnsi="Tahoma" w:cs="Tahoma"/>
                      <w:color w:val="FF0000"/>
                      <w:sz w:val="24"/>
                      <w:szCs w:val="26"/>
                    </w:rPr>
                  </w:pPr>
                </w:p>
                <w:p w:rsidR="00CA309E" w:rsidRDefault="00CA309E"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CA309E" w:rsidRPr="00134AF8" w:rsidRDefault="00CA309E" w:rsidP="00B010FD">
                  <w:pPr>
                    <w:spacing w:after="30" w:line="240" w:lineRule="auto"/>
                    <w:ind w:firstLine="708"/>
                    <w:jc w:val="both"/>
                    <w:rPr>
                      <w:rFonts w:ascii="Tahoma" w:hAnsi="Tahoma" w:cs="Tahoma"/>
                      <w:i/>
                      <w:color w:val="FF0000"/>
                      <w:sz w:val="24"/>
                      <w:szCs w:val="26"/>
                    </w:rPr>
                  </w:pPr>
                </w:p>
                <w:p w:rsidR="00CA309E" w:rsidRDefault="00CA309E" w:rsidP="00E57538">
                  <w:pPr>
                    <w:spacing w:after="30" w:line="240" w:lineRule="auto"/>
                    <w:rPr>
                      <w:rFonts w:ascii="Tahoma" w:hAnsi="Tahoma" w:cs="Tahoma"/>
                      <w:sz w:val="24"/>
                      <w:szCs w:val="26"/>
                    </w:rPr>
                  </w:pPr>
                </w:p>
                <w:p w:rsidR="00CA309E" w:rsidRPr="00134AF8" w:rsidRDefault="00CA309E" w:rsidP="00E57538">
                  <w:pPr>
                    <w:spacing w:after="30" w:line="240" w:lineRule="auto"/>
                    <w:jc w:val="center"/>
                    <w:rPr>
                      <w:rFonts w:ascii="Tahoma" w:hAnsi="Tahoma" w:cs="Tahoma"/>
                      <w:sz w:val="24"/>
                      <w:szCs w:val="26"/>
                    </w:rPr>
                  </w:pPr>
                </w:p>
                <w:p w:rsidR="00CA309E" w:rsidRPr="00827AF5" w:rsidRDefault="00CA309E"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CA309E" w:rsidRPr="00301BA5" w:rsidRDefault="00CA309E" w:rsidP="00301BA5">
                  <w:pPr>
                    <w:spacing w:before="100" w:beforeAutospacing="1" w:after="100" w:afterAutospacing="1"/>
                    <w:jc w:val="both"/>
                    <w:outlineLvl w:val="4"/>
                    <w:rPr>
                      <w:rFonts w:ascii="Tahoma" w:hAnsi="Tahoma" w:cs="Tahoma"/>
                      <w:sz w:val="24"/>
                      <w:szCs w:val="20"/>
                    </w:rPr>
                  </w:pPr>
                </w:p>
                <w:p w:rsidR="00CA309E" w:rsidRDefault="00CA309E"/>
              </w:txbxContent>
            </v:textbox>
          </v:shape>
        </w:pict>
      </w:r>
      <w:r>
        <w:rPr>
          <w:rFonts w:ascii="Tahoma" w:hAnsi="Tahoma" w:cs="Tahoma"/>
          <w:noProof/>
          <w:color w:val="000000"/>
          <w:sz w:val="32"/>
          <w:szCs w:val="32"/>
        </w:rPr>
        <w:pict>
          <v:shape id="_x0000_s1046" type="#_x0000_t202" style="position:absolute;left:0;text-align:left;margin-left:125.7pt;margin-top:44.8pt;width:427.5pt;height:589.5pt;z-index:251715584" strokecolor="white [3212]">
            <v:textbox style="mso-next-textbox:#_x0000_s1046">
              <w:txbxContent>
                <w:p w:rsidR="00CA309E" w:rsidRDefault="00CA309E" w:rsidP="00E54038">
                  <w:pPr>
                    <w:jc w:val="center"/>
                  </w:pPr>
                  <w:r>
                    <w:rPr>
                      <w:noProof/>
                      <w:lang w:eastAsia="pl-PL"/>
                    </w:rPr>
                    <w:drawing>
                      <wp:inline distT="0" distB="0" distL="0" distR="0">
                        <wp:extent cx="5073180" cy="2935953"/>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5073180" cy="2935953"/>
                                </a:xfrm>
                                <a:prstGeom prst="rect">
                                  <a:avLst/>
                                </a:prstGeom>
                                <a:noFill/>
                                <a:ln>
                                  <a:noFill/>
                                </a:ln>
                              </pic:spPr>
                            </pic:pic>
                          </a:graphicData>
                        </a:graphic>
                      </wp:inline>
                    </w:drawing>
                  </w:r>
                </w:p>
                <w:p w:rsidR="00CA309E" w:rsidRDefault="00CA309E" w:rsidP="00B010FD">
                  <w:pPr>
                    <w:jc w:val="center"/>
                    <w:rPr>
                      <w:noProof/>
                      <w:lang w:eastAsia="pl-PL"/>
                    </w:rPr>
                  </w:pPr>
                  <w:r>
                    <w:rPr>
                      <w:noProof/>
                      <w:lang w:eastAsia="pl-PL"/>
                    </w:rPr>
                    <w:drawing>
                      <wp:inline distT="0" distB="0" distL="0" distR="0">
                        <wp:extent cx="2556625" cy="1123950"/>
                        <wp:effectExtent l="19050" t="0" r="0" b="0"/>
                        <wp:docPr id="8" name="Obraz 7" descr="05-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TIF"/>
                                <pic:cNvPicPr/>
                              </pic:nvPicPr>
                              <pic:blipFill>
                                <a:blip r:embed="rId14"/>
                                <a:stretch>
                                  <a:fillRect/>
                                </a:stretch>
                              </pic:blipFill>
                              <pic:spPr>
                                <a:xfrm>
                                  <a:off x="0" y="0"/>
                                  <a:ext cx="2561424" cy="1126060"/>
                                </a:xfrm>
                                <a:prstGeom prst="rect">
                                  <a:avLst/>
                                </a:prstGeom>
                              </pic:spPr>
                            </pic:pic>
                          </a:graphicData>
                        </a:graphic>
                      </wp:inline>
                    </w:drawing>
                  </w:r>
                </w:p>
                <w:p w:rsidR="00CA309E" w:rsidRDefault="00CA309E" w:rsidP="00B010FD">
                  <w:pPr>
                    <w:jc w:val="center"/>
                  </w:pPr>
                  <w:r>
                    <w:rPr>
                      <w:noProof/>
                      <w:lang w:eastAsia="pl-PL"/>
                    </w:rPr>
                    <w:drawing>
                      <wp:inline distT="0" distB="0" distL="0" distR="0">
                        <wp:extent cx="5102834" cy="2939636"/>
                        <wp:effectExtent l="19050" t="0" r="2566"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a:stretch>
                                  <a:fillRect/>
                                </a:stretch>
                              </pic:blipFill>
                              <pic:spPr>
                                <a:xfrm>
                                  <a:off x="0" y="0"/>
                                  <a:ext cx="5102834" cy="2939636"/>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FD64B0"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0.75pt;height:572.25pt;z-index:251712512" strokecolor="white [3212]">
            <v:textbox style="mso-next-textbox:#_x0000_s1042">
              <w:txbxContent>
                <w:p w:rsidR="00CA309E" w:rsidRDefault="00CA309E"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CA309E" w:rsidRDefault="00CA309E" w:rsidP="00987384">
                  <w:pPr>
                    <w:tabs>
                      <w:tab w:val="center" w:pos="0"/>
                    </w:tabs>
                    <w:spacing w:after="0"/>
                    <w:jc w:val="both"/>
                    <w:rPr>
                      <w:rFonts w:ascii="Tahoma" w:hAnsi="Tahoma" w:cs="Tahoma"/>
                      <w:sz w:val="28"/>
                      <w:szCs w:val="26"/>
                    </w:rPr>
                  </w:pPr>
                  <w:r w:rsidRPr="00987384">
                    <w:rPr>
                      <w:rFonts w:ascii="Tahoma" w:hAnsi="Tahoma" w:cs="Tahoma"/>
                      <w:color w:val="7030A0"/>
                      <w:sz w:val="28"/>
                      <w:szCs w:val="26"/>
                    </w:rPr>
                    <w:t>Dar mądrości</w:t>
                  </w:r>
                  <w:r>
                    <w:rPr>
                      <w:rFonts w:ascii="Tahoma" w:hAnsi="Tahoma" w:cs="Tahoma"/>
                      <w:sz w:val="28"/>
                      <w:szCs w:val="26"/>
                    </w:rPr>
                    <w:t xml:space="preserve"> – czyni człowieka zdolnym do rozróżniania dobra od zła, prowadzi go do upodobania w rzeczach dobrych. Ten dar oświeca rozum, uśmierza namiętności, prostuje złe skłonności, kontroluje uczucia i kieruje wolę ku Bogu.</w:t>
                  </w:r>
                </w:p>
                <w:p w:rsidR="00CA309E" w:rsidRDefault="00CA309E" w:rsidP="00987384">
                  <w:pPr>
                    <w:tabs>
                      <w:tab w:val="center" w:pos="0"/>
                    </w:tabs>
                    <w:spacing w:after="0"/>
                    <w:jc w:val="both"/>
                    <w:rPr>
                      <w:rFonts w:ascii="Tahoma" w:hAnsi="Tahoma" w:cs="Tahoma"/>
                      <w:sz w:val="28"/>
                      <w:szCs w:val="26"/>
                    </w:rPr>
                  </w:pPr>
                  <w:r w:rsidRPr="000C6B40">
                    <w:rPr>
                      <w:rFonts w:ascii="Tahoma" w:hAnsi="Tahoma" w:cs="Tahoma"/>
                      <w:color w:val="7030A0"/>
                      <w:sz w:val="28"/>
                      <w:szCs w:val="26"/>
                    </w:rPr>
                    <w:t>Dar rozumu</w:t>
                  </w:r>
                  <w:r>
                    <w:rPr>
                      <w:rFonts w:ascii="Tahoma" w:hAnsi="Tahoma" w:cs="Tahoma"/>
                      <w:sz w:val="28"/>
                      <w:szCs w:val="26"/>
                    </w:rPr>
                    <w:t xml:space="preserve"> – prowadzi człowieka do poznania prawdy, czyni go zdolnym do rozpoznawania i wyjaśniania znaków czasu i znaków Bożych w świecie. Dar ten sprawia, że człowiek bez wahania poddaje się Duchowi Świętemu, aby móc lepiej i głębiej poznać prawdy objawione przez Boga.</w:t>
                  </w:r>
                </w:p>
                <w:p w:rsidR="00CA309E" w:rsidRDefault="00CA309E" w:rsidP="00987384">
                  <w:pPr>
                    <w:tabs>
                      <w:tab w:val="center" w:pos="0"/>
                    </w:tabs>
                    <w:spacing w:after="0"/>
                    <w:jc w:val="both"/>
                    <w:rPr>
                      <w:rFonts w:ascii="Tahoma" w:hAnsi="Tahoma" w:cs="Tahoma"/>
                      <w:sz w:val="28"/>
                      <w:szCs w:val="26"/>
                    </w:rPr>
                  </w:pPr>
                  <w:r w:rsidRPr="000C6B40">
                    <w:rPr>
                      <w:rFonts w:ascii="Tahoma" w:hAnsi="Tahoma" w:cs="Tahoma"/>
                      <w:color w:val="7030A0"/>
                      <w:sz w:val="28"/>
                      <w:szCs w:val="26"/>
                    </w:rPr>
                    <w:t>Dar rady</w:t>
                  </w:r>
                  <w:r>
                    <w:rPr>
                      <w:rFonts w:ascii="Tahoma" w:hAnsi="Tahoma" w:cs="Tahoma"/>
                      <w:sz w:val="28"/>
                      <w:szCs w:val="26"/>
                    </w:rPr>
                    <w:t xml:space="preserve"> – to zdolność nadprzyrodzona do stawania się człowiekiem na wzór samego Boga oraz zdolność do pracy na rzecz rozwoju Jego królestwa. Dar ten oświeca ludzki umysł i rodzi w nim zgodę na wypełnianie woli Bożej.</w:t>
                  </w:r>
                </w:p>
                <w:p w:rsidR="00CA309E" w:rsidRDefault="00CA309E" w:rsidP="00987384">
                  <w:pPr>
                    <w:tabs>
                      <w:tab w:val="center" w:pos="0"/>
                    </w:tabs>
                    <w:spacing w:after="0"/>
                    <w:jc w:val="both"/>
                    <w:rPr>
                      <w:rFonts w:ascii="Tahoma" w:hAnsi="Tahoma" w:cs="Tahoma"/>
                      <w:sz w:val="28"/>
                      <w:szCs w:val="26"/>
                    </w:rPr>
                  </w:pPr>
                  <w:r w:rsidRPr="000C6B40">
                    <w:rPr>
                      <w:rFonts w:ascii="Tahoma" w:hAnsi="Tahoma" w:cs="Tahoma"/>
                      <w:color w:val="7030A0"/>
                      <w:sz w:val="28"/>
                      <w:szCs w:val="26"/>
                    </w:rPr>
                    <w:t>Dar męstwa</w:t>
                  </w:r>
                  <w:r>
                    <w:rPr>
                      <w:rFonts w:ascii="Tahoma" w:hAnsi="Tahoma" w:cs="Tahoma"/>
                      <w:sz w:val="28"/>
                      <w:szCs w:val="26"/>
                    </w:rPr>
                    <w:t xml:space="preserve"> – pomaga pokonywać ludzkie obawy i słabości mocą Ducha Świętego oraz ułatwia człowiekowi życie w zgodzie z Bożą sprawiedliwością. Dzięki wsparciu Ducha Świętego, wola człowieka jest gotowa ponosić największe ofiary i wyrzeczenia dla chwały Bożej i dla własnego zbawienia.</w:t>
                  </w:r>
                </w:p>
                <w:p w:rsidR="00CA309E" w:rsidRDefault="00CA309E" w:rsidP="00987384">
                  <w:pPr>
                    <w:tabs>
                      <w:tab w:val="center" w:pos="0"/>
                    </w:tabs>
                    <w:spacing w:after="0"/>
                    <w:jc w:val="both"/>
                    <w:rPr>
                      <w:rFonts w:ascii="Tahoma" w:hAnsi="Tahoma" w:cs="Tahoma"/>
                      <w:sz w:val="28"/>
                      <w:szCs w:val="26"/>
                    </w:rPr>
                  </w:pPr>
                  <w:r w:rsidRPr="000C6B40">
                    <w:rPr>
                      <w:rFonts w:ascii="Tahoma" w:hAnsi="Tahoma" w:cs="Tahoma"/>
                      <w:color w:val="7030A0"/>
                      <w:sz w:val="28"/>
                      <w:szCs w:val="26"/>
                    </w:rPr>
                    <w:t>Dar umiejętności lub wiedzy</w:t>
                  </w:r>
                  <w:r>
                    <w:rPr>
                      <w:rFonts w:ascii="Tahoma" w:hAnsi="Tahoma" w:cs="Tahoma"/>
                      <w:sz w:val="28"/>
                      <w:szCs w:val="26"/>
                    </w:rPr>
                    <w:t xml:space="preserve"> – powoduje takie rozeznanie sytuacji, które nie jest owocem wysiłków ludzkich, lecz wynika z bliskości i zażyłości z samym Bogiem. Z pomocą tego daru człowiek widzi wszystko inaczej: w świetle nauki Bożej, a Boga dostrzega we wszystkim i wszystkich.</w:t>
                  </w:r>
                </w:p>
                <w:p w:rsidR="00CA309E" w:rsidRDefault="00CA309E" w:rsidP="00987384">
                  <w:pPr>
                    <w:tabs>
                      <w:tab w:val="center" w:pos="0"/>
                    </w:tabs>
                    <w:spacing w:after="0"/>
                    <w:jc w:val="both"/>
                    <w:rPr>
                      <w:rFonts w:ascii="Tahoma" w:hAnsi="Tahoma" w:cs="Tahoma"/>
                      <w:sz w:val="28"/>
                      <w:szCs w:val="26"/>
                    </w:rPr>
                  </w:pPr>
                  <w:r w:rsidRPr="00BD73FA">
                    <w:rPr>
                      <w:rFonts w:ascii="Tahoma" w:hAnsi="Tahoma" w:cs="Tahoma"/>
                      <w:color w:val="7030A0"/>
                      <w:sz w:val="28"/>
                      <w:szCs w:val="26"/>
                    </w:rPr>
                    <w:t>Dar pobożności</w:t>
                  </w:r>
                  <w:r>
                    <w:rPr>
                      <w:rFonts w:ascii="Tahoma" w:hAnsi="Tahoma" w:cs="Tahoma"/>
                      <w:sz w:val="28"/>
                      <w:szCs w:val="26"/>
                    </w:rPr>
                    <w:t xml:space="preserve"> – udoskonala naturalne możliwości ludzkiej woli i niesie duszy gotowość do chętnego oddania się Bogu jako najlepszemu Ojcu. Dar ten wyraża postawę dziecięcego zaufania i miłości człowieka wobec Boga. Ta postawa objawia się w posłuszeństwie Jego Prawu. W II wieku przed Chrystusem, uczeni tłumaczący Biblię na język grecki dodali dar pobożności do darów wyliczonych przez proroka Izajasza – Kościół przejął to, zdając sobie jednak sprawę, że Darów Ducha Świętego jest więcej.</w:t>
                  </w:r>
                </w:p>
                <w:p w:rsidR="00CA309E" w:rsidRPr="000C3EE6" w:rsidRDefault="00CA309E" w:rsidP="00987384">
                  <w:pPr>
                    <w:tabs>
                      <w:tab w:val="center" w:pos="0"/>
                    </w:tabs>
                    <w:spacing w:after="0"/>
                    <w:jc w:val="both"/>
                    <w:rPr>
                      <w:rFonts w:ascii="Tahoma" w:hAnsi="Tahoma" w:cs="Tahoma"/>
                      <w:color w:val="FF0000"/>
                      <w:sz w:val="28"/>
                      <w:szCs w:val="26"/>
                    </w:rPr>
                  </w:pPr>
                  <w:r w:rsidRPr="000C3EE6">
                    <w:rPr>
                      <w:rFonts w:ascii="Tahoma" w:hAnsi="Tahoma" w:cs="Tahoma"/>
                      <w:color w:val="7030A0"/>
                      <w:sz w:val="28"/>
                      <w:szCs w:val="26"/>
                    </w:rPr>
                    <w:t>Dar bojaźni Bożej</w:t>
                  </w:r>
                  <w:r>
                    <w:rPr>
                      <w:rFonts w:ascii="Tahoma" w:hAnsi="Tahoma" w:cs="Tahoma"/>
                      <w:sz w:val="28"/>
                      <w:szCs w:val="26"/>
                    </w:rPr>
                    <w:t xml:space="preserve"> – …… </w:t>
                  </w:r>
                  <w:r>
                    <w:rPr>
                      <w:rFonts w:ascii="Tahoma" w:hAnsi="Tahoma" w:cs="Tahoma"/>
                      <w:color w:val="FF0000"/>
                      <w:sz w:val="28"/>
                      <w:szCs w:val="26"/>
                    </w:rPr>
                    <w:t>kontynuacja za tydzień</w:t>
                  </w:r>
                </w:p>
                <w:p w:rsidR="00CA309E" w:rsidRDefault="00CA309E" w:rsidP="00012DED">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93299B">
                    <w:rPr>
                      <w:rFonts w:ascii="Tahoma" w:hAnsi="Tahoma" w:cs="Tahoma"/>
                      <w:sz w:val="24"/>
                      <w:szCs w:val="26"/>
                    </w:rPr>
                    <w:t>Ks. Kazimierz Mielczarek, Sakramenty – siedem znaków w życiu Kościoła</w:t>
                  </w:r>
                </w:p>
                <w:p w:rsidR="00CA309E" w:rsidRDefault="00CA309E" w:rsidP="00495509">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CA309E" w:rsidRPr="0093299B" w:rsidRDefault="00CA309E" w:rsidP="00012DED">
                  <w:pPr>
                    <w:tabs>
                      <w:tab w:val="center" w:pos="0"/>
                    </w:tabs>
                    <w:spacing w:after="0"/>
                    <w:jc w:val="both"/>
                    <w:rPr>
                      <w:rFonts w:ascii="Tahoma" w:hAnsi="Tahoma" w:cs="Tahoma"/>
                      <w:sz w:val="24"/>
                      <w:szCs w:val="26"/>
                    </w:rPr>
                  </w:pP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EE4171">
        <w:rPr>
          <w:rFonts w:ascii="Tahoma" w:hAnsi="Tahoma" w:cs="Tahoma"/>
          <w:b/>
          <w:color w:val="FF0000"/>
          <w:sz w:val="32"/>
          <w:szCs w:val="24"/>
        </w:rPr>
        <w:t>– Bierzmowanie /1/</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9B6384" w:rsidRDefault="0079445A" w:rsidP="00E87417">
      <w:pPr>
        <w:jc w:val="center"/>
        <w:rPr>
          <w:rFonts w:ascii="Tahoma" w:hAnsi="Tahoma" w:cs="Tahoma"/>
          <w:b/>
          <w:bCs/>
          <w:color w:val="00B050"/>
          <w:sz w:val="36"/>
          <w:szCs w:val="36"/>
        </w:rPr>
      </w:pPr>
      <w:r w:rsidRPr="009B6384">
        <w:rPr>
          <w:rFonts w:ascii="Tahoma" w:hAnsi="Tahoma" w:cs="Tahoma"/>
          <w:b/>
          <w:bCs/>
          <w:color w:val="00B050"/>
          <w:sz w:val="36"/>
          <w:szCs w:val="36"/>
        </w:rPr>
        <w:lastRenderedPageBreak/>
        <w:t>INTENCJE MSZALNE</w:t>
      </w:r>
    </w:p>
    <w:p w:rsidR="009824EE" w:rsidRDefault="00E01A1B" w:rsidP="009824EE">
      <w:pPr>
        <w:jc w:val="center"/>
        <w:rPr>
          <w:rFonts w:ascii="Tahoma" w:hAnsi="Tahoma" w:cs="Tahoma"/>
          <w:b/>
          <w:bCs/>
          <w:color w:val="00B050"/>
          <w:sz w:val="36"/>
          <w:szCs w:val="36"/>
        </w:rPr>
      </w:pPr>
      <w:r w:rsidRPr="009B6384">
        <w:rPr>
          <w:rFonts w:ascii="Tahoma" w:hAnsi="Tahoma" w:cs="Tahoma"/>
          <w:b/>
          <w:bCs/>
          <w:color w:val="00B050"/>
          <w:sz w:val="36"/>
          <w:szCs w:val="36"/>
        </w:rPr>
        <w:t xml:space="preserve">TYDZIEŃ </w:t>
      </w:r>
      <w:r w:rsidR="00931DF4">
        <w:rPr>
          <w:rFonts w:ascii="Tahoma" w:hAnsi="Tahoma" w:cs="Tahoma"/>
          <w:b/>
          <w:bCs/>
          <w:color w:val="00B050"/>
          <w:sz w:val="36"/>
          <w:szCs w:val="36"/>
        </w:rPr>
        <w:t>07.02</w:t>
      </w:r>
      <w:r w:rsidR="007656C6" w:rsidRPr="009B6384">
        <w:rPr>
          <w:rFonts w:ascii="Tahoma" w:hAnsi="Tahoma" w:cs="Tahoma"/>
          <w:b/>
          <w:bCs/>
          <w:color w:val="00B050"/>
          <w:sz w:val="36"/>
          <w:szCs w:val="36"/>
        </w:rPr>
        <w:t>.2021</w:t>
      </w:r>
      <w:r w:rsidR="00BF00E7" w:rsidRPr="009B6384">
        <w:rPr>
          <w:rFonts w:ascii="Tahoma" w:hAnsi="Tahoma" w:cs="Tahoma"/>
          <w:b/>
          <w:bCs/>
          <w:color w:val="00B050"/>
          <w:sz w:val="36"/>
          <w:szCs w:val="36"/>
        </w:rPr>
        <w:t xml:space="preserve"> </w:t>
      </w:r>
      <w:r w:rsidR="00CB0D88" w:rsidRPr="009B6384">
        <w:rPr>
          <w:rFonts w:ascii="Tahoma" w:hAnsi="Tahoma" w:cs="Tahoma"/>
          <w:b/>
          <w:bCs/>
          <w:color w:val="00B050"/>
          <w:sz w:val="36"/>
          <w:szCs w:val="36"/>
        </w:rPr>
        <w:t xml:space="preserve">– </w:t>
      </w:r>
      <w:r w:rsidR="00931DF4">
        <w:rPr>
          <w:rFonts w:ascii="Tahoma" w:hAnsi="Tahoma" w:cs="Tahoma"/>
          <w:b/>
          <w:bCs/>
          <w:color w:val="00B050"/>
          <w:sz w:val="36"/>
          <w:szCs w:val="36"/>
        </w:rPr>
        <w:t>14</w:t>
      </w:r>
      <w:r w:rsidR="007F1F07">
        <w:rPr>
          <w:rFonts w:ascii="Tahoma" w:hAnsi="Tahoma" w:cs="Tahoma"/>
          <w:b/>
          <w:bCs/>
          <w:color w:val="00B050"/>
          <w:sz w:val="36"/>
          <w:szCs w:val="36"/>
        </w:rPr>
        <w:t>.02</w:t>
      </w:r>
      <w:r w:rsidRPr="009B6384">
        <w:rPr>
          <w:rFonts w:ascii="Tahoma" w:hAnsi="Tahoma" w:cs="Tahoma"/>
          <w:b/>
          <w:bCs/>
          <w:color w:val="00B05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F533F" w:rsidRDefault="00931DF4" w:rsidP="00D906BF">
            <w:pPr>
              <w:spacing w:after="0" w:line="240" w:lineRule="auto"/>
              <w:jc w:val="center"/>
              <w:rPr>
                <w:rFonts w:ascii="Tahoma" w:hAnsi="Tahoma" w:cs="Tahoma"/>
                <w:b/>
                <w:bCs/>
                <w:color w:val="C00000"/>
                <w:sz w:val="26"/>
                <w:szCs w:val="26"/>
              </w:rPr>
            </w:pPr>
            <w:r w:rsidRPr="008F533F">
              <w:rPr>
                <w:rFonts w:ascii="Tahoma" w:hAnsi="Tahoma" w:cs="Tahoma"/>
                <w:b/>
                <w:bCs/>
                <w:color w:val="C00000"/>
                <w:sz w:val="26"/>
                <w:szCs w:val="26"/>
              </w:rPr>
              <w:t>07</w:t>
            </w:r>
            <w:r w:rsidR="00327CD1" w:rsidRPr="008F533F">
              <w:rPr>
                <w:rFonts w:ascii="Tahoma" w:hAnsi="Tahoma" w:cs="Tahoma"/>
                <w:b/>
                <w:bCs/>
                <w:color w:val="C00000"/>
                <w:sz w:val="26"/>
                <w:szCs w:val="26"/>
              </w:rPr>
              <w:t>.</w:t>
            </w:r>
            <w:r w:rsidRPr="008F533F">
              <w:rPr>
                <w:rFonts w:ascii="Tahoma" w:hAnsi="Tahoma" w:cs="Tahoma"/>
                <w:b/>
                <w:bCs/>
                <w:color w:val="C00000"/>
                <w:sz w:val="26"/>
                <w:szCs w:val="26"/>
              </w:rPr>
              <w:t>02</w:t>
            </w:r>
            <w:r w:rsidR="00434AAB" w:rsidRPr="008F533F">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AEE" w:rsidRPr="008F533F" w:rsidRDefault="008E3AEE" w:rsidP="008E3AEE">
            <w:pPr>
              <w:spacing w:after="0" w:line="240" w:lineRule="auto"/>
              <w:ind w:left="567"/>
              <w:rPr>
                <w:rFonts w:ascii="Tahoma" w:hAnsi="Tahoma" w:cs="Tahoma"/>
                <w:sz w:val="26"/>
                <w:szCs w:val="26"/>
              </w:rPr>
            </w:pPr>
            <w:r w:rsidRPr="008F533F">
              <w:rPr>
                <w:rFonts w:ascii="Tahoma" w:hAnsi="Tahoma" w:cs="Tahoma"/>
                <w:sz w:val="26"/>
                <w:szCs w:val="26"/>
              </w:rPr>
              <w:t>08.00 – + Józef Piórkowski /10 rocznica śmierci/</w:t>
            </w:r>
          </w:p>
          <w:p w:rsidR="008E3AEE" w:rsidRPr="008F533F" w:rsidRDefault="008E3AEE" w:rsidP="008E3AEE">
            <w:pPr>
              <w:spacing w:after="0" w:line="240" w:lineRule="auto"/>
              <w:ind w:left="567"/>
              <w:rPr>
                <w:rFonts w:ascii="Tahoma" w:hAnsi="Tahoma" w:cs="Tahoma"/>
                <w:sz w:val="26"/>
                <w:szCs w:val="26"/>
              </w:rPr>
            </w:pPr>
            <w:r w:rsidRPr="008F533F">
              <w:rPr>
                <w:rFonts w:ascii="Tahoma" w:hAnsi="Tahoma" w:cs="Tahoma"/>
                <w:sz w:val="26"/>
                <w:szCs w:val="26"/>
              </w:rPr>
              <w:t xml:space="preserve">09.30 – Pro </w:t>
            </w:r>
            <w:proofErr w:type="spellStart"/>
            <w:r w:rsidRPr="008F533F">
              <w:rPr>
                <w:rFonts w:ascii="Tahoma" w:hAnsi="Tahoma" w:cs="Tahoma"/>
                <w:sz w:val="26"/>
                <w:szCs w:val="26"/>
              </w:rPr>
              <w:t>populo</w:t>
            </w:r>
            <w:proofErr w:type="spellEnd"/>
          </w:p>
          <w:p w:rsidR="007F1C3B" w:rsidRPr="008F533F" w:rsidRDefault="008E3AEE" w:rsidP="008E3AEE">
            <w:pPr>
              <w:spacing w:after="0" w:line="240" w:lineRule="auto"/>
              <w:ind w:left="567"/>
              <w:rPr>
                <w:rFonts w:ascii="Tahoma" w:hAnsi="Tahoma" w:cs="Tahoma"/>
                <w:sz w:val="26"/>
                <w:szCs w:val="26"/>
              </w:rPr>
            </w:pPr>
            <w:r w:rsidRPr="008F533F">
              <w:rPr>
                <w:rFonts w:ascii="Tahoma" w:hAnsi="Tahoma" w:cs="Tahoma"/>
                <w:sz w:val="26"/>
                <w:szCs w:val="26"/>
              </w:rPr>
              <w:t>11.00 – + Mirosław Majewski /</w:t>
            </w:r>
            <w:proofErr w:type="spellStart"/>
            <w:r w:rsidRPr="008F533F">
              <w:rPr>
                <w:rFonts w:ascii="Tahoma" w:hAnsi="Tahoma" w:cs="Tahoma"/>
                <w:sz w:val="26"/>
                <w:szCs w:val="26"/>
              </w:rPr>
              <w:t>up</w:t>
            </w:r>
            <w:proofErr w:type="spellEnd"/>
            <w:r w:rsidRPr="008F533F">
              <w:rPr>
                <w:rFonts w:ascii="Tahoma" w:hAnsi="Tahoma" w:cs="Tahoma"/>
                <w:sz w:val="26"/>
                <w:szCs w:val="26"/>
              </w:rPr>
              <w:t>/</w:t>
            </w:r>
          </w:p>
          <w:p w:rsidR="008E3AEE" w:rsidRPr="008F533F" w:rsidRDefault="008E3AEE" w:rsidP="008E3AEE">
            <w:pPr>
              <w:spacing w:after="0" w:line="240" w:lineRule="auto"/>
              <w:ind w:left="567"/>
              <w:rPr>
                <w:rFonts w:ascii="Tahoma" w:hAnsi="Tahoma" w:cs="Tahoma"/>
                <w:sz w:val="26"/>
                <w:szCs w:val="26"/>
              </w:rPr>
            </w:pPr>
            <w:r w:rsidRPr="008F533F">
              <w:rPr>
                <w:rFonts w:ascii="Tahoma" w:hAnsi="Tahoma" w:cs="Tahoma"/>
                <w:sz w:val="26"/>
                <w:szCs w:val="26"/>
              </w:rPr>
              <w:t xml:space="preserve">11.00 – + Anna, Bolesław i Leszek Ambroziak - </w:t>
            </w:r>
            <w:r w:rsidRPr="008F533F">
              <w:rPr>
                <w:rFonts w:ascii="Tahoma" w:hAnsi="Tahoma" w:cs="Tahoma"/>
                <w:sz w:val="26"/>
                <w:szCs w:val="26"/>
                <w:u w:val="single"/>
              </w:rPr>
              <w:t>intencja odprawiona poza parafią</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F533F" w:rsidRDefault="00931DF4" w:rsidP="009B6384">
            <w:pPr>
              <w:spacing w:after="0" w:line="240" w:lineRule="auto"/>
              <w:jc w:val="center"/>
              <w:rPr>
                <w:rFonts w:ascii="Tahoma" w:hAnsi="Tahoma" w:cs="Tahoma"/>
                <w:b/>
                <w:bCs/>
                <w:sz w:val="26"/>
                <w:szCs w:val="26"/>
              </w:rPr>
            </w:pPr>
            <w:r w:rsidRPr="008F533F">
              <w:rPr>
                <w:rFonts w:ascii="Tahoma" w:hAnsi="Tahoma" w:cs="Tahoma"/>
                <w:b/>
                <w:bCs/>
                <w:sz w:val="26"/>
                <w:szCs w:val="26"/>
              </w:rPr>
              <w:t>08</w:t>
            </w:r>
            <w:r w:rsidR="007F1F07" w:rsidRPr="008F533F">
              <w:rPr>
                <w:rFonts w:ascii="Tahoma" w:hAnsi="Tahoma" w:cs="Tahoma"/>
                <w:b/>
                <w:bCs/>
                <w:sz w:val="26"/>
                <w:szCs w:val="26"/>
              </w:rPr>
              <w:t>.02</w:t>
            </w:r>
            <w:r w:rsidR="00434AAB" w:rsidRPr="008F533F">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8F533F" w:rsidRDefault="008E3AEE" w:rsidP="00B21867">
            <w:pPr>
              <w:spacing w:after="0" w:line="240" w:lineRule="auto"/>
              <w:ind w:left="567"/>
              <w:rPr>
                <w:rFonts w:ascii="Tahoma" w:hAnsi="Tahoma" w:cs="Tahoma"/>
                <w:sz w:val="26"/>
                <w:szCs w:val="26"/>
              </w:rPr>
            </w:pPr>
            <w:r w:rsidRPr="008F533F">
              <w:rPr>
                <w:rFonts w:ascii="Tahoma" w:hAnsi="Tahoma" w:cs="Tahoma"/>
                <w:sz w:val="26"/>
                <w:szCs w:val="26"/>
              </w:rPr>
              <w:t>18.0</w:t>
            </w:r>
            <w:r w:rsidR="00091C36" w:rsidRPr="008F533F">
              <w:rPr>
                <w:rFonts w:ascii="Tahoma" w:hAnsi="Tahoma" w:cs="Tahoma"/>
                <w:sz w:val="26"/>
                <w:szCs w:val="26"/>
              </w:rPr>
              <w:t>0</w:t>
            </w:r>
            <w:r w:rsidR="00551F84" w:rsidRPr="008F533F">
              <w:rPr>
                <w:rFonts w:ascii="Tahoma" w:hAnsi="Tahoma" w:cs="Tahoma"/>
                <w:sz w:val="26"/>
                <w:szCs w:val="26"/>
              </w:rPr>
              <w:t xml:space="preserve"> </w:t>
            </w:r>
            <w:r w:rsidR="00091C36" w:rsidRPr="008F533F">
              <w:rPr>
                <w:rFonts w:ascii="Tahoma" w:hAnsi="Tahoma" w:cs="Tahoma"/>
                <w:sz w:val="26"/>
                <w:szCs w:val="26"/>
              </w:rPr>
              <w:t>–</w:t>
            </w:r>
            <w:r w:rsidR="00B21867" w:rsidRPr="008F533F">
              <w:rPr>
                <w:rFonts w:ascii="Tahoma" w:hAnsi="Tahoma" w:cs="Tahoma"/>
                <w:sz w:val="26"/>
                <w:szCs w:val="26"/>
              </w:rPr>
              <w:t xml:space="preserve"> </w:t>
            </w:r>
            <w:r w:rsidRPr="008F533F">
              <w:rPr>
                <w:rFonts w:ascii="Tahoma" w:hAnsi="Tahoma" w:cs="Tahoma"/>
                <w:sz w:val="26"/>
                <w:szCs w:val="26"/>
              </w:rPr>
              <w:t xml:space="preserve">+ Stanisław </w:t>
            </w:r>
            <w:proofErr w:type="spellStart"/>
            <w:r w:rsidRPr="008F533F">
              <w:rPr>
                <w:rFonts w:ascii="Tahoma" w:hAnsi="Tahoma" w:cs="Tahoma"/>
                <w:sz w:val="26"/>
                <w:szCs w:val="26"/>
              </w:rPr>
              <w:t>Lichtensztejn</w:t>
            </w:r>
            <w:proofErr w:type="spellEnd"/>
            <w:r w:rsidRPr="008F533F">
              <w:rPr>
                <w:rFonts w:ascii="Tahoma" w:hAnsi="Tahoma" w:cs="Tahoma"/>
                <w:sz w:val="26"/>
                <w:szCs w:val="26"/>
              </w:rPr>
              <w:t xml:space="preserve"> – </w:t>
            </w:r>
            <w:proofErr w:type="spellStart"/>
            <w:r w:rsidRPr="008F533F">
              <w:rPr>
                <w:rFonts w:ascii="Tahoma" w:hAnsi="Tahoma" w:cs="Tahoma"/>
                <w:sz w:val="26"/>
                <w:szCs w:val="26"/>
              </w:rPr>
              <w:t>int</w:t>
            </w:r>
            <w:proofErr w:type="spellEnd"/>
            <w:r w:rsidRPr="008F533F">
              <w:rPr>
                <w:rFonts w:ascii="Tahoma" w:hAnsi="Tahoma" w:cs="Tahoma"/>
                <w:sz w:val="26"/>
                <w:szCs w:val="26"/>
              </w:rPr>
              <w:t xml:space="preserve">. od Kazimierza i Barbary </w:t>
            </w:r>
            <w:proofErr w:type="spellStart"/>
            <w:r w:rsidRPr="008F533F">
              <w:rPr>
                <w:rFonts w:ascii="Tahoma" w:hAnsi="Tahoma" w:cs="Tahoma"/>
                <w:sz w:val="26"/>
                <w:szCs w:val="26"/>
              </w:rPr>
              <w:t>Wałpuskich</w:t>
            </w:r>
            <w:proofErr w:type="spellEnd"/>
            <w:r w:rsidRPr="008F533F">
              <w:rPr>
                <w:rFonts w:ascii="Tahoma" w:hAnsi="Tahoma" w:cs="Tahoma"/>
                <w:sz w:val="26"/>
                <w:szCs w:val="26"/>
              </w:rPr>
              <w:t xml:space="preserve"> z rodziną</w:t>
            </w:r>
          </w:p>
          <w:p w:rsidR="00DD7421" w:rsidRPr="008F533F" w:rsidRDefault="008E3AEE" w:rsidP="009B6384">
            <w:pPr>
              <w:spacing w:after="0" w:line="240" w:lineRule="auto"/>
              <w:ind w:left="567"/>
              <w:rPr>
                <w:rFonts w:ascii="Tahoma" w:hAnsi="Tahoma" w:cs="Tahoma"/>
                <w:sz w:val="26"/>
                <w:szCs w:val="26"/>
              </w:rPr>
            </w:pPr>
            <w:r w:rsidRPr="008F533F">
              <w:rPr>
                <w:rFonts w:ascii="Tahoma" w:hAnsi="Tahoma" w:cs="Tahoma"/>
                <w:sz w:val="26"/>
                <w:szCs w:val="26"/>
              </w:rPr>
              <w:t>18.3</w:t>
            </w:r>
            <w:r w:rsidR="001E1CA3" w:rsidRPr="008F533F">
              <w:rPr>
                <w:rFonts w:ascii="Tahoma" w:hAnsi="Tahoma" w:cs="Tahoma"/>
                <w:sz w:val="26"/>
                <w:szCs w:val="26"/>
              </w:rPr>
              <w:t>0</w:t>
            </w:r>
            <w:r w:rsidR="00434AAB" w:rsidRPr="008F533F">
              <w:rPr>
                <w:rFonts w:ascii="Tahoma" w:hAnsi="Tahoma" w:cs="Tahoma"/>
                <w:sz w:val="26"/>
                <w:szCs w:val="26"/>
              </w:rPr>
              <w:t xml:space="preserve"> –</w:t>
            </w:r>
            <w:r w:rsidR="00B21867" w:rsidRPr="008F533F">
              <w:rPr>
                <w:rFonts w:ascii="Tahoma" w:hAnsi="Tahoma" w:cs="Tahoma"/>
                <w:sz w:val="26"/>
                <w:szCs w:val="26"/>
              </w:rPr>
              <w:t xml:space="preserve"> </w:t>
            </w:r>
            <w:r w:rsidR="00282EAF" w:rsidRPr="008F533F">
              <w:rPr>
                <w:rFonts w:ascii="Tahoma" w:hAnsi="Tahoma" w:cs="Tahoma"/>
                <w:sz w:val="26"/>
                <w:szCs w:val="26"/>
              </w:rPr>
              <w:t xml:space="preserve">+ </w:t>
            </w:r>
            <w:r w:rsidRPr="008F533F">
              <w:rPr>
                <w:rFonts w:ascii="Tahoma" w:hAnsi="Tahoma" w:cs="Tahoma"/>
                <w:sz w:val="26"/>
                <w:szCs w:val="26"/>
              </w:rPr>
              <w:t xml:space="preserve">Wiesław </w:t>
            </w:r>
            <w:proofErr w:type="spellStart"/>
            <w:r w:rsidRPr="008F533F">
              <w:rPr>
                <w:rFonts w:ascii="Tahoma" w:hAnsi="Tahoma" w:cs="Tahoma"/>
                <w:sz w:val="26"/>
                <w:szCs w:val="26"/>
              </w:rPr>
              <w:t>Rejmentowski</w:t>
            </w:r>
            <w:proofErr w:type="spellEnd"/>
          </w:p>
        </w:tc>
      </w:tr>
      <w:tr w:rsidR="00776950" w:rsidRPr="001879B6"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F533F" w:rsidRDefault="00931DF4" w:rsidP="00E01A1B">
            <w:pPr>
              <w:spacing w:after="0" w:line="240" w:lineRule="auto"/>
              <w:jc w:val="center"/>
              <w:rPr>
                <w:rFonts w:ascii="Tahoma" w:hAnsi="Tahoma" w:cs="Tahoma"/>
                <w:b/>
                <w:bCs/>
                <w:sz w:val="26"/>
                <w:szCs w:val="26"/>
              </w:rPr>
            </w:pPr>
            <w:r w:rsidRPr="008F533F">
              <w:rPr>
                <w:rFonts w:ascii="Tahoma" w:hAnsi="Tahoma" w:cs="Tahoma"/>
                <w:b/>
                <w:bCs/>
                <w:sz w:val="26"/>
                <w:szCs w:val="26"/>
              </w:rPr>
              <w:t>09</w:t>
            </w:r>
            <w:r w:rsidR="007F1F07" w:rsidRPr="008F533F">
              <w:rPr>
                <w:rFonts w:ascii="Tahoma" w:hAnsi="Tahoma" w:cs="Tahoma"/>
                <w:b/>
                <w:bCs/>
                <w:sz w:val="26"/>
                <w:szCs w:val="26"/>
              </w:rPr>
              <w:t>.02</w:t>
            </w:r>
            <w:r w:rsidR="00434AAB" w:rsidRPr="008F533F">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8F533F" w:rsidRDefault="00E01A1B" w:rsidP="00F532F9">
            <w:pPr>
              <w:spacing w:after="0" w:line="240" w:lineRule="auto"/>
              <w:ind w:left="567"/>
              <w:rPr>
                <w:rFonts w:ascii="Tahoma" w:hAnsi="Tahoma" w:cs="Tahoma"/>
                <w:sz w:val="26"/>
                <w:szCs w:val="26"/>
              </w:rPr>
            </w:pPr>
            <w:r w:rsidRPr="008F533F">
              <w:rPr>
                <w:rFonts w:ascii="Tahoma" w:hAnsi="Tahoma" w:cs="Tahoma"/>
                <w:sz w:val="26"/>
                <w:szCs w:val="26"/>
              </w:rPr>
              <w:t>07.3</w:t>
            </w:r>
            <w:r w:rsidR="0037540C" w:rsidRPr="008F533F">
              <w:rPr>
                <w:rFonts w:ascii="Tahoma" w:hAnsi="Tahoma" w:cs="Tahoma"/>
                <w:sz w:val="26"/>
                <w:szCs w:val="26"/>
              </w:rPr>
              <w:t>0</w:t>
            </w:r>
            <w:r w:rsidR="003A01E3" w:rsidRPr="008F533F">
              <w:rPr>
                <w:rFonts w:ascii="Tahoma" w:hAnsi="Tahoma" w:cs="Tahoma"/>
                <w:sz w:val="26"/>
                <w:szCs w:val="26"/>
              </w:rPr>
              <w:t xml:space="preserve"> – +</w:t>
            </w:r>
            <w:r w:rsidR="008E3AEE" w:rsidRPr="008F533F">
              <w:rPr>
                <w:rFonts w:ascii="Tahoma" w:hAnsi="Tahoma" w:cs="Tahoma"/>
                <w:sz w:val="26"/>
                <w:szCs w:val="26"/>
              </w:rPr>
              <w:t xml:space="preserve"> Stanisław </w:t>
            </w:r>
            <w:proofErr w:type="spellStart"/>
            <w:r w:rsidR="008E3AEE" w:rsidRPr="008F533F">
              <w:rPr>
                <w:rFonts w:ascii="Tahoma" w:hAnsi="Tahoma" w:cs="Tahoma"/>
                <w:sz w:val="26"/>
                <w:szCs w:val="26"/>
              </w:rPr>
              <w:t>Lichtensztejn</w:t>
            </w:r>
            <w:proofErr w:type="spellEnd"/>
            <w:r w:rsidR="008E3AEE" w:rsidRPr="008F533F">
              <w:rPr>
                <w:rFonts w:ascii="Tahoma" w:hAnsi="Tahoma" w:cs="Tahoma"/>
                <w:sz w:val="26"/>
                <w:szCs w:val="26"/>
              </w:rPr>
              <w:t xml:space="preserve"> – Msza popogrzebowa – intencja od uczestników pogrzebu</w:t>
            </w:r>
          </w:p>
          <w:p w:rsidR="007744E0" w:rsidRPr="008F533F" w:rsidRDefault="0037540C" w:rsidP="00E52776">
            <w:pPr>
              <w:spacing w:after="0" w:line="240" w:lineRule="auto"/>
              <w:ind w:left="567"/>
              <w:rPr>
                <w:rFonts w:ascii="Tahoma" w:hAnsi="Tahoma" w:cs="Tahoma"/>
                <w:sz w:val="26"/>
                <w:szCs w:val="26"/>
              </w:rPr>
            </w:pPr>
            <w:r w:rsidRPr="008F533F">
              <w:rPr>
                <w:rFonts w:ascii="Tahoma" w:hAnsi="Tahoma" w:cs="Tahoma"/>
                <w:sz w:val="26"/>
                <w:szCs w:val="26"/>
              </w:rPr>
              <w:t>0</w:t>
            </w:r>
            <w:r w:rsidR="00282EAF" w:rsidRPr="008F533F">
              <w:rPr>
                <w:rFonts w:ascii="Tahoma" w:hAnsi="Tahoma" w:cs="Tahoma"/>
                <w:sz w:val="26"/>
                <w:szCs w:val="26"/>
              </w:rPr>
              <w:t xml:space="preserve">8.00 – </w:t>
            </w:r>
            <w:r w:rsidR="00CB0D88" w:rsidRPr="008F533F">
              <w:rPr>
                <w:rFonts w:ascii="Tahoma" w:hAnsi="Tahoma" w:cs="Tahoma"/>
                <w:sz w:val="26"/>
                <w:szCs w:val="26"/>
              </w:rPr>
              <w:t xml:space="preserve">+ </w:t>
            </w:r>
            <w:r w:rsidR="008E3AEE" w:rsidRPr="008F533F">
              <w:rPr>
                <w:rFonts w:ascii="Tahoma" w:hAnsi="Tahoma" w:cs="Tahoma"/>
                <w:sz w:val="26"/>
                <w:szCs w:val="26"/>
              </w:rPr>
              <w:t>ks. Mieczysław Olszewski</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F533F" w:rsidRDefault="00931DF4" w:rsidP="001879B6">
            <w:pPr>
              <w:spacing w:after="0" w:line="240" w:lineRule="auto"/>
              <w:jc w:val="center"/>
              <w:rPr>
                <w:rFonts w:ascii="Tahoma" w:hAnsi="Tahoma" w:cs="Tahoma"/>
                <w:b/>
                <w:bCs/>
                <w:sz w:val="26"/>
                <w:szCs w:val="26"/>
              </w:rPr>
            </w:pPr>
            <w:r w:rsidRPr="008F533F">
              <w:rPr>
                <w:rFonts w:ascii="Tahoma" w:hAnsi="Tahoma" w:cs="Tahoma"/>
                <w:b/>
                <w:bCs/>
                <w:sz w:val="26"/>
                <w:szCs w:val="26"/>
              </w:rPr>
              <w:t>10</w:t>
            </w:r>
            <w:r w:rsidR="00E4214F" w:rsidRPr="008F533F">
              <w:rPr>
                <w:rFonts w:ascii="Tahoma" w:hAnsi="Tahoma" w:cs="Tahoma"/>
                <w:b/>
                <w:bCs/>
                <w:sz w:val="26"/>
                <w:szCs w:val="26"/>
              </w:rPr>
              <w:t>.</w:t>
            </w:r>
            <w:r w:rsidR="007F1F07" w:rsidRPr="008F533F">
              <w:rPr>
                <w:rFonts w:ascii="Tahoma" w:hAnsi="Tahoma" w:cs="Tahoma"/>
                <w:b/>
                <w:bCs/>
                <w:sz w:val="26"/>
                <w:szCs w:val="26"/>
              </w:rPr>
              <w:t>02</w:t>
            </w:r>
            <w:r w:rsidR="00434AAB" w:rsidRPr="008F533F">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8F533F" w:rsidRDefault="008C70EA" w:rsidP="008C70EA">
            <w:pPr>
              <w:spacing w:after="0" w:line="240" w:lineRule="auto"/>
              <w:ind w:left="567"/>
              <w:rPr>
                <w:rFonts w:ascii="Tahoma" w:hAnsi="Tahoma" w:cs="Tahoma"/>
                <w:color w:val="FF0000"/>
                <w:sz w:val="26"/>
                <w:szCs w:val="26"/>
              </w:rPr>
            </w:pPr>
            <w:r w:rsidRPr="008F533F">
              <w:rPr>
                <w:rFonts w:ascii="Tahoma" w:hAnsi="Tahoma" w:cs="Tahoma"/>
                <w:color w:val="FF0000"/>
                <w:sz w:val="26"/>
                <w:szCs w:val="26"/>
              </w:rPr>
              <w:t>07.20 – Nowenna do św. Józefa</w:t>
            </w:r>
          </w:p>
          <w:p w:rsidR="008C70EA" w:rsidRPr="008F533F" w:rsidRDefault="008E3AEE" w:rsidP="008C70EA">
            <w:pPr>
              <w:spacing w:after="0" w:line="240" w:lineRule="auto"/>
              <w:ind w:left="567"/>
              <w:rPr>
                <w:rFonts w:ascii="Tahoma" w:hAnsi="Tahoma" w:cs="Tahoma"/>
                <w:sz w:val="26"/>
                <w:szCs w:val="26"/>
              </w:rPr>
            </w:pPr>
            <w:r w:rsidRPr="008F533F">
              <w:rPr>
                <w:rFonts w:ascii="Tahoma" w:hAnsi="Tahoma" w:cs="Tahoma"/>
                <w:sz w:val="26"/>
                <w:szCs w:val="26"/>
              </w:rPr>
              <w:t xml:space="preserve">07.30 – + Adam, Marianna, Stanisław i Władysław </w:t>
            </w:r>
            <w:proofErr w:type="spellStart"/>
            <w:r w:rsidRPr="008F533F">
              <w:rPr>
                <w:rFonts w:ascii="Tahoma" w:hAnsi="Tahoma" w:cs="Tahoma"/>
                <w:sz w:val="26"/>
                <w:szCs w:val="26"/>
              </w:rPr>
              <w:t>Wałpuscy</w:t>
            </w:r>
            <w:proofErr w:type="spellEnd"/>
          </w:p>
          <w:p w:rsidR="008C70EA" w:rsidRPr="008F533F" w:rsidRDefault="008C70EA" w:rsidP="008C70EA">
            <w:pPr>
              <w:spacing w:after="0" w:line="240" w:lineRule="auto"/>
              <w:ind w:left="567"/>
              <w:rPr>
                <w:rFonts w:ascii="Tahoma" w:hAnsi="Tahoma" w:cs="Tahoma"/>
                <w:color w:val="0070C0"/>
                <w:sz w:val="26"/>
                <w:szCs w:val="26"/>
              </w:rPr>
            </w:pPr>
            <w:r w:rsidRPr="008F533F">
              <w:rPr>
                <w:rFonts w:ascii="Tahoma" w:hAnsi="Tahoma" w:cs="Tahoma"/>
                <w:color w:val="0070C0"/>
                <w:sz w:val="26"/>
                <w:szCs w:val="26"/>
              </w:rPr>
              <w:t>Nowenna do Matki Bożej Nieustającej Pomocy</w:t>
            </w:r>
          </w:p>
          <w:p w:rsidR="00FD284A" w:rsidRPr="008F533F" w:rsidRDefault="008C70EA" w:rsidP="008E3AEE">
            <w:pPr>
              <w:spacing w:after="0" w:line="240" w:lineRule="auto"/>
              <w:ind w:left="567"/>
              <w:rPr>
                <w:rFonts w:ascii="Tahoma" w:hAnsi="Tahoma" w:cs="Tahoma"/>
                <w:sz w:val="26"/>
                <w:szCs w:val="26"/>
              </w:rPr>
            </w:pPr>
            <w:r w:rsidRPr="008F533F">
              <w:rPr>
                <w:rFonts w:ascii="Tahoma" w:hAnsi="Tahoma" w:cs="Tahoma"/>
                <w:sz w:val="26"/>
                <w:szCs w:val="26"/>
              </w:rPr>
              <w:t xml:space="preserve">08.00 – + </w:t>
            </w:r>
            <w:r w:rsidR="008E3AEE" w:rsidRPr="008F533F">
              <w:rPr>
                <w:rFonts w:ascii="Tahoma" w:hAnsi="Tahoma" w:cs="Tahoma"/>
                <w:sz w:val="26"/>
                <w:szCs w:val="26"/>
              </w:rPr>
              <w:t xml:space="preserve">Władysława </w:t>
            </w:r>
            <w:proofErr w:type="spellStart"/>
            <w:r w:rsidR="008E3AEE" w:rsidRPr="008F533F">
              <w:rPr>
                <w:rFonts w:ascii="Tahoma" w:hAnsi="Tahoma" w:cs="Tahoma"/>
                <w:sz w:val="26"/>
                <w:szCs w:val="26"/>
              </w:rPr>
              <w:t>Banul</w:t>
            </w:r>
            <w:proofErr w:type="spellEnd"/>
            <w:r w:rsidR="008E3AEE" w:rsidRPr="008F533F">
              <w:rPr>
                <w:rFonts w:ascii="Tahoma" w:hAnsi="Tahoma" w:cs="Tahoma"/>
                <w:sz w:val="26"/>
                <w:szCs w:val="26"/>
              </w:rPr>
              <w:t xml:space="preserve"> /11 rocznica śmierci/ i Stanisław </w:t>
            </w:r>
            <w:proofErr w:type="spellStart"/>
            <w:r w:rsidR="008E3AEE" w:rsidRPr="008F533F">
              <w:rPr>
                <w:rFonts w:ascii="Tahoma" w:hAnsi="Tahoma" w:cs="Tahoma"/>
                <w:sz w:val="26"/>
                <w:szCs w:val="26"/>
              </w:rPr>
              <w:t>Banul</w:t>
            </w:r>
            <w:proofErr w:type="spellEnd"/>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F533F" w:rsidRDefault="00931DF4" w:rsidP="008C70EA">
            <w:pPr>
              <w:spacing w:after="0" w:line="240" w:lineRule="auto"/>
              <w:jc w:val="center"/>
              <w:rPr>
                <w:rFonts w:ascii="Tahoma" w:hAnsi="Tahoma" w:cs="Tahoma"/>
                <w:b/>
                <w:bCs/>
                <w:sz w:val="26"/>
                <w:szCs w:val="26"/>
              </w:rPr>
            </w:pPr>
            <w:r w:rsidRPr="008F533F">
              <w:rPr>
                <w:rFonts w:ascii="Tahoma" w:hAnsi="Tahoma" w:cs="Tahoma"/>
                <w:b/>
                <w:bCs/>
                <w:sz w:val="26"/>
                <w:szCs w:val="26"/>
              </w:rPr>
              <w:t>11</w:t>
            </w:r>
            <w:r w:rsidR="007F1F07" w:rsidRPr="008F533F">
              <w:rPr>
                <w:rFonts w:ascii="Tahoma" w:hAnsi="Tahoma" w:cs="Tahoma"/>
                <w:b/>
                <w:bCs/>
                <w:sz w:val="26"/>
                <w:szCs w:val="26"/>
              </w:rPr>
              <w:t>.02</w:t>
            </w:r>
            <w:r w:rsidR="00434AAB" w:rsidRPr="008F533F">
              <w:rPr>
                <w:rFonts w:ascii="Tahoma" w:hAnsi="Tahoma" w:cs="Tahoma"/>
                <w:b/>
                <w:bCs/>
                <w:sz w:val="26"/>
                <w:szCs w:val="26"/>
              </w:rPr>
              <w:t xml:space="preserve"> </w:t>
            </w:r>
            <w:r w:rsidR="008E61A4" w:rsidRPr="008F533F">
              <w:rPr>
                <w:rFonts w:ascii="Tahoma" w:hAnsi="Tahoma" w:cs="Tahoma"/>
                <w:b/>
                <w:bCs/>
                <w:sz w:val="26"/>
                <w:szCs w:val="26"/>
              </w:rPr>
              <w:t>–</w:t>
            </w:r>
            <w:r w:rsidR="00434AAB" w:rsidRPr="008F533F">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8F533F" w:rsidRDefault="00A11A53" w:rsidP="00892A59">
            <w:pPr>
              <w:spacing w:after="0" w:line="240" w:lineRule="auto"/>
              <w:ind w:left="567"/>
              <w:rPr>
                <w:rFonts w:ascii="Tahoma" w:hAnsi="Tahoma" w:cs="Tahoma"/>
                <w:sz w:val="26"/>
                <w:szCs w:val="26"/>
              </w:rPr>
            </w:pPr>
            <w:r w:rsidRPr="008F533F">
              <w:rPr>
                <w:rFonts w:ascii="Tahoma" w:hAnsi="Tahoma" w:cs="Tahoma"/>
                <w:sz w:val="26"/>
                <w:szCs w:val="26"/>
              </w:rPr>
              <w:t>07</w:t>
            </w:r>
            <w:r w:rsidR="00E01A1B" w:rsidRPr="008F533F">
              <w:rPr>
                <w:rFonts w:ascii="Tahoma" w:hAnsi="Tahoma" w:cs="Tahoma"/>
                <w:sz w:val="26"/>
                <w:szCs w:val="26"/>
              </w:rPr>
              <w:t>.3</w:t>
            </w:r>
            <w:r w:rsidR="00D42E9C" w:rsidRPr="008F533F">
              <w:rPr>
                <w:rFonts w:ascii="Tahoma" w:hAnsi="Tahoma" w:cs="Tahoma"/>
                <w:sz w:val="26"/>
                <w:szCs w:val="26"/>
              </w:rPr>
              <w:t>0 –</w:t>
            </w:r>
            <w:r w:rsidR="00892A59" w:rsidRPr="008F533F">
              <w:rPr>
                <w:rFonts w:ascii="Tahoma" w:hAnsi="Tahoma" w:cs="Tahoma"/>
                <w:sz w:val="26"/>
                <w:szCs w:val="26"/>
              </w:rPr>
              <w:t xml:space="preserve"> </w:t>
            </w:r>
            <w:r w:rsidR="006A0049" w:rsidRPr="008F533F">
              <w:rPr>
                <w:rFonts w:ascii="Tahoma" w:hAnsi="Tahoma" w:cs="Tahoma"/>
                <w:sz w:val="26"/>
                <w:szCs w:val="26"/>
              </w:rPr>
              <w:t xml:space="preserve">+ Wiesław </w:t>
            </w:r>
            <w:proofErr w:type="spellStart"/>
            <w:r w:rsidR="006A0049" w:rsidRPr="008F533F">
              <w:rPr>
                <w:rFonts w:ascii="Tahoma" w:hAnsi="Tahoma" w:cs="Tahoma"/>
                <w:sz w:val="26"/>
                <w:szCs w:val="26"/>
              </w:rPr>
              <w:t>Rejmentowski</w:t>
            </w:r>
            <w:proofErr w:type="spellEnd"/>
            <w:r w:rsidR="006A0049" w:rsidRPr="008F533F">
              <w:rPr>
                <w:rFonts w:ascii="Tahoma" w:hAnsi="Tahoma" w:cs="Tahoma"/>
                <w:sz w:val="26"/>
                <w:szCs w:val="26"/>
              </w:rPr>
              <w:t xml:space="preserve"> /</w:t>
            </w:r>
            <w:proofErr w:type="spellStart"/>
            <w:r w:rsidR="006A0049" w:rsidRPr="008F533F">
              <w:rPr>
                <w:rFonts w:ascii="Tahoma" w:hAnsi="Tahoma" w:cs="Tahoma"/>
                <w:sz w:val="26"/>
                <w:szCs w:val="26"/>
              </w:rPr>
              <w:t>up</w:t>
            </w:r>
            <w:proofErr w:type="spellEnd"/>
            <w:r w:rsidR="006A0049" w:rsidRPr="008F533F">
              <w:rPr>
                <w:rFonts w:ascii="Tahoma" w:hAnsi="Tahoma" w:cs="Tahoma"/>
                <w:sz w:val="26"/>
                <w:szCs w:val="26"/>
              </w:rPr>
              <w:t>/</w:t>
            </w:r>
          </w:p>
          <w:p w:rsidR="00FD284A" w:rsidRPr="008F533F" w:rsidRDefault="00A11A53" w:rsidP="008E3AEE">
            <w:pPr>
              <w:spacing w:after="0" w:line="240" w:lineRule="auto"/>
              <w:ind w:left="567"/>
              <w:rPr>
                <w:rFonts w:ascii="Tahoma" w:hAnsi="Tahoma" w:cs="Tahoma"/>
                <w:sz w:val="26"/>
                <w:szCs w:val="26"/>
              </w:rPr>
            </w:pPr>
            <w:r w:rsidRPr="008F533F">
              <w:rPr>
                <w:rFonts w:ascii="Tahoma" w:hAnsi="Tahoma" w:cs="Tahoma"/>
                <w:sz w:val="26"/>
                <w:szCs w:val="26"/>
              </w:rPr>
              <w:t>08</w:t>
            </w:r>
            <w:r w:rsidR="00551F84" w:rsidRPr="008F533F">
              <w:rPr>
                <w:rFonts w:ascii="Tahoma" w:hAnsi="Tahoma" w:cs="Tahoma"/>
                <w:sz w:val="26"/>
                <w:szCs w:val="26"/>
              </w:rPr>
              <w:t xml:space="preserve">.00 </w:t>
            </w:r>
            <w:r w:rsidR="00FD284A" w:rsidRPr="008F533F">
              <w:rPr>
                <w:rFonts w:ascii="Tahoma" w:hAnsi="Tahoma" w:cs="Tahoma"/>
                <w:sz w:val="26"/>
                <w:szCs w:val="26"/>
              </w:rPr>
              <w:t>–</w:t>
            </w:r>
            <w:r w:rsidR="00172AED" w:rsidRPr="008F533F">
              <w:rPr>
                <w:rFonts w:ascii="Tahoma" w:hAnsi="Tahoma" w:cs="Tahoma"/>
                <w:sz w:val="26"/>
                <w:szCs w:val="26"/>
              </w:rPr>
              <w:t xml:space="preserve"> </w:t>
            </w:r>
            <w:r w:rsidR="006A0049" w:rsidRPr="008F533F">
              <w:rPr>
                <w:rFonts w:ascii="Tahoma" w:hAnsi="Tahoma" w:cs="Tahoma"/>
                <w:sz w:val="26"/>
                <w:szCs w:val="26"/>
              </w:rPr>
              <w:t>+ Danuta Kucińska i Jan Kuciński</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F533F" w:rsidRDefault="00931DF4" w:rsidP="00931DF4">
            <w:pPr>
              <w:spacing w:after="0" w:line="240" w:lineRule="auto"/>
              <w:jc w:val="center"/>
              <w:rPr>
                <w:rFonts w:ascii="Tahoma" w:hAnsi="Tahoma" w:cs="Tahoma"/>
                <w:b/>
                <w:bCs/>
                <w:sz w:val="26"/>
                <w:szCs w:val="26"/>
              </w:rPr>
            </w:pPr>
            <w:r w:rsidRPr="008F533F">
              <w:rPr>
                <w:rFonts w:ascii="Tahoma" w:hAnsi="Tahoma" w:cs="Tahoma"/>
                <w:b/>
                <w:bCs/>
                <w:sz w:val="26"/>
                <w:szCs w:val="26"/>
              </w:rPr>
              <w:t>12</w:t>
            </w:r>
            <w:r w:rsidR="007F1F07" w:rsidRPr="008F533F">
              <w:rPr>
                <w:rFonts w:ascii="Tahoma" w:hAnsi="Tahoma" w:cs="Tahoma"/>
                <w:b/>
                <w:bCs/>
                <w:sz w:val="26"/>
                <w:szCs w:val="26"/>
              </w:rPr>
              <w:t>.02</w:t>
            </w:r>
            <w:r w:rsidR="00434AAB" w:rsidRPr="008F533F">
              <w:rPr>
                <w:rFonts w:ascii="Tahoma" w:hAnsi="Tahoma" w:cs="Tahoma"/>
                <w:b/>
                <w:bCs/>
                <w:sz w:val="26"/>
                <w:szCs w:val="26"/>
              </w:rPr>
              <w:t xml:space="preserve"> </w:t>
            </w:r>
            <w:r w:rsidR="008E61A4" w:rsidRPr="008F533F">
              <w:rPr>
                <w:rFonts w:ascii="Tahoma" w:hAnsi="Tahoma" w:cs="Tahoma"/>
                <w:b/>
                <w:bCs/>
                <w:sz w:val="26"/>
                <w:szCs w:val="26"/>
              </w:rPr>
              <w:t>–</w:t>
            </w:r>
            <w:r w:rsidR="00434AAB" w:rsidRPr="008F533F">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8F533F" w:rsidRDefault="00D94FBE" w:rsidP="00D94FBE">
            <w:pPr>
              <w:spacing w:after="0" w:line="240" w:lineRule="auto"/>
              <w:ind w:left="567"/>
              <w:rPr>
                <w:rFonts w:ascii="Tahoma" w:hAnsi="Tahoma" w:cs="Tahoma"/>
                <w:sz w:val="26"/>
                <w:szCs w:val="26"/>
              </w:rPr>
            </w:pPr>
            <w:r w:rsidRPr="008F533F">
              <w:rPr>
                <w:rFonts w:ascii="Tahoma" w:hAnsi="Tahoma" w:cs="Tahoma"/>
                <w:sz w:val="26"/>
                <w:szCs w:val="26"/>
              </w:rPr>
              <w:t>07.3</w:t>
            </w:r>
            <w:r w:rsidR="00FD284A" w:rsidRPr="008F533F">
              <w:rPr>
                <w:rFonts w:ascii="Tahoma" w:hAnsi="Tahoma" w:cs="Tahoma"/>
                <w:sz w:val="26"/>
                <w:szCs w:val="26"/>
              </w:rPr>
              <w:t>0 –</w:t>
            </w:r>
            <w:r w:rsidR="006A0049" w:rsidRPr="008F533F">
              <w:rPr>
                <w:rFonts w:ascii="Tahoma" w:hAnsi="Tahoma" w:cs="Tahoma"/>
                <w:sz w:val="26"/>
                <w:szCs w:val="26"/>
              </w:rPr>
              <w:t xml:space="preserve"> + Wanda Dąbkowska</w:t>
            </w:r>
          </w:p>
          <w:p w:rsidR="00FD284A" w:rsidRPr="008F533F" w:rsidRDefault="006A0049" w:rsidP="00D94FBE">
            <w:pPr>
              <w:spacing w:after="0" w:line="240" w:lineRule="auto"/>
              <w:ind w:left="567"/>
              <w:rPr>
                <w:rFonts w:ascii="Tahoma" w:hAnsi="Tahoma" w:cs="Tahoma"/>
                <w:sz w:val="26"/>
                <w:szCs w:val="26"/>
              </w:rPr>
            </w:pPr>
            <w:r w:rsidRPr="008F533F">
              <w:rPr>
                <w:rFonts w:ascii="Tahoma" w:hAnsi="Tahoma" w:cs="Tahoma"/>
                <w:sz w:val="26"/>
                <w:szCs w:val="26"/>
              </w:rPr>
              <w:t>08</w:t>
            </w:r>
            <w:r w:rsidR="00FD284A" w:rsidRPr="008F533F">
              <w:rPr>
                <w:rFonts w:ascii="Tahoma" w:hAnsi="Tahoma" w:cs="Tahoma"/>
                <w:sz w:val="26"/>
                <w:szCs w:val="26"/>
              </w:rPr>
              <w:t xml:space="preserve">.00 – + </w:t>
            </w:r>
            <w:r w:rsidRPr="008F533F">
              <w:rPr>
                <w:rFonts w:ascii="Tahoma" w:hAnsi="Tahoma" w:cs="Tahoma"/>
                <w:sz w:val="26"/>
                <w:szCs w:val="26"/>
              </w:rPr>
              <w:t xml:space="preserve">Stanisław Pac – </w:t>
            </w:r>
            <w:proofErr w:type="spellStart"/>
            <w:r w:rsidRPr="008F533F">
              <w:rPr>
                <w:rFonts w:ascii="Tahoma" w:hAnsi="Tahoma" w:cs="Tahoma"/>
                <w:sz w:val="26"/>
                <w:szCs w:val="26"/>
              </w:rPr>
              <w:t>int</w:t>
            </w:r>
            <w:proofErr w:type="spellEnd"/>
            <w:r w:rsidRPr="008F533F">
              <w:rPr>
                <w:rFonts w:ascii="Tahoma" w:hAnsi="Tahoma" w:cs="Tahoma"/>
                <w:sz w:val="26"/>
                <w:szCs w:val="26"/>
              </w:rPr>
              <w:t xml:space="preserve">. od rodziny P. </w:t>
            </w:r>
            <w:proofErr w:type="spellStart"/>
            <w:r w:rsidRPr="008F533F">
              <w:rPr>
                <w:rFonts w:ascii="Tahoma" w:hAnsi="Tahoma" w:cs="Tahoma"/>
                <w:sz w:val="26"/>
                <w:szCs w:val="26"/>
              </w:rPr>
              <w:t>Wałpuskich</w:t>
            </w:r>
            <w:proofErr w:type="spellEnd"/>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F533F" w:rsidRDefault="00931DF4" w:rsidP="00865D92">
            <w:pPr>
              <w:spacing w:after="0" w:line="240" w:lineRule="auto"/>
              <w:jc w:val="center"/>
              <w:rPr>
                <w:rFonts w:ascii="Tahoma" w:hAnsi="Tahoma" w:cs="Tahoma"/>
                <w:b/>
                <w:bCs/>
                <w:sz w:val="26"/>
                <w:szCs w:val="26"/>
              </w:rPr>
            </w:pPr>
            <w:r w:rsidRPr="008F533F">
              <w:rPr>
                <w:rFonts w:ascii="Tahoma" w:hAnsi="Tahoma" w:cs="Tahoma"/>
                <w:b/>
                <w:bCs/>
                <w:sz w:val="26"/>
                <w:szCs w:val="26"/>
              </w:rPr>
              <w:t>13</w:t>
            </w:r>
            <w:r w:rsidR="007F1F07" w:rsidRPr="008F533F">
              <w:rPr>
                <w:rFonts w:ascii="Tahoma" w:hAnsi="Tahoma" w:cs="Tahoma"/>
                <w:b/>
                <w:bCs/>
                <w:sz w:val="26"/>
                <w:szCs w:val="26"/>
              </w:rPr>
              <w:t>.02</w:t>
            </w:r>
            <w:r w:rsidR="00434AAB" w:rsidRPr="008F533F">
              <w:rPr>
                <w:rFonts w:ascii="Tahoma" w:hAnsi="Tahoma" w:cs="Tahoma"/>
                <w:b/>
                <w:bCs/>
                <w:sz w:val="26"/>
                <w:szCs w:val="26"/>
              </w:rPr>
              <w:t xml:space="preserve"> </w:t>
            </w:r>
            <w:r w:rsidR="008E61A4" w:rsidRPr="008F533F">
              <w:rPr>
                <w:rFonts w:ascii="Tahoma" w:hAnsi="Tahoma" w:cs="Tahoma"/>
                <w:b/>
                <w:bCs/>
                <w:sz w:val="26"/>
                <w:szCs w:val="26"/>
              </w:rPr>
              <w:t>–</w:t>
            </w:r>
            <w:r w:rsidR="00434AAB" w:rsidRPr="008F533F">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8F533F" w:rsidRDefault="00F9636D" w:rsidP="00D94FBE">
            <w:pPr>
              <w:spacing w:after="0" w:line="240" w:lineRule="auto"/>
              <w:ind w:left="567"/>
              <w:rPr>
                <w:rFonts w:ascii="Tahoma" w:hAnsi="Tahoma" w:cs="Tahoma"/>
                <w:sz w:val="26"/>
                <w:szCs w:val="26"/>
              </w:rPr>
            </w:pPr>
            <w:r w:rsidRPr="008F533F">
              <w:rPr>
                <w:rFonts w:ascii="Tahoma" w:hAnsi="Tahoma" w:cs="Tahoma"/>
                <w:sz w:val="26"/>
                <w:szCs w:val="26"/>
              </w:rPr>
              <w:t>07.3</w:t>
            </w:r>
            <w:r w:rsidR="009F398F" w:rsidRPr="008F533F">
              <w:rPr>
                <w:rFonts w:ascii="Tahoma" w:hAnsi="Tahoma" w:cs="Tahoma"/>
                <w:sz w:val="26"/>
                <w:szCs w:val="26"/>
              </w:rPr>
              <w:t>0 –</w:t>
            </w:r>
            <w:r w:rsidR="0044157E" w:rsidRPr="008F533F">
              <w:rPr>
                <w:rFonts w:ascii="Tahoma" w:hAnsi="Tahoma" w:cs="Tahoma"/>
                <w:sz w:val="26"/>
                <w:szCs w:val="26"/>
              </w:rPr>
              <w:t xml:space="preserve"> + Ryszard Cichy</w:t>
            </w:r>
          </w:p>
          <w:p w:rsidR="003207A0" w:rsidRPr="008F533F" w:rsidRDefault="00F9636D" w:rsidP="003207A0">
            <w:pPr>
              <w:spacing w:after="0" w:line="240" w:lineRule="auto"/>
              <w:ind w:left="567"/>
              <w:rPr>
                <w:rFonts w:ascii="Tahoma" w:hAnsi="Tahoma" w:cs="Tahoma"/>
                <w:sz w:val="26"/>
                <w:szCs w:val="26"/>
              </w:rPr>
            </w:pPr>
            <w:r w:rsidRPr="008F533F">
              <w:rPr>
                <w:rFonts w:ascii="Tahoma" w:hAnsi="Tahoma" w:cs="Tahoma"/>
                <w:sz w:val="26"/>
                <w:szCs w:val="26"/>
              </w:rPr>
              <w:t xml:space="preserve">08.00 – + </w:t>
            </w:r>
            <w:r w:rsidR="0044157E" w:rsidRPr="008F533F">
              <w:rPr>
                <w:rFonts w:ascii="Tahoma" w:hAnsi="Tahoma" w:cs="Tahoma"/>
                <w:sz w:val="26"/>
                <w:szCs w:val="26"/>
              </w:rPr>
              <w:t>Mieczysław Grabowski /11 rocznica śmierci/ oraz Zofia i Józef Grabowscy</w:t>
            </w:r>
          </w:p>
          <w:p w:rsidR="00FA6092" w:rsidRPr="008F533F" w:rsidRDefault="000433E9" w:rsidP="00D94FBE">
            <w:pPr>
              <w:spacing w:after="0" w:line="240" w:lineRule="auto"/>
              <w:ind w:left="567"/>
              <w:rPr>
                <w:rFonts w:ascii="Tahoma" w:hAnsi="Tahoma" w:cs="Tahoma"/>
                <w:sz w:val="26"/>
                <w:szCs w:val="26"/>
              </w:rPr>
            </w:pPr>
            <w:r w:rsidRPr="008F533F">
              <w:rPr>
                <w:rFonts w:ascii="Tahoma" w:hAnsi="Tahoma" w:cs="Tahoma"/>
                <w:sz w:val="26"/>
                <w:szCs w:val="26"/>
              </w:rPr>
              <w:t>08.30 –</w:t>
            </w:r>
            <w:r w:rsidR="0044157E" w:rsidRPr="008F533F">
              <w:rPr>
                <w:rFonts w:ascii="Tahoma" w:hAnsi="Tahoma" w:cs="Tahoma"/>
                <w:sz w:val="26"/>
                <w:szCs w:val="26"/>
              </w:rPr>
              <w:t xml:space="preserve"> + Eugeni</w:t>
            </w:r>
            <w:r w:rsidR="00424D03">
              <w:rPr>
                <w:rFonts w:ascii="Tahoma" w:hAnsi="Tahoma" w:cs="Tahoma"/>
                <w:sz w:val="26"/>
                <w:szCs w:val="26"/>
              </w:rPr>
              <w:t>usz</w:t>
            </w:r>
            <w:r w:rsidR="0044157E" w:rsidRPr="008F533F">
              <w:rPr>
                <w:rFonts w:ascii="Tahoma" w:hAnsi="Tahoma" w:cs="Tahoma"/>
                <w:sz w:val="26"/>
                <w:szCs w:val="26"/>
              </w:rPr>
              <w:t xml:space="preserve"> </w:t>
            </w:r>
            <w:proofErr w:type="spellStart"/>
            <w:r w:rsidR="0044157E" w:rsidRPr="008F533F">
              <w:rPr>
                <w:rFonts w:ascii="Tahoma" w:hAnsi="Tahoma" w:cs="Tahoma"/>
                <w:sz w:val="26"/>
                <w:szCs w:val="26"/>
              </w:rPr>
              <w:t>Sałkowsk</w:t>
            </w:r>
            <w:r w:rsidR="00424D03">
              <w:rPr>
                <w:rFonts w:ascii="Tahoma" w:hAnsi="Tahoma" w:cs="Tahoma"/>
                <w:sz w:val="26"/>
                <w:szCs w:val="26"/>
              </w:rPr>
              <w:t>i</w:t>
            </w:r>
            <w:proofErr w:type="spellEnd"/>
            <w:r w:rsidR="0044157E" w:rsidRPr="008F533F">
              <w:rPr>
                <w:rFonts w:ascii="Tahoma" w:hAnsi="Tahoma" w:cs="Tahoma"/>
                <w:sz w:val="26"/>
                <w:szCs w:val="26"/>
              </w:rPr>
              <w:t xml:space="preserve"> /2 rocznica śmierci/</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F533F" w:rsidRDefault="00931DF4" w:rsidP="00647D01">
            <w:pPr>
              <w:spacing w:after="0" w:line="240" w:lineRule="auto"/>
              <w:jc w:val="center"/>
              <w:rPr>
                <w:rFonts w:ascii="Tahoma" w:hAnsi="Tahoma" w:cs="Tahoma"/>
                <w:b/>
                <w:bCs/>
                <w:color w:val="C00000"/>
                <w:sz w:val="26"/>
                <w:szCs w:val="26"/>
              </w:rPr>
            </w:pPr>
            <w:r w:rsidRPr="008F533F">
              <w:rPr>
                <w:rFonts w:ascii="Tahoma" w:hAnsi="Tahoma" w:cs="Tahoma"/>
                <w:b/>
                <w:bCs/>
                <w:color w:val="C00000"/>
                <w:sz w:val="26"/>
                <w:szCs w:val="26"/>
              </w:rPr>
              <w:t>14</w:t>
            </w:r>
            <w:r w:rsidR="007F1F07" w:rsidRPr="008F533F">
              <w:rPr>
                <w:rFonts w:ascii="Tahoma" w:hAnsi="Tahoma" w:cs="Tahoma"/>
                <w:b/>
                <w:bCs/>
                <w:color w:val="C00000"/>
                <w:sz w:val="26"/>
                <w:szCs w:val="26"/>
              </w:rPr>
              <w:t>.02</w:t>
            </w:r>
            <w:r w:rsidR="00434AAB" w:rsidRPr="008F533F">
              <w:rPr>
                <w:rFonts w:ascii="Tahoma" w:hAnsi="Tahoma" w:cs="Tahoma"/>
                <w:b/>
                <w:bCs/>
                <w:color w:val="C00000"/>
                <w:sz w:val="26"/>
                <w:szCs w:val="26"/>
              </w:rPr>
              <w:t xml:space="preserve"> </w:t>
            </w:r>
            <w:r w:rsidR="00A579EE" w:rsidRPr="008F533F">
              <w:rPr>
                <w:rFonts w:ascii="Tahoma" w:hAnsi="Tahoma" w:cs="Tahoma"/>
                <w:b/>
                <w:bCs/>
                <w:color w:val="C00000"/>
                <w:sz w:val="26"/>
                <w:szCs w:val="26"/>
              </w:rPr>
              <w:t>–</w:t>
            </w:r>
            <w:r w:rsidR="00434AAB" w:rsidRPr="008F533F">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8F533F" w:rsidRDefault="00894FC8" w:rsidP="00F3184D">
            <w:pPr>
              <w:spacing w:after="0" w:line="240" w:lineRule="auto"/>
              <w:ind w:left="567"/>
              <w:rPr>
                <w:rFonts w:ascii="Tahoma" w:hAnsi="Tahoma" w:cs="Tahoma"/>
                <w:sz w:val="26"/>
                <w:szCs w:val="26"/>
              </w:rPr>
            </w:pPr>
            <w:r w:rsidRPr="008F533F">
              <w:rPr>
                <w:rFonts w:ascii="Tahoma" w:hAnsi="Tahoma" w:cs="Tahoma"/>
                <w:sz w:val="26"/>
                <w:szCs w:val="26"/>
              </w:rPr>
              <w:t xml:space="preserve">08.00 </w:t>
            </w:r>
            <w:r w:rsidR="00B11DA1" w:rsidRPr="008F533F">
              <w:rPr>
                <w:rFonts w:ascii="Tahoma" w:hAnsi="Tahoma" w:cs="Tahoma"/>
                <w:sz w:val="26"/>
                <w:szCs w:val="26"/>
              </w:rPr>
              <w:t>–</w:t>
            </w:r>
            <w:r w:rsidR="004776ED" w:rsidRPr="008F533F">
              <w:rPr>
                <w:rFonts w:ascii="Tahoma" w:hAnsi="Tahoma" w:cs="Tahoma"/>
                <w:sz w:val="26"/>
                <w:szCs w:val="26"/>
              </w:rPr>
              <w:t xml:space="preserve"> </w:t>
            </w:r>
            <w:r w:rsidR="00C943C5" w:rsidRPr="008F533F">
              <w:rPr>
                <w:rFonts w:ascii="Tahoma" w:hAnsi="Tahoma" w:cs="Tahoma"/>
                <w:sz w:val="26"/>
                <w:szCs w:val="26"/>
              </w:rPr>
              <w:t xml:space="preserve">+ </w:t>
            </w:r>
            <w:r w:rsidR="008F533F" w:rsidRPr="008F533F">
              <w:rPr>
                <w:rFonts w:ascii="Tahoma" w:hAnsi="Tahoma" w:cs="Tahoma"/>
                <w:sz w:val="26"/>
                <w:szCs w:val="26"/>
              </w:rPr>
              <w:t>Wanda Dąbkowska /1 rocznica śmierci/</w:t>
            </w:r>
          </w:p>
          <w:p w:rsidR="008F533F" w:rsidRPr="008F533F" w:rsidRDefault="008F533F" w:rsidP="00F3184D">
            <w:pPr>
              <w:spacing w:after="0" w:line="240" w:lineRule="auto"/>
              <w:ind w:left="567"/>
              <w:rPr>
                <w:rFonts w:ascii="Tahoma" w:hAnsi="Tahoma" w:cs="Tahoma"/>
                <w:sz w:val="26"/>
                <w:szCs w:val="26"/>
              </w:rPr>
            </w:pPr>
            <w:r w:rsidRPr="008F533F">
              <w:rPr>
                <w:rFonts w:ascii="Tahoma" w:hAnsi="Tahoma" w:cs="Tahoma"/>
                <w:sz w:val="26"/>
                <w:szCs w:val="26"/>
              </w:rPr>
              <w:t xml:space="preserve">08.00 – </w:t>
            </w:r>
            <w:proofErr w:type="spellStart"/>
            <w:r w:rsidRPr="008F533F">
              <w:rPr>
                <w:rFonts w:ascii="Tahoma" w:hAnsi="Tahoma" w:cs="Tahoma"/>
                <w:sz w:val="26"/>
                <w:szCs w:val="26"/>
              </w:rPr>
              <w:t>Dziękcznno</w:t>
            </w:r>
            <w:proofErr w:type="spellEnd"/>
            <w:r w:rsidRPr="008F533F">
              <w:rPr>
                <w:rFonts w:ascii="Tahoma" w:hAnsi="Tahoma" w:cs="Tahoma"/>
                <w:sz w:val="26"/>
                <w:szCs w:val="26"/>
              </w:rPr>
              <w:t xml:space="preserve">-błagalna z prośbą o łaskę zdrowia i Boże błogosławieństwo dla P. Zofii i Marka </w:t>
            </w:r>
            <w:r w:rsidR="00424D03">
              <w:rPr>
                <w:rFonts w:ascii="Tahoma" w:hAnsi="Tahoma" w:cs="Tahoma"/>
                <w:sz w:val="26"/>
                <w:szCs w:val="26"/>
              </w:rPr>
              <w:t>z okazji przypadających</w:t>
            </w:r>
            <w:r w:rsidRPr="008F533F">
              <w:rPr>
                <w:rFonts w:ascii="Tahoma" w:hAnsi="Tahoma" w:cs="Tahoma"/>
                <w:sz w:val="26"/>
                <w:szCs w:val="26"/>
              </w:rPr>
              <w:t xml:space="preserve"> 60 urodzin</w:t>
            </w:r>
            <w:r w:rsidR="00424D03">
              <w:rPr>
                <w:rFonts w:ascii="Tahoma" w:hAnsi="Tahoma" w:cs="Tahoma"/>
                <w:sz w:val="26"/>
                <w:szCs w:val="26"/>
              </w:rPr>
              <w:t xml:space="preserve"> –</w:t>
            </w:r>
            <w:r w:rsidR="00424D03" w:rsidRPr="008F533F">
              <w:rPr>
                <w:rFonts w:ascii="Tahoma" w:hAnsi="Tahoma" w:cs="Tahoma"/>
                <w:sz w:val="26"/>
                <w:szCs w:val="26"/>
                <w:u w:val="single"/>
              </w:rPr>
              <w:t xml:space="preserve"> </w:t>
            </w:r>
            <w:proofErr w:type="spellStart"/>
            <w:r w:rsidR="00424D03">
              <w:rPr>
                <w:rFonts w:ascii="Tahoma" w:hAnsi="Tahoma" w:cs="Tahoma"/>
                <w:sz w:val="26"/>
                <w:szCs w:val="26"/>
                <w:u w:val="single"/>
              </w:rPr>
              <w:t>int</w:t>
            </w:r>
            <w:proofErr w:type="spellEnd"/>
            <w:r w:rsidR="00424D03">
              <w:rPr>
                <w:rFonts w:ascii="Tahoma" w:hAnsi="Tahoma" w:cs="Tahoma"/>
                <w:sz w:val="26"/>
                <w:szCs w:val="26"/>
                <w:u w:val="single"/>
              </w:rPr>
              <w:t>.</w:t>
            </w:r>
            <w:r w:rsidR="00424D03" w:rsidRPr="008F533F">
              <w:rPr>
                <w:rFonts w:ascii="Tahoma" w:hAnsi="Tahoma" w:cs="Tahoma"/>
                <w:sz w:val="26"/>
                <w:szCs w:val="26"/>
                <w:u w:val="single"/>
              </w:rPr>
              <w:t xml:space="preserve"> odprawiona poza parafią</w:t>
            </w:r>
          </w:p>
          <w:p w:rsidR="00303232" w:rsidRPr="008F533F" w:rsidRDefault="00D94FBE" w:rsidP="00F3184D">
            <w:pPr>
              <w:spacing w:after="0" w:line="240" w:lineRule="auto"/>
              <w:ind w:left="567"/>
              <w:rPr>
                <w:rFonts w:ascii="Tahoma" w:hAnsi="Tahoma" w:cs="Tahoma"/>
                <w:sz w:val="26"/>
                <w:szCs w:val="26"/>
              </w:rPr>
            </w:pPr>
            <w:r w:rsidRPr="008F533F">
              <w:rPr>
                <w:rFonts w:ascii="Tahoma" w:hAnsi="Tahoma" w:cs="Tahoma"/>
                <w:sz w:val="26"/>
                <w:szCs w:val="26"/>
              </w:rPr>
              <w:t xml:space="preserve">09.30 – </w:t>
            </w:r>
            <w:r w:rsidR="008F533F" w:rsidRPr="008F533F">
              <w:rPr>
                <w:rFonts w:ascii="Tahoma" w:hAnsi="Tahoma" w:cs="Tahoma"/>
                <w:sz w:val="26"/>
                <w:szCs w:val="26"/>
              </w:rPr>
              <w:t xml:space="preserve">O łaskę zdrowia, opiekę Matki Bożej i błogosławieństwo Boże z okazji przypadających imienin i 82 urodzin P. Apolonii </w:t>
            </w:r>
            <w:proofErr w:type="spellStart"/>
            <w:r w:rsidR="008F533F" w:rsidRPr="008F533F">
              <w:rPr>
                <w:rFonts w:ascii="Tahoma" w:hAnsi="Tahoma" w:cs="Tahoma"/>
                <w:sz w:val="26"/>
                <w:szCs w:val="26"/>
              </w:rPr>
              <w:t>Wałpuskiej</w:t>
            </w:r>
            <w:proofErr w:type="spellEnd"/>
          </w:p>
          <w:p w:rsidR="00D94FBE" w:rsidRPr="008F533F" w:rsidRDefault="001053F7" w:rsidP="009B6384">
            <w:pPr>
              <w:spacing w:after="0" w:line="240" w:lineRule="auto"/>
              <w:ind w:left="567"/>
              <w:rPr>
                <w:rFonts w:ascii="Tahoma" w:hAnsi="Tahoma" w:cs="Tahoma"/>
                <w:sz w:val="26"/>
                <w:szCs w:val="26"/>
              </w:rPr>
            </w:pPr>
            <w:r w:rsidRPr="008F533F">
              <w:rPr>
                <w:rFonts w:ascii="Tahoma" w:hAnsi="Tahoma" w:cs="Tahoma"/>
                <w:sz w:val="26"/>
                <w:szCs w:val="26"/>
              </w:rPr>
              <w:t>1</w:t>
            </w:r>
            <w:r w:rsidR="001904C7" w:rsidRPr="008F533F">
              <w:rPr>
                <w:rFonts w:ascii="Tahoma" w:hAnsi="Tahoma" w:cs="Tahoma"/>
                <w:sz w:val="26"/>
                <w:szCs w:val="26"/>
              </w:rPr>
              <w:t>1</w:t>
            </w:r>
            <w:r w:rsidR="003C1A0B" w:rsidRPr="008F533F">
              <w:rPr>
                <w:rFonts w:ascii="Tahoma" w:hAnsi="Tahoma" w:cs="Tahoma"/>
                <w:sz w:val="26"/>
                <w:szCs w:val="26"/>
              </w:rPr>
              <w:t>.00</w:t>
            </w:r>
            <w:r w:rsidR="00544CFB" w:rsidRPr="008F533F">
              <w:rPr>
                <w:rFonts w:ascii="Tahoma" w:hAnsi="Tahoma" w:cs="Tahoma"/>
                <w:sz w:val="26"/>
                <w:szCs w:val="26"/>
              </w:rPr>
              <w:t xml:space="preserve"> –</w:t>
            </w:r>
            <w:r w:rsidR="008F533F">
              <w:rPr>
                <w:rFonts w:ascii="Tahoma" w:hAnsi="Tahoma" w:cs="Tahoma"/>
                <w:sz w:val="26"/>
                <w:szCs w:val="26"/>
              </w:rPr>
              <w:t xml:space="preserve"> </w:t>
            </w:r>
            <w:r w:rsidR="008F533F" w:rsidRPr="008F533F">
              <w:rPr>
                <w:rFonts w:ascii="Tahoma" w:hAnsi="Tahoma" w:cs="Tahoma"/>
                <w:sz w:val="26"/>
                <w:szCs w:val="26"/>
              </w:rPr>
              <w:t>O łaskę zdrowia, opiekę Matki Bożej i błogosławieństwo Boże z okazji</w:t>
            </w:r>
            <w:r w:rsidR="008F533F">
              <w:rPr>
                <w:rFonts w:ascii="Tahoma" w:hAnsi="Tahoma" w:cs="Tahoma"/>
                <w:sz w:val="26"/>
                <w:szCs w:val="26"/>
              </w:rPr>
              <w:t xml:space="preserve"> 20 rocznicy ślubu P. Barbary i Andrzeja </w:t>
            </w:r>
            <w:proofErr w:type="spellStart"/>
            <w:r w:rsidR="008F533F">
              <w:rPr>
                <w:rFonts w:ascii="Tahoma" w:hAnsi="Tahoma" w:cs="Tahoma"/>
                <w:sz w:val="26"/>
                <w:szCs w:val="26"/>
              </w:rPr>
              <w:t>Oleksik</w:t>
            </w:r>
            <w:proofErr w:type="spellEnd"/>
          </w:p>
        </w:tc>
      </w:tr>
    </w:tbl>
    <w:p w:rsidR="00776950" w:rsidRPr="00254DF6" w:rsidRDefault="00FD64B0"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8.35pt;width:508.5pt;height:497.25pt;z-index:251714560;mso-position-horizontal-relative:text;mso-position-vertical-relative:text" strokecolor="white [3212]">
            <v:textbox style="mso-next-textbox:#_x0000_s1044">
              <w:txbxContent>
                <w:p w:rsidR="00E54698" w:rsidRPr="00E54698" w:rsidRDefault="00E54698" w:rsidP="00E54698">
                  <w:pPr>
                    <w:pStyle w:val="NormalnyWeb"/>
                    <w:spacing w:before="0" w:after="0"/>
                    <w:jc w:val="both"/>
                    <w:rPr>
                      <w:rFonts w:ascii="Tahoma" w:hAnsi="Tahoma" w:cs="Tahoma"/>
                      <w:sz w:val="30"/>
                      <w:szCs w:val="30"/>
                    </w:rPr>
                  </w:pPr>
                  <w:r w:rsidRPr="00E54698">
                    <w:rPr>
                      <w:rFonts w:ascii="Tahoma" w:hAnsi="Tahoma" w:cs="Tahoma"/>
                      <w:sz w:val="30"/>
                      <w:szCs w:val="30"/>
                    </w:rPr>
                    <w:t>1. Chrystus w czasie Eucharystii uczy nas modlitwy. Wielokrotnie wskazywał, że trzeba na nią znaleźć nie tylko miejsce, lecz także czas. Uczymy się w tym kościele, jak w sercu i w codzienności budować świątynię, w której będziemy spotykać Boga twarzą w twarz na modlitwie i wsłuchiwać się w Jego słowa.</w:t>
                  </w:r>
                </w:p>
                <w:p w:rsidR="00E54698" w:rsidRPr="00E54698" w:rsidRDefault="00E54698" w:rsidP="00E54698">
                  <w:pPr>
                    <w:pStyle w:val="NormalnyWeb"/>
                    <w:spacing w:before="0" w:after="0"/>
                    <w:jc w:val="both"/>
                    <w:rPr>
                      <w:rFonts w:ascii="Tahoma" w:hAnsi="Tahoma" w:cs="Tahoma"/>
                      <w:sz w:val="30"/>
                      <w:szCs w:val="30"/>
                    </w:rPr>
                  </w:pPr>
                  <w:r w:rsidRPr="00E54698">
                    <w:rPr>
                      <w:rFonts w:ascii="Tahoma" w:hAnsi="Tahoma" w:cs="Tahoma"/>
                      <w:sz w:val="30"/>
                      <w:szCs w:val="30"/>
                    </w:rPr>
                    <w:t xml:space="preserve">2. W czwartek wspomnienie Matki Bożej z Lourdes – Światowy Dzień Chorego. W 1858 r., cztery lata po ogłoszeniu dogmatu o niepokalanym poczęciu Najświętszej Maryi Panny, w grocie </w:t>
                  </w:r>
                  <w:proofErr w:type="spellStart"/>
                  <w:r w:rsidRPr="00E54698">
                    <w:rPr>
                      <w:rFonts w:ascii="Tahoma" w:hAnsi="Tahoma" w:cs="Tahoma"/>
                      <w:sz w:val="30"/>
                      <w:szCs w:val="30"/>
                    </w:rPr>
                    <w:t>Massabielle</w:t>
                  </w:r>
                  <w:proofErr w:type="spellEnd"/>
                  <w:r w:rsidRPr="00E54698">
                    <w:rPr>
                      <w:rFonts w:ascii="Tahoma" w:hAnsi="Tahoma" w:cs="Tahoma"/>
                      <w:sz w:val="30"/>
                      <w:szCs w:val="30"/>
                    </w:rPr>
                    <w:t xml:space="preserve"> Bernadetcie </w:t>
                  </w:r>
                  <w:proofErr w:type="spellStart"/>
                  <w:r w:rsidRPr="00E54698">
                    <w:rPr>
                      <w:rFonts w:ascii="Tahoma" w:hAnsi="Tahoma" w:cs="Tahoma"/>
                      <w:sz w:val="30"/>
                      <w:szCs w:val="30"/>
                    </w:rPr>
                    <w:t>Soubirous</w:t>
                  </w:r>
                  <w:proofErr w:type="spellEnd"/>
                  <w:r w:rsidRPr="00E54698">
                    <w:rPr>
                      <w:rFonts w:ascii="Tahoma" w:hAnsi="Tahoma" w:cs="Tahoma"/>
                      <w:sz w:val="30"/>
                      <w:szCs w:val="30"/>
                    </w:rPr>
                    <w:t xml:space="preserve"> objawiła się Matka Boża, która przedstawiła się jako Niepokalane Poczęcie, oraz wezwała do nawrócenia i prosiła o modlitwę. O godz. 7.30 i 8.00 w szczególny sposób będziemy się modlić za chorych z naszej parafii. Sakramentu chorych udzielimy na każdej Mszy Świętej. Zadbajmy o to, by nasi chorzy bliscy czy sąsiedzi, dzięki naszej życzliwej pomocy, mogli tego dnia uczestniczyć we Mszy Świętej.</w:t>
                  </w:r>
                </w:p>
                <w:p w:rsidR="00E54698" w:rsidRPr="00E54698" w:rsidRDefault="00E54698" w:rsidP="00E54698">
                  <w:pPr>
                    <w:pStyle w:val="NormalnyWeb"/>
                    <w:spacing w:before="0" w:after="0"/>
                    <w:jc w:val="both"/>
                    <w:rPr>
                      <w:rFonts w:ascii="Tahoma" w:hAnsi="Tahoma" w:cs="Tahoma"/>
                      <w:sz w:val="30"/>
                      <w:szCs w:val="30"/>
                    </w:rPr>
                  </w:pPr>
                  <w:r w:rsidRPr="00E54698">
                    <w:rPr>
                      <w:rFonts w:ascii="Tahoma" w:hAnsi="Tahoma" w:cs="Tahoma"/>
                      <w:sz w:val="30"/>
                      <w:szCs w:val="30"/>
                    </w:rPr>
                    <w:t>3. W dniu dzisiejszym możemy złożyć ofiary do skarbony w ramach „Dnia solidarności z Chorwacją”.  Za otwarte serce i życzliwość składam Bóg zapłać.</w:t>
                  </w:r>
                </w:p>
                <w:p w:rsidR="00E54698" w:rsidRPr="00E54698" w:rsidRDefault="00E54698" w:rsidP="00E54698">
                  <w:pPr>
                    <w:pStyle w:val="NormalnyWeb"/>
                    <w:spacing w:before="0" w:after="0"/>
                    <w:jc w:val="both"/>
                    <w:rPr>
                      <w:rFonts w:ascii="Tahoma" w:hAnsi="Tahoma" w:cs="Tahoma"/>
                      <w:sz w:val="30"/>
                      <w:szCs w:val="30"/>
                    </w:rPr>
                  </w:pPr>
                  <w:r w:rsidRPr="00E54698">
                    <w:rPr>
                      <w:rFonts w:ascii="Tahoma" w:hAnsi="Tahoma" w:cs="Tahoma"/>
                      <w:sz w:val="30"/>
                      <w:szCs w:val="30"/>
                    </w:rPr>
                    <w:t>4. Można już odbierać prenumeratę Promyka. Została już rozebrana dekoracja związana z Bożym Narodzeniem. W związku z tym proszę dzieci o odbieranie bombek.</w:t>
                  </w:r>
                </w:p>
                <w:p w:rsidR="00E54698" w:rsidRPr="00E54698" w:rsidRDefault="00E54698" w:rsidP="00E54698">
                  <w:pPr>
                    <w:pStyle w:val="NormalnyWeb"/>
                    <w:spacing w:before="0" w:after="0"/>
                    <w:jc w:val="both"/>
                    <w:rPr>
                      <w:rFonts w:ascii="Tahoma" w:hAnsi="Tahoma" w:cs="Tahoma"/>
                      <w:sz w:val="30"/>
                      <w:szCs w:val="30"/>
                    </w:rPr>
                  </w:pPr>
                  <w:r w:rsidRPr="00E54698">
                    <w:rPr>
                      <w:rFonts w:ascii="Tahoma" w:hAnsi="Tahoma" w:cs="Tahoma"/>
                      <w:sz w:val="30"/>
                      <w:szCs w:val="30"/>
                    </w:rPr>
                    <w:t>5. Za tydzień spotkanie przygotowujące do I Komunii. Dzieci wraz z rodzicami zapraszam na Mszę o 11.00 i po Mszy zapraszam na krótkie spotkanie.</w:t>
                  </w:r>
                </w:p>
                <w:p w:rsidR="00E54698" w:rsidRPr="00E54698" w:rsidRDefault="00E54698" w:rsidP="00E54698">
                  <w:pPr>
                    <w:pStyle w:val="NormalnyWeb"/>
                    <w:spacing w:before="0" w:after="0"/>
                    <w:jc w:val="both"/>
                    <w:rPr>
                      <w:rFonts w:ascii="Tahoma" w:hAnsi="Tahoma" w:cs="Tahoma"/>
                      <w:sz w:val="30"/>
                      <w:szCs w:val="30"/>
                    </w:rPr>
                  </w:pPr>
                  <w:r w:rsidRPr="00E54698">
                    <w:rPr>
                      <w:rFonts w:ascii="Tahoma" w:hAnsi="Tahoma" w:cs="Tahoma"/>
                      <w:sz w:val="30"/>
                      <w:szCs w:val="30"/>
                    </w:rPr>
                    <w:t>6. W ubiegłym tygodniu z naszej wspólnoty parafialnej do wieczności odeszła: Małgorzata Izabela Ziarno-Niedźwiecka. Pamiętajmy w modlitwach o naszych zmarłych oraz o ich najbliższych i wspierajmy się nawzajem słowami wiary i miłości.</w:t>
                  </w:r>
                </w:p>
                <w:p w:rsidR="00CA309E" w:rsidRPr="00E54698" w:rsidRDefault="00CA309E" w:rsidP="00E54698">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D64B0">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D64B0">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B0" w:rsidRDefault="00FD64B0">
      <w:pPr>
        <w:spacing w:after="0" w:line="240" w:lineRule="auto"/>
      </w:pPr>
      <w:r>
        <w:separator/>
      </w:r>
    </w:p>
  </w:endnote>
  <w:endnote w:type="continuationSeparator" w:id="0">
    <w:p w:rsidR="00FD64B0" w:rsidRDefault="00FD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FD64B0">
    <w:pPr>
      <w:pStyle w:val="Stopka"/>
      <w:jc w:val="center"/>
    </w:pPr>
    <w:r>
      <w:fldChar w:fldCharType="begin"/>
    </w:r>
    <w:r>
      <w:instrText xml:space="preserve"> PAGE </w:instrText>
    </w:r>
    <w:r>
      <w:fldChar w:fldCharType="separate"/>
    </w:r>
    <w:r w:rsidR="00CA309E">
      <w:rPr>
        <w:noProof/>
      </w:rPr>
      <w:t>8</w:t>
    </w:r>
    <w:r>
      <w:rPr>
        <w:noProof/>
      </w:rPr>
      <w:fldChar w:fldCharType="end"/>
    </w:r>
  </w:p>
  <w:p w:rsidR="00CA309E" w:rsidRDefault="00CA309E">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CA309E" w:rsidRDefault="00FD64B0">
        <w:pPr>
          <w:pStyle w:val="Stopka"/>
          <w:jc w:val="center"/>
        </w:pPr>
        <w:r>
          <w:fldChar w:fldCharType="begin"/>
        </w:r>
        <w:r>
          <w:instrText xml:space="preserve"> PAGE   \* MERGEFORMAT </w:instrText>
        </w:r>
        <w:r>
          <w:fldChar w:fldCharType="separate"/>
        </w:r>
        <w:r w:rsidR="00E54698">
          <w:rPr>
            <w:noProof/>
          </w:rPr>
          <w:t>8</w:t>
        </w:r>
        <w:r>
          <w:rPr>
            <w:noProof/>
          </w:rPr>
          <w:fldChar w:fldCharType="end"/>
        </w:r>
      </w:p>
    </w:sdtContent>
  </w:sdt>
  <w:p w:rsidR="00CA309E" w:rsidRDefault="00CA309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B0" w:rsidRDefault="00FD64B0">
      <w:pPr>
        <w:spacing w:after="0" w:line="240" w:lineRule="auto"/>
      </w:pPr>
      <w:r>
        <w:rPr>
          <w:color w:val="000000"/>
        </w:rPr>
        <w:separator/>
      </w:r>
    </w:p>
  </w:footnote>
  <w:footnote w:type="continuationSeparator" w:id="0">
    <w:p w:rsidR="00FD64B0" w:rsidRDefault="00FD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rsidP="00DC14B9">
    <w:pPr>
      <w:pStyle w:val="Data"/>
      <w:jc w:val="left"/>
      <w:rPr>
        <w:rFonts w:ascii="Tahoma" w:hAnsi="Tahoma" w:cs="Tahoma"/>
        <w:b w:val="0"/>
        <w:bCs/>
        <w:color w:val="70AD47"/>
        <w:sz w:val="24"/>
      </w:rPr>
    </w:pPr>
  </w:p>
  <w:p w:rsidR="00CA309E" w:rsidRDefault="00CA309E"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CA309E" w:rsidRPr="00DC14B9" w:rsidRDefault="00FD64B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CA309E" w:rsidRPr="00910015" w:rsidRDefault="00CA309E">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CA309E" w:rsidRPr="00910015" w:rsidRDefault="00CA309E">
    <w:pPr>
      <w:pStyle w:val="Data"/>
      <w:rPr>
        <w:color w:val="70AD47" w:themeColor="accent6"/>
      </w:rPr>
    </w:pPr>
    <w:r w:rsidRPr="00910015">
      <w:rPr>
        <w:rFonts w:ascii="Tahoma" w:hAnsi="Tahoma" w:cs="Tahoma"/>
        <w:b w:val="0"/>
        <w:bCs/>
        <w:color w:val="70AD47" w:themeColor="accent6"/>
        <w:sz w:val="24"/>
      </w:rPr>
      <w:t>06-333 ZARĘBY 49 / TEL. 504 682 128</w:t>
    </w:r>
  </w:p>
  <w:p w:rsidR="00CA309E" w:rsidRPr="00910015" w:rsidRDefault="00CA309E">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CA309E" w:rsidRPr="00FA1321" w:rsidRDefault="00CA309E" w:rsidP="004923D3">
    <w:pPr>
      <w:pStyle w:val="Data"/>
      <w:ind w:left="-993" w:firstLine="993"/>
      <w:rPr>
        <w:color w:val="385623" w:themeColor="accent6" w:themeShade="80"/>
      </w:rPr>
    </w:pPr>
    <w:r>
      <w:rPr>
        <w:rFonts w:ascii="Tahoma" w:hAnsi="Tahoma" w:cs="Tahoma"/>
        <w:color w:val="385623" w:themeColor="accent6" w:themeShade="80"/>
        <w:sz w:val="24"/>
      </w:rPr>
      <w:t>//07 lutego</w:t>
    </w:r>
    <w:r w:rsidRPr="00FA1321">
      <w:rPr>
        <w:rFonts w:ascii="Tahoma" w:hAnsi="Tahoma" w:cs="Tahoma"/>
        <w:color w:val="385623" w:themeColor="accent6" w:themeShade="80"/>
        <w:sz w:val="24"/>
      </w:rPr>
      <w:t xml:space="preserve"> 2021</w:t>
    </w:r>
    <w:r>
      <w:rPr>
        <w:rFonts w:ascii="Tahoma" w:hAnsi="Tahoma" w:cs="Tahoma"/>
        <w:color w:val="385623" w:themeColor="accent6" w:themeShade="80"/>
        <w:sz w:val="24"/>
        <w:lang w:bidi="pl-PL"/>
      </w:rPr>
      <w:t xml:space="preserve"> // </w:t>
    </w:r>
    <w:r w:rsidRPr="00FA1321">
      <w:rPr>
        <w:rFonts w:ascii="Tahoma" w:hAnsi="Tahoma" w:cs="Tahoma"/>
        <w:color w:val="385623" w:themeColor="accent6" w:themeShade="80"/>
        <w:sz w:val="24"/>
        <w:lang w:bidi="pl-PL"/>
      </w:rPr>
      <w:t>V niedziela zwykła //</w:t>
    </w:r>
  </w:p>
  <w:p w:rsidR="00CA309E" w:rsidRPr="00FA1321" w:rsidRDefault="00CA309E">
    <w:pPr>
      <w:pStyle w:val="Data"/>
      <w:ind w:left="-993"/>
      <w:rPr>
        <w:color w:val="385623" w:themeColor="accent6" w:themeShade="80"/>
      </w:rPr>
    </w:pPr>
    <w:r>
      <w:rPr>
        <w:rFonts w:ascii="Tahoma" w:hAnsi="Tahoma" w:cs="Tahoma"/>
        <w:color w:val="385623" w:themeColor="accent6" w:themeShade="80"/>
        <w:sz w:val="24"/>
      </w:rPr>
      <w:t xml:space="preserve">        numer 06/2021/66</w:t>
    </w:r>
    <w:r w:rsidRPr="00FA1321">
      <w:rPr>
        <w:rFonts w:ascii="Tahoma" w:hAnsi="Tahoma" w:cs="Tahoma"/>
        <w:color w:val="385623" w:themeColor="accent6" w:themeShade="80"/>
        <w:sz w:val="24"/>
      </w:rPr>
      <w:t>/</w:t>
    </w:r>
  </w:p>
  <w:p w:rsidR="00CA309E" w:rsidRDefault="00FD64B0"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CA309E" w:rsidRDefault="00CA309E">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CA309E" w:rsidRDefault="00CA309E">
                <w:pPr>
                  <w:ind w:right="141"/>
                  <w:jc w:val="center"/>
                  <w:rPr>
                    <w:rFonts w:ascii="Trajan Pro" w:hAnsi="Trajan Pro" w:cs="Arial"/>
                    <w:b/>
                    <w:bCs/>
                    <w:color w:val="FFFFFF"/>
                    <w:sz w:val="36"/>
                    <w:szCs w:val="36"/>
                  </w:rPr>
                </w:pPr>
              </w:p>
              <w:p w:rsidR="00CA309E" w:rsidRDefault="00CA309E">
                <w:pPr>
                  <w:ind w:right="141"/>
                  <w:jc w:val="center"/>
                  <w:rPr>
                    <w:rFonts w:ascii="Trajan Pro" w:hAnsi="Trajan Pro" w:cs="Arial"/>
                    <w:b/>
                    <w:bCs/>
                    <w:color w:val="FFFFFF"/>
                    <w:sz w:val="36"/>
                    <w:szCs w:val="36"/>
                  </w:rPr>
                </w:pPr>
              </w:p>
              <w:p w:rsidR="00CA309E" w:rsidRDefault="00CA309E">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CA309E" w:rsidRDefault="00CA309E">
                <w:pPr>
                  <w:jc w:val="center"/>
                  <w:rPr>
                    <w:color w:val="FFFFFF"/>
                  </w:rPr>
                </w:pPr>
              </w:p>
            </w:txbxContent>
          </v:textbox>
        </v:rect>
      </w:pict>
    </w:r>
    <w:r w:rsidR="00CA309E">
      <w:tab/>
    </w:r>
  </w:p>
  <w:p w:rsidR="00CA309E" w:rsidRDefault="00CA309E">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rsidP="00DC14B9">
    <w:pPr>
      <w:pStyle w:val="Data"/>
      <w:jc w:val="left"/>
      <w:rPr>
        <w:rFonts w:ascii="Tahoma" w:hAnsi="Tahoma" w:cs="Tahoma"/>
        <w:b w:val="0"/>
        <w:bCs/>
        <w:color w:val="70AD47"/>
        <w:sz w:val="24"/>
      </w:rPr>
    </w:pPr>
  </w:p>
  <w:p w:rsidR="00CA309E" w:rsidRPr="00FA1321" w:rsidRDefault="00CA309E" w:rsidP="00977976">
    <w:pPr>
      <w:pStyle w:val="Data"/>
      <w:ind w:left="-993" w:firstLine="993"/>
      <w:rPr>
        <w:color w:val="385623" w:themeColor="accent6" w:themeShade="80"/>
      </w:rPr>
    </w:pPr>
    <w:r>
      <w:rPr>
        <w:rFonts w:ascii="Tahoma" w:hAnsi="Tahoma" w:cs="Tahoma"/>
        <w:color w:val="385623" w:themeColor="accent6" w:themeShade="80"/>
        <w:sz w:val="24"/>
        <w:lang w:bidi="pl-PL"/>
      </w:rPr>
      <w:t xml:space="preserve">// 07 lutego // </w:t>
    </w:r>
    <w:r w:rsidRPr="00FA1321">
      <w:rPr>
        <w:rFonts w:ascii="Tahoma" w:hAnsi="Tahoma" w:cs="Tahoma"/>
        <w:color w:val="385623" w:themeColor="accent6" w:themeShade="80"/>
        <w:sz w:val="24"/>
        <w:lang w:bidi="pl-PL"/>
      </w:rPr>
      <w:t xml:space="preserve">V niedziela zwykła // </w:t>
    </w:r>
  </w:p>
  <w:p w:rsidR="00CA309E" w:rsidRPr="00FA1321" w:rsidRDefault="00CA309E" w:rsidP="00FA1321">
    <w:pPr>
      <w:pStyle w:val="Data"/>
      <w:ind w:left="-993" w:firstLine="993"/>
      <w:rPr>
        <w:color w:val="385623" w:themeColor="accent6" w:themeShade="80"/>
      </w:rPr>
    </w:pPr>
    <w:r>
      <w:rPr>
        <w:rFonts w:ascii="Tahoma" w:hAnsi="Tahoma" w:cs="Tahoma"/>
        <w:color w:val="385623" w:themeColor="accent6" w:themeShade="80"/>
        <w:sz w:val="24"/>
      </w:rPr>
      <w:t>numer 06/2021/66</w:t>
    </w:r>
    <w:r w:rsidRPr="00FA1321">
      <w:rPr>
        <w:rFonts w:ascii="Tahoma" w:hAnsi="Tahoma" w:cs="Tahoma"/>
        <w:color w:val="385623" w:themeColor="accent6" w:themeShade="80"/>
        <w:sz w:val="24"/>
      </w:rPr>
      <w:t>/</w:t>
    </w:r>
  </w:p>
  <w:p w:rsidR="00CA309E" w:rsidRPr="002C4A93" w:rsidRDefault="00FD64B0"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9E" w:rsidRDefault="00CA309E" w:rsidP="00DC14B9">
    <w:pPr>
      <w:pStyle w:val="Data"/>
      <w:jc w:val="left"/>
      <w:rPr>
        <w:rFonts w:ascii="Tahoma" w:hAnsi="Tahoma" w:cs="Tahoma"/>
        <w:b w:val="0"/>
        <w:bCs/>
        <w:color w:val="70AD47"/>
        <w:sz w:val="24"/>
      </w:rPr>
    </w:pPr>
  </w:p>
  <w:p w:rsidR="00CA309E" w:rsidRPr="00FA1321" w:rsidRDefault="00CA309E" w:rsidP="00672809">
    <w:pPr>
      <w:pStyle w:val="Data"/>
      <w:ind w:left="-993" w:firstLine="993"/>
      <w:rPr>
        <w:color w:val="385623" w:themeColor="accent6" w:themeShade="80"/>
      </w:rPr>
    </w:pPr>
    <w:r>
      <w:rPr>
        <w:rFonts w:ascii="Tahoma" w:hAnsi="Tahoma" w:cs="Tahoma"/>
        <w:color w:val="385623" w:themeColor="accent6" w:themeShade="80"/>
        <w:sz w:val="24"/>
      </w:rPr>
      <w:t>// 07 lutego</w:t>
    </w:r>
    <w:r>
      <w:rPr>
        <w:rFonts w:ascii="Tahoma" w:hAnsi="Tahoma" w:cs="Tahoma"/>
        <w:color w:val="385623" w:themeColor="accent6" w:themeShade="80"/>
        <w:sz w:val="24"/>
        <w:lang w:bidi="pl-PL"/>
      </w:rPr>
      <w:t xml:space="preserve"> // </w:t>
    </w:r>
    <w:r w:rsidRPr="00FA1321">
      <w:rPr>
        <w:rFonts w:ascii="Tahoma" w:hAnsi="Tahoma" w:cs="Tahoma"/>
        <w:color w:val="385623" w:themeColor="accent6" w:themeShade="80"/>
        <w:sz w:val="24"/>
        <w:lang w:bidi="pl-PL"/>
      </w:rPr>
      <w:t xml:space="preserve">V niedziela zwykła // </w:t>
    </w:r>
  </w:p>
  <w:p w:rsidR="00CA309E" w:rsidRPr="00FA1321" w:rsidRDefault="00CA309E" w:rsidP="00FA1321">
    <w:pPr>
      <w:pStyle w:val="Data"/>
      <w:ind w:left="-993" w:firstLine="993"/>
      <w:rPr>
        <w:color w:val="385623" w:themeColor="accent6" w:themeShade="80"/>
      </w:rPr>
    </w:pPr>
    <w:r w:rsidRPr="00FA1321">
      <w:rPr>
        <w:rFonts w:ascii="Tahoma" w:hAnsi="Tahoma" w:cs="Tahoma"/>
        <w:color w:val="385623" w:themeColor="accent6" w:themeShade="80"/>
        <w:sz w:val="24"/>
        <w:lang w:bidi="pl-PL"/>
      </w:rPr>
      <w:t xml:space="preserve"> </w:t>
    </w:r>
    <w:r>
      <w:rPr>
        <w:rFonts w:ascii="Tahoma" w:hAnsi="Tahoma" w:cs="Tahoma"/>
        <w:color w:val="385623" w:themeColor="accent6" w:themeShade="80"/>
        <w:sz w:val="24"/>
      </w:rPr>
      <w:t>numer 06/2021/66</w:t>
    </w:r>
    <w:r w:rsidRPr="00FA1321">
      <w:rPr>
        <w:rFonts w:ascii="Tahoma" w:hAnsi="Tahoma" w:cs="Tahoma"/>
        <w:color w:val="385623" w:themeColor="accent6" w:themeShade="80"/>
        <w:sz w:val="24"/>
      </w:rPr>
      <w:t>/</w:t>
    </w:r>
  </w:p>
  <w:p w:rsidR="00CA309E" w:rsidRPr="00910015" w:rsidRDefault="00FD64B0"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40ACB"/>
    <w:rsid w:val="00041E16"/>
    <w:rsid w:val="000433E9"/>
    <w:rsid w:val="00044616"/>
    <w:rsid w:val="00045A27"/>
    <w:rsid w:val="00045AE0"/>
    <w:rsid w:val="0004758B"/>
    <w:rsid w:val="000524DC"/>
    <w:rsid w:val="00053963"/>
    <w:rsid w:val="00054661"/>
    <w:rsid w:val="00057FAA"/>
    <w:rsid w:val="00060435"/>
    <w:rsid w:val="00060C2C"/>
    <w:rsid w:val="00061280"/>
    <w:rsid w:val="0006738A"/>
    <w:rsid w:val="00073202"/>
    <w:rsid w:val="00073C3F"/>
    <w:rsid w:val="00073EC9"/>
    <w:rsid w:val="000748A8"/>
    <w:rsid w:val="00074BE8"/>
    <w:rsid w:val="00076CA2"/>
    <w:rsid w:val="00076F42"/>
    <w:rsid w:val="000774EA"/>
    <w:rsid w:val="00077583"/>
    <w:rsid w:val="00080442"/>
    <w:rsid w:val="00080DE1"/>
    <w:rsid w:val="00082094"/>
    <w:rsid w:val="000902D4"/>
    <w:rsid w:val="000914C2"/>
    <w:rsid w:val="00091C36"/>
    <w:rsid w:val="00093324"/>
    <w:rsid w:val="00093CA9"/>
    <w:rsid w:val="00097142"/>
    <w:rsid w:val="00097C97"/>
    <w:rsid w:val="00097EF5"/>
    <w:rsid w:val="000A0690"/>
    <w:rsid w:val="000A0C21"/>
    <w:rsid w:val="000A0F12"/>
    <w:rsid w:val="000A114B"/>
    <w:rsid w:val="000A42D1"/>
    <w:rsid w:val="000A4A70"/>
    <w:rsid w:val="000A572F"/>
    <w:rsid w:val="000A5BD6"/>
    <w:rsid w:val="000A7080"/>
    <w:rsid w:val="000A72EB"/>
    <w:rsid w:val="000B2283"/>
    <w:rsid w:val="000B3836"/>
    <w:rsid w:val="000B5183"/>
    <w:rsid w:val="000B64B7"/>
    <w:rsid w:val="000B7BF8"/>
    <w:rsid w:val="000C3EE6"/>
    <w:rsid w:val="000C41A4"/>
    <w:rsid w:val="000C5AFB"/>
    <w:rsid w:val="000C61E9"/>
    <w:rsid w:val="000C63D4"/>
    <w:rsid w:val="000C6B40"/>
    <w:rsid w:val="000C6D90"/>
    <w:rsid w:val="000C71E9"/>
    <w:rsid w:val="000C7A04"/>
    <w:rsid w:val="000D26B7"/>
    <w:rsid w:val="000D358C"/>
    <w:rsid w:val="000D3966"/>
    <w:rsid w:val="000D5A49"/>
    <w:rsid w:val="000E03BE"/>
    <w:rsid w:val="000E057F"/>
    <w:rsid w:val="000E1D56"/>
    <w:rsid w:val="000E2A5F"/>
    <w:rsid w:val="000E3A2F"/>
    <w:rsid w:val="000E40A8"/>
    <w:rsid w:val="000E6995"/>
    <w:rsid w:val="000E6A0A"/>
    <w:rsid w:val="000E6C1A"/>
    <w:rsid w:val="000F00D3"/>
    <w:rsid w:val="000F2D3C"/>
    <w:rsid w:val="000F7D12"/>
    <w:rsid w:val="00101294"/>
    <w:rsid w:val="00103211"/>
    <w:rsid w:val="001038CA"/>
    <w:rsid w:val="00104DCE"/>
    <w:rsid w:val="001053F7"/>
    <w:rsid w:val="0011055E"/>
    <w:rsid w:val="0011374C"/>
    <w:rsid w:val="001139FA"/>
    <w:rsid w:val="001157AB"/>
    <w:rsid w:val="001176AF"/>
    <w:rsid w:val="001201C8"/>
    <w:rsid w:val="00120DB0"/>
    <w:rsid w:val="001239DA"/>
    <w:rsid w:val="00124A5E"/>
    <w:rsid w:val="00124D20"/>
    <w:rsid w:val="00134AF8"/>
    <w:rsid w:val="00134B3D"/>
    <w:rsid w:val="00134CB5"/>
    <w:rsid w:val="00135847"/>
    <w:rsid w:val="00135AE7"/>
    <w:rsid w:val="00145355"/>
    <w:rsid w:val="0014644B"/>
    <w:rsid w:val="00146FF9"/>
    <w:rsid w:val="00150F66"/>
    <w:rsid w:val="001525E2"/>
    <w:rsid w:val="00152A32"/>
    <w:rsid w:val="00153069"/>
    <w:rsid w:val="00156320"/>
    <w:rsid w:val="00160086"/>
    <w:rsid w:val="0016135E"/>
    <w:rsid w:val="00161E91"/>
    <w:rsid w:val="00165304"/>
    <w:rsid w:val="001653E5"/>
    <w:rsid w:val="001666CA"/>
    <w:rsid w:val="00167D3E"/>
    <w:rsid w:val="00170348"/>
    <w:rsid w:val="00170938"/>
    <w:rsid w:val="00170A2A"/>
    <w:rsid w:val="00172257"/>
    <w:rsid w:val="00172474"/>
    <w:rsid w:val="00172AED"/>
    <w:rsid w:val="00173FA7"/>
    <w:rsid w:val="001746E7"/>
    <w:rsid w:val="00174F2B"/>
    <w:rsid w:val="00175C62"/>
    <w:rsid w:val="00183B0A"/>
    <w:rsid w:val="00183E23"/>
    <w:rsid w:val="001842CA"/>
    <w:rsid w:val="00184631"/>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26FA"/>
    <w:rsid w:val="001B48FD"/>
    <w:rsid w:val="001B4F9B"/>
    <w:rsid w:val="001B5E20"/>
    <w:rsid w:val="001B76C3"/>
    <w:rsid w:val="001B7A95"/>
    <w:rsid w:val="001B7B06"/>
    <w:rsid w:val="001C12B9"/>
    <w:rsid w:val="001C2DA7"/>
    <w:rsid w:val="001C5322"/>
    <w:rsid w:val="001C5B75"/>
    <w:rsid w:val="001C6A07"/>
    <w:rsid w:val="001C72AB"/>
    <w:rsid w:val="001D2065"/>
    <w:rsid w:val="001D3241"/>
    <w:rsid w:val="001D49A1"/>
    <w:rsid w:val="001D4A0F"/>
    <w:rsid w:val="001D6C12"/>
    <w:rsid w:val="001D77CA"/>
    <w:rsid w:val="001E011C"/>
    <w:rsid w:val="001E1CA3"/>
    <w:rsid w:val="001E3764"/>
    <w:rsid w:val="001E6151"/>
    <w:rsid w:val="001E7191"/>
    <w:rsid w:val="001F226F"/>
    <w:rsid w:val="001F2B6E"/>
    <w:rsid w:val="001F4FB2"/>
    <w:rsid w:val="001F5859"/>
    <w:rsid w:val="001F652D"/>
    <w:rsid w:val="001F6C97"/>
    <w:rsid w:val="00201C96"/>
    <w:rsid w:val="00201EAF"/>
    <w:rsid w:val="002066A6"/>
    <w:rsid w:val="0020691B"/>
    <w:rsid w:val="002103F7"/>
    <w:rsid w:val="00210C87"/>
    <w:rsid w:val="00210D96"/>
    <w:rsid w:val="00211E6D"/>
    <w:rsid w:val="00216E6E"/>
    <w:rsid w:val="00217341"/>
    <w:rsid w:val="00220141"/>
    <w:rsid w:val="00224955"/>
    <w:rsid w:val="00225322"/>
    <w:rsid w:val="00225563"/>
    <w:rsid w:val="0023243B"/>
    <w:rsid w:val="0023300E"/>
    <w:rsid w:val="0023347C"/>
    <w:rsid w:val="002334A2"/>
    <w:rsid w:val="00233B62"/>
    <w:rsid w:val="00236B12"/>
    <w:rsid w:val="00243A11"/>
    <w:rsid w:val="00245A37"/>
    <w:rsid w:val="00245DDD"/>
    <w:rsid w:val="00246D29"/>
    <w:rsid w:val="00247926"/>
    <w:rsid w:val="00247ECE"/>
    <w:rsid w:val="00250195"/>
    <w:rsid w:val="00251288"/>
    <w:rsid w:val="00251764"/>
    <w:rsid w:val="00252CFF"/>
    <w:rsid w:val="00254DF6"/>
    <w:rsid w:val="00255CED"/>
    <w:rsid w:val="002578B6"/>
    <w:rsid w:val="00261CCD"/>
    <w:rsid w:val="00266F5B"/>
    <w:rsid w:val="002670A7"/>
    <w:rsid w:val="00267EF4"/>
    <w:rsid w:val="00270305"/>
    <w:rsid w:val="00271736"/>
    <w:rsid w:val="00271AEF"/>
    <w:rsid w:val="00272E5E"/>
    <w:rsid w:val="00274CD1"/>
    <w:rsid w:val="002750CA"/>
    <w:rsid w:val="00275835"/>
    <w:rsid w:val="00275E59"/>
    <w:rsid w:val="00277007"/>
    <w:rsid w:val="0028080F"/>
    <w:rsid w:val="00282EAF"/>
    <w:rsid w:val="00283207"/>
    <w:rsid w:val="0028326D"/>
    <w:rsid w:val="00284661"/>
    <w:rsid w:val="00284A61"/>
    <w:rsid w:val="00292166"/>
    <w:rsid w:val="00296643"/>
    <w:rsid w:val="002A3429"/>
    <w:rsid w:val="002A61B2"/>
    <w:rsid w:val="002A7769"/>
    <w:rsid w:val="002B3593"/>
    <w:rsid w:val="002B4194"/>
    <w:rsid w:val="002B4FE6"/>
    <w:rsid w:val="002B5428"/>
    <w:rsid w:val="002B58A9"/>
    <w:rsid w:val="002C1DE2"/>
    <w:rsid w:val="002C3114"/>
    <w:rsid w:val="002C3739"/>
    <w:rsid w:val="002C4A93"/>
    <w:rsid w:val="002C6757"/>
    <w:rsid w:val="002C69DF"/>
    <w:rsid w:val="002C6CBE"/>
    <w:rsid w:val="002D052B"/>
    <w:rsid w:val="002D0FA0"/>
    <w:rsid w:val="002D2C87"/>
    <w:rsid w:val="002D425B"/>
    <w:rsid w:val="002D48F4"/>
    <w:rsid w:val="002D6C42"/>
    <w:rsid w:val="002D6E83"/>
    <w:rsid w:val="002E46B8"/>
    <w:rsid w:val="002E47B9"/>
    <w:rsid w:val="002E4DF1"/>
    <w:rsid w:val="002E7562"/>
    <w:rsid w:val="002F1727"/>
    <w:rsid w:val="002F1D8A"/>
    <w:rsid w:val="002F79D8"/>
    <w:rsid w:val="003012B1"/>
    <w:rsid w:val="00301BA5"/>
    <w:rsid w:val="00301DA4"/>
    <w:rsid w:val="00303232"/>
    <w:rsid w:val="0030376C"/>
    <w:rsid w:val="00306846"/>
    <w:rsid w:val="00311BDA"/>
    <w:rsid w:val="00311BE7"/>
    <w:rsid w:val="0031300D"/>
    <w:rsid w:val="0031423F"/>
    <w:rsid w:val="0031659C"/>
    <w:rsid w:val="003207A0"/>
    <w:rsid w:val="00325045"/>
    <w:rsid w:val="00325252"/>
    <w:rsid w:val="00327A61"/>
    <w:rsid w:val="00327CD1"/>
    <w:rsid w:val="0033083C"/>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725A4"/>
    <w:rsid w:val="00372893"/>
    <w:rsid w:val="00373E85"/>
    <w:rsid w:val="0037540C"/>
    <w:rsid w:val="0038046A"/>
    <w:rsid w:val="00381CB2"/>
    <w:rsid w:val="00384316"/>
    <w:rsid w:val="00385B16"/>
    <w:rsid w:val="00390F35"/>
    <w:rsid w:val="003914AD"/>
    <w:rsid w:val="00391C32"/>
    <w:rsid w:val="00391F77"/>
    <w:rsid w:val="00392CD2"/>
    <w:rsid w:val="00395DE7"/>
    <w:rsid w:val="003A01E3"/>
    <w:rsid w:val="003A1209"/>
    <w:rsid w:val="003A2287"/>
    <w:rsid w:val="003A3F60"/>
    <w:rsid w:val="003A61DB"/>
    <w:rsid w:val="003A6D98"/>
    <w:rsid w:val="003B0532"/>
    <w:rsid w:val="003B0545"/>
    <w:rsid w:val="003B2180"/>
    <w:rsid w:val="003B5544"/>
    <w:rsid w:val="003B6072"/>
    <w:rsid w:val="003B60C9"/>
    <w:rsid w:val="003C00B6"/>
    <w:rsid w:val="003C1A0B"/>
    <w:rsid w:val="003C3954"/>
    <w:rsid w:val="003C48D3"/>
    <w:rsid w:val="003C5960"/>
    <w:rsid w:val="003D46D6"/>
    <w:rsid w:val="003D5DFE"/>
    <w:rsid w:val="003D64C3"/>
    <w:rsid w:val="003D71F3"/>
    <w:rsid w:val="003D7218"/>
    <w:rsid w:val="003E2FEA"/>
    <w:rsid w:val="003E5AC9"/>
    <w:rsid w:val="003E6B78"/>
    <w:rsid w:val="003E6E2C"/>
    <w:rsid w:val="003F05C2"/>
    <w:rsid w:val="003F0FCE"/>
    <w:rsid w:val="003F19EA"/>
    <w:rsid w:val="003F26BF"/>
    <w:rsid w:val="004003B0"/>
    <w:rsid w:val="004004F4"/>
    <w:rsid w:val="0040464D"/>
    <w:rsid w:val="00405300"/>
    <w:rsid w:val="00405FD7"/>
    <w:rsid w:val="00407BFF"/>
    <w:rsid w:val="00415A43"/>
    <w:rsid w:val="0041752D"/>
    <w:rsid w:val="0042209A"/>
    <w:rsid w:val="004237EA"/>
    <w:rsid w:val="00424C6C"/>
    <w:rsid w:val="00424D03"/>
    <w:rsid w:val="00424E2B"/>
    <w:rsid w:val="004254A6"/>
    <w:rsid w:val="004260BC"/>
    <w:rsid w:val="00427ECF"/>
    <w:rsid w:val="004310DD"/>
    <w:rsid w:val="004348BD"/>
    <w:rsid w:val="00434AAB"/>
    <w:rsid w:val="0043644D"/>
    <w:rsid w:val="0043788C"/>
    <w:rsid w:val="0044157E"/>
    <w:rsid w:val="004425EA"/>
    <w:rsid w:val="004434F2"/>
    <w:rsid w:val="0044545E"/>
    <w:rsid w:val="0045082E"/>
    <w:rsid w:val="004533EE"/>
    <w:rsid w:val="00453E82"/>
    <w:rsid w:val="0045733C"/>
    <w:rsid w:val="00461692"/>
    <w:rsid w:val="004629B5"/>
    <w:rsid w:val="00462A43"/>
    <w:rsid w:val="0046715D"/>
    <w:rsid w:val="00470FFB"/>
    <w:rsid w:val="00472355"/>
    <w:rsid w:val="0047430F"/>
    <w:rsid w:val="004768A1"/>
    <w:rsid w:val="004774BE"/>
    <w:rsid w:val="004776ED"/>
    <w:rsid w:val="00484564"/>
    <w:rsid w:val="004858AA"/>
    <w:rsid w:val="00486502"/>
    <w:rsid w:val="0048734D"/>
    <w:rsid w:val="00490B98"/>
    <w:rsid w:val="00490FAB"/>
    <w:rsid w:val="004923D3"/>
    <w:rsid w:val="00493ECC"/>
    <w:rsid w:val="00495509"/>
    <w:rsid w:val="004A0377"/>
    <w:rsid w:val="004A0924"/>
    <w:rsid w:val="004A0D6D"/>
    <w:rsid w:val="004A43CC"/>
    <w:rsid w:val="004A4537"/>
    <w:rsid w:val="004A58A1"/>
    <w:rsid w:val="004A6666"/>
    <w:rsid w:val="004A76DD"/>
    <w:rsid w:val="004A79E8"/>
    <w:rsid w:val="004B1384"/>
    <w:rsid w:val="004B5363"/>
    <w:rsid w:val="004B5576"/>
    <w:rsid w:val="004B6276"/>
    <w:rsid w:val="004C1864"/>
    <w:rsid w:val="004C2386"/>
    <w:rsid w:val="004C29FA"/>
    <w:rsid w:val="004C36BA"/>
    <w:rsid w:val="004C4121"/>
    <w:rsid w:val="004C429B"/>
    <w:rsid w:val="004C6012"/>
    <w:rsid w:val="004D2850"/>
    <w:rsid w:val="004D2B5C"/>
    <w:rsid w:val="004D4625"/>
    <w:rsid w:val="004D5564"/>
    <w:rsid w:val="004D6D05"/>
    <w:rsid w:val="004E2EBF"/>
    <w:rsid w:val="004E3196"/>
    <w:rsid w:val="004E3638"/>
    <w:rsid w:val="004E5CF3"/>
    <w:rsid w:val="004E690B"/>
    <w:rsid w:val="004E7A02"/>
    <w:rsid w:val="004F0039"/>
    <w:rsid w:val="004F0CDC"/>
    <w:rsid w:val="004F15F5"/>
    <w:rsid w:val="004F180D"/>
    <w:rsid w:val="004F2C3C"/>
    <w:rsid w:val="00500717"/>
    <w:rsid w:val="00504F1C"/>
    <w:rsid w:val="00506EEF"/>
    <w:rsid w:val="00510320"/>
    <w:rsid w:val="0051140B"/>
    <w:rsid w:val="00511CE7"/>
    <w:rsid w:val="00513045"/>
    <w:rsid w:val="0051646E"/>
    <w:rsid w:val="00516C7C"/>
    <w:rsid w:val="005204DB"/>
    <w:rsid w:val="00520694"/>
    <w:rsid w:val="0052195F"/>
    <w:rsid w:val="0052331D"/>
    <w:rsid w:val="00523FC7"/>
    <w:rsid w:val="0052413E"/>
    <w:rsid w:val="00524D1E"/>
    <w:rsid w:val="00524EBF"/>
    <w:rsid w:val="00527FAC"/>
    <w:rsid w:val="00531DA9"/>
    <w:rsid w:val="005422C3"/>
    <w:rsid w:val="00543440"/>
    <w:rsid w:val="0054368B"/>
    <w:rsid w:val="00544A16"/>
    <w:rsid w:val="00544CFB"/>
    <w:rsid w:val="00551CCE"/>
    <w:rsid w:val="00551F84"/>
    <w:rsid w:val="005533F8"/>
    <w:rsid w:val="00553CD2"/>
    <w:rsid w:val="00561934"/>
    <w:rsid w:val="005621BC"/>
    <w:rsid w:val="005628A0"/>
    <w:rsid w:val="005671B7"/>
    <w:rsid w:val="00571875"/>
    <w:rsid w:val="005768D3"/>
    <w:rsid w:val="00576CEE"/>
    <w:rsid w:val="00577105"/>
    <w:rsid w:val="00577340"/>
    <w:rsid w:val="005776F3"/>
    <w:rsid w:val="005814C5"/>
    <w:rsid w:val="005814E8"/>
    <w:rsid w:val="00581817"/>
    <w:rsid w:val="005827E4"/>
    <w:rsid w:val="00583582"/>
    <w:rsid w:val="00583CBA"/>
    <w:rsid w:val="0058534D"/>
    <w:rsid w:val="0058582D"/>
    <w:rsid w:val="005867D8"/>
    <w:rsid w:val="00587B7D"/>
    <w:rsid w:val="00587D44"/>
    <w:rsid w:val="00590586"/>
    <w:rsid w:val="005956B5"/>
    <w:rsid w:val="00596E51"/>
    <w:rsid w:val="005979DC"/>
    <w:rsid w:val="005A0089"/>
    <w:rsid w:val="005A0309"/>
    <w:rsid w:val="005A3AB5"/>
    <w:rsid w:val="005A455F"/>
    <w:rsid w:val="005A50EA"/>
    <w:rsid w:val="005A63B4"/>
    <w:rsid w:val="005A7590"/>
    <w:rsid w:val="005B07BC"/>
    <w:rsid w:val="005B2D0A"/>
    <w:rsid w:val="005B3833"/>
    <w:rsid w:val="005B3E71"/>
    <w:rsid w:val="005B5065"/>
    <w:rsid w:val="005B7775"/>
    <w:rsid w:val="005C0BEC"/>
    <w:rsid w:val="005C26E9"/>
    <w:rsid w:val="005C4600"/>
    <w:rsid w:val="005C765F"/>
    <w:rsid w:val="005D024F"/>
    <w:rsid w:val="005D40BF"/>
    <w:rsid w:val="005D556E"/>
    <w:rsid w:val="005D7FE5"/>
    <w:rsid w:val="005E16C4"/>
    <w:rsid w:val="005E1938"/>
    <w:rsid w:val="005E1DB1"/>
    <w:rsid w:val="005E24BD"/>
    <w:rsid w:val="005E52E3"/>
    <w:rsid w:val="005E5EB3"/>
    <w:rsid w:val="005E6DC5"/>
    <w:rsid w:val="005F03C9"/>
    <w:rsid w:val="005F1514"/>
    <w:rsid w:val="005F15BE"/>
    <w:rsid w:val="005F23D9"/>
    <w:rsid w:val="005F3AA0"/>
    <w:rsid w:val="005F3E94"/>
    <w:rsid w:val="005F710F"/>
    <w:rsid w:val="005F7F45"/>
    <w:rsid w:val="006009DD"/>
    <w:rsid w:val="006028EA"/>
    <w:rsid w:val="0060766F"/>
    <w:rsid w:val="006115AC"/>
    <w:rsid w:val="00622425"/>
    <w:rsid w:val="00624042"/>
    <w:rsid w:val="00624C61"/>
    <w:rsid w:val="00627961"/>
    <w:rsid w:val="00632147"/>
    <w:rsid w:val="00632A39"/>
    <w:rsid w:val="00633512"/>
    <w:rsid w:val="00635384"/>
    <w:rsid w:val="00637E3C"/>
    <w:rsid w:val="00640DB4"/>
    <w:rsid w:val="006413A1"/>
    <w:rsid w:val="006426BE"/>
    <w:rsid w:val="00642771"/>
    <w:rsid w:val="00643001"/>
    <w:rsid w:val="00645AFD"/>
    <w:rsid w:val="00647D01"/>
    <w:rsid w:val="006578B3"/>
    <w:rsid w:val="00661C89"/>
    <w:rsid w:val="00661E0E"/>
    <w:rsid w:val="00663541"/>
    <w:rsid w:val="00663E61"/>
    <w:rsid w:val="00664194"/>
    <w:rsid w:val="00664FA2"/>
    <w:rsid w:val="0066714E"/>
    <w:rsid w:val="00667987"/>
    <w:rsid w:val="006714B8"/>
    <w:rsid w:val="00672005"/>
    <w:rsid w:val="00672809"/>
    <w:rsid w:val="00673529"/>
    <w:rsid w:val="00674BA5"/>
    <w:rsid w:val="00674BAB"/>
    <w:rsid w:val="006802AB"/>
    <w:rsid w:val="00681C08"/>
    <w:rsid w:val="006833E7"/>
    <w:rsid w:val="00683E54"/>
    <w:rsid w:val="00685908"/>
    <w:rsid w:val="006875C9"/>
    <w:rsid w:val="006908AD"/>
    <w:rsid w:val="00695C34"/>
    <w:rsid w:val="00697446"/>
    <w:rsid w:val="006A0049"/>
    <w:rsid w:val="006A0F01"/>
    <w:rsid w:val="006A2CBD"/>
    <w:rsid w:val="006A5B63"/>
    <w:rsid w:val="006A5BC4"/>
    <w:rsid w:val="006A760C"/>
    <w:rsid w:val="006B1900"/>
    <w:rsid w:val="006B441D"/>
    <w:rsid w:val="006B4C61"/>
    <w:rsid w:val="006B61CA"/>
    <w:rsid w:val="006C0623"/>
    <w:rsid w:val="006C0E82"/>
    <w:rsid w:val="006C2913"/>
    <w:rsid w:val="006D0C6A"/>
    <w:rsid w:val="006D1B54"/>
    <w:rsid w:val="006D2E02"/>
    <w:rsid w:val="006E3186"/>
    <w:rsid w:val="006E337B"/>
    <w:rsid w:val="006E3A2E"/>
    <w:rsid w:val="006E4576"/>
    <w:rsid w:val="006E509C"/>
    <w:rsid w:val="006E5DC1"/>
    <w:rsid w:val="006E5E18"/>
    <w:rsid w:val="006E6C83"/>
    <w:rsid w:val="006F2B20"/>
    <w:rsid w:val="006F40FC"/>
    <w:rsid w:val="006F52B1"/>
    <w:rsid w:val="006F52DC"/>
    <w:rsid w:val="006F61C4"/>
    <w:rsid w:val="00700372"/>
    <w:rsid w:val="00701011"/>
    <w:rsid w:val="007023B7"/>
    <w:rsid w:val="0070280A"/>
    <w:rsid w:val="007030FD"/>
    <w:rsid w:val="00707395"/>
    <w:rsid w:val="0070752C"/>
    <w:rsid w:val="007079A4"/>
    <w:rsid w:val="00715F17"/>
    <w:rsid w:val="007171C3"/>
    <w:rsid w:val="00717DB7"/>
    <w:rsid w:val="0072012B"/>
    <w:rsid w:val="00720262"/>
    <w:rsid w:val="007205A6"/>
    <w:rsid w:val="0072286F"/>
    <w:rsid w:val="00726723"/>
    <w:rsid w:val="007270DD"/>
    <w:rsid w:val="007302F4"/>
    <w:rsid w:val="0073069F"/>
    <w:rsid w:val="00732124"/>
    <w:rsid w:val="00732C31"/>
    <w:rsid w:val="00736138"/>
    <w:rsid w:val="00740B1E"/>
    <w:rsid w:val="00740CC8"/>
    <w:rsid w:val="00741937"/>
    <w:rsid w:val="0074367B"/>
    <w:rsid w:val="007446C2"/>
    <w:rsid w:val="0074481E"/>
    <w:rsid w:val="00747B1D"/>
    <w:rsid w:val="0075281D"/>
    <w:rsid w:val="00752A3F"/>
    <w:rsid w:val="007603AF"/>
    <w:rsid w:val="00764927"/>
    <w:rsid w:val="007656C6"/>
    <w:rsid w:val="007662D4"/>
    <w:rsid w:val="00770BB5"/>
    <w:rsid w:val="00770E1E"/>
    <w:rsid w:val="0077201C"/>
    <w:rsid w:val="00772765"/>
    <w:rsid w:val="00772788"/>
    <w:rsid w:val="00773CD8"/>
    <w:rsid w:val="007744E0"/>
    <w:rsid w:val="00774A35"/>
    <w:rsid w:val="00774F76"/>
    <w:rsid w:val="00776950"/>
    <w:rsid w:val="00777B12"/>
    <w:rsid w:val="00777E29"/>
    <w:rsid w:val="00780303"/>
    <w:rsid w:val="00780833"/>
    <w:rsid w:val="00780D7F"/>
    <w:rsid w:val="00781095"/>
    <w:rsid w:val="00781344"/>
    <w:rsid w:val="00781489"/>
    <w:rsid w:val="00782F8A"/>
    <w:rsid w:val="00783BFC"/>
    <w:rsid w:val="0079003E"/>
    <w:rsid w:val="00790362"/>
    <w:rsid w:val="0079445A"/>
    <w:rsid w:val="00797927"/>
    <w:rsid w:val="00797A4C"/>
    <w:rsid w:val="007A50BD"/>
    <w:rsid w:val="007B057D"/>
    <w:rsid w:val="007B56A6"/>
    <w:rsid w:val="007B58E9"/>
    <w:rsid w:val="007C0247"/>
    <w:rsid w:val="007C1286"/>
    <w:rsid w:val="007C386A"/>
    <w:rsid w:val="007C3C43"/>
    <w:rsid w:val="007C4C66"/>
    <w:rsid w:val="007C4D65"/>
    <w:rsid w:val="007C561A"/>
    <w:rsid w:val="007C5FB2"/>
    <w:rsid w:val="007C6E77"/>
    <w:rsid w:val="007D0A7B"/>
    <w:rsid w:val="007D0B14"/>
    <w:rsid w:val="007D2F9C"/>
    <w:rsid w:val="007D343D"/>
    <w:rsid w:val="007D5BFE"/>
    <w:rsid w:val="007D7061"/>
    <w:rsid w:val="007D77EF"/>
    <w:rsid w:val="007E32CC"/>
    <w:rsid w:val="007E333B"/>
    <w:rsid w:val="007E571A"/>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6E40"/>
    <w:rsid w:val="00810393"/>
    <w:rsid w:val="00815607"/>
    <w:rsid w:val="00815FC6"/>
    <w:rsid w:val="00816449"/>
    <w:rsid w:val="00816A9F"/>
    <w:rsid w:val="00817F4E"/>
    <w:rsid w:val="0082293B"/>
    <w:rsid w:val="00822AC1"/>
    <w:rsid w:val="00825D5D"/>
    <w:rsid w:val="00826C91"/>
    <w:rsid w:val="00827AF5"/>
    <w:rsid w:val="00830856"/>
    <w:rsid w:val="00830AD7"/>
    <w:rsid w:val="00832FA0"/>
    <w:rsid w:val="008332CF"/>
    <w:rsid w:val="00836181"/>
    <w:rsid w:val="00837AAE"/>
    <w:rsid w:val="00841152"/>
    <w:rsid w:val="00843C16"/>
    <w:rsid w:val="00844DA0"/>
    <w:rsid w:val="0084530B"/>
    <w:rsid w:val="00845BF3"/>
    <w:rsid w:val="008467B8"/>
    <w:rsid w:val="00846B65"/>
    <w:rsid w:val="00847676"/>
    <w:rsid w:val="00851138"/>
    <w:rsid w:val="00854F85"/>
    <w:rsid w:val="008567BC"/>
    <w:rsid w:val="00857D3D"/>
    <w:rsid w:val="00860954"/>
    <w:rsid w:val="0086278F"/>
    <w:rsid w:val="00863CEE"/>
    <w:rsid w:val="00865D92"/>
    <w:rsid w:val="0087447B"/>
    <w:rsid w:val="00874F4F"/>
    <w:rsid w:val="0087578C"/>
    <w:rsid w:val="00876687"/>
    <w:rsid w:val="00876D46"/>
    <w:rsid w:val="00876F0C"/>
    <w:rsid w:val="00877032"/>
    <w:rsid w:val="00880110"/>
    <w:rsid w:val="008805CA"/>
    <w:rsid w:val="00881F82"/>
    <w:rsid w:val="00883AAB"/>
    <w:rsid w:val="00892A59"/>
    <w:rsid w:val="0089385F"/>
    <w:rsid w:val="00893CC6"/>
    <w:rsid w:val="00894068"/>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F1341"/>
    <w:rsid w:val="008F1378"/>
    <w:rsid w:val="008F230D"/>
    <w:rsid w:val="008F3DA2"/>
    <w:rsid w:val="008F533F"/>
    <w:rsid w:val="008F724E"/>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23A6"/>
    <w:rsid w:val="0092241A"/>
    <w:rsid w:val="009236D1"/>
    <w:rsid w:val="0092638F"/>
    <w:rsid w:val="00926760"/>
    <w:rsid w:val="009316D6"/>
    <w:rsid w:val="00931DF4"/>
    <w:rsid w:val="0093299B"/>
    <w:rsid w:val="00932DF5"/>
    <w:rsid w:val="0093774D"/>
    <w:rsid w:val="00941F17"/>
    <w:rsid w:val="00945F2C"/>
    <w:rsid w:val="00946E1B"/>
    <w:rsid w:val="0094764C"/>
    <w:rsid w:val="0095132C"/>
    <w:rsid w:val="00952531"/>
    <w:rsid w:val="009527A6"/>
    <w:rsid w:val="00952C63"/>
    <w:rsid w:val="00953901"/>
    <w:rsid w:val="00953FB4"/>
    <w:rsid w:val="009564E5"/>
    <w:rsid w:val="00961F8F"/>
    <w:rsid w:val="00962063"/>
    <w:rsid w:val="00962443"/>
    <w:rsid w:val="00962BAB"/>
    <w:rsid w:val="009719C8"/>
    <w:rsid w:val="0097374F"/>
    <w:rsid w:val="009751EB"/>
    <w:rsid w:val="00977976"/>
    <w:rsid w:val="009824EE"/>
    <w:rsid w:val="009839F8"/>
    <w:rsid w:val="00985E48"/>
    <w:rsid w:val="00987384"/>
    <w:rsid w:val="00992B41"/>
    <w:rsid w:val="00996B76"/>
    <w:rsid w:val="0099721B"/>
    <w:rsid w:val="009A3FAA"/>
    <w:rsid w:val="009A47EA"/>
    <w:rsid w:val="009A4C6F"/>
    <w:rsid w:val="009A7CFB"/>
    <w:rsid w:val="009B03FE"/>
    <w:rsid w:val="009B055B"/>
    <w:rsid w:val="009B151E"/>
    <w:rsid w:val="009B3C36"/>
    <w:rsid w:val="009B5197"/>
    <w:rsid w:val="009B6384"/>
    <w:rsid w:val="009C1EF8"/>
    <w:rsid w:val="009C24E2"/>
    <w:rsid w:val="009C2E7C"/>
    <w:rsid w:val="009C3CE1"/>
    <w:rsid w:val="009C629C"/>
    <w:rsid w:val="009C7F5C"/>
    <w:rsid w:val="009D0270"/>
    <w:rsid w:val="009D06F4"/>
    <w:rsid w:val="009D16D9"/>
    <w:rsid w:val="009D2349"/>
    <w:rsid w:val="009D28AF"/>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2F0E"/>
    <w:rsid w:val="00A14CAE"/>
    <w:rsid w:val="00A2210C"/>
    <w:rsid w:val="00A25791"/>
    <w:rsid w:val="00A25BA0"/>
    <w:rsid w:val="00A26416"/>
    <w:rsid w:val="00A2726E"/>
    <w:rsid w:val="00A31840"/>
    <w:rsid w:val="00A32D59"/>
    <w:rsid w:val="00A3317B"/>
    <w:rsid w:val="00A37F2F"/>
    <w:rsid w:val="00A41061"/>
    <w:rsid w:val="00A429DA"/>
    <w:rsid w:val="00A44B65"/>
    <w:rsid w:val="00A456C6"/>
    <w:rsid w:val="00A46C5E"/>
    <w:rsid w:val="00A5066F"/>
    <w:rsid w:val="00A50E42"/>
    <w:rsid w:val="00A52533"/>
    <w:rsid w:val="00A56BA5"/>
    <w:rsid w:val="00A56BD5"/>
    <w:rsid w:val="00A579EE"/>
    <w:rsid w:val="00A6108C"/>
    <w:rsid w:val="00A61FDA"/>
    <w:rsid w:val="00A62902"/>
    <w:rsid w:val="00A638BC"/>
    <w:rsid w:val="00A640DB"/>
    <w:rsid w:val="00A67BA1"/>
    <w:rsid w:val="00A716F4"/>
    <w:rsid w:val="00A71984"/>
    <w:rsid w:val="00A72FF5"/>
    <w:rsid w:val="00A732A0"/>
    <w:rsid w:val="00A73487"/>
    <w:rsid w:val="00A738EA"/>
    <w:rsid w:val="00A73E1E"/>
    <w:rsid w:val="00A747BF"/>
    <w:rsid w:val="00A75DDE"/>
    <w:rsid w:val="00A8035C"/>
    <w:rsid w:val="00A811F8"/>
    <w:rsid w:val="00A81A47"/>
    <w:rsid w:val="00A820A7"/>
    <w:rsid w:val="00A82F38"/>
    <w:rsid w:val="00A86219"/>
    <w:rsid w:val="00A87264"/>
    <w:rsid w:val="00A872E7"/>
    <w:rsid w:val="00A9074C"/>
    <w:rsid w:val="00A927EB"/>
    <w:rsid w:val="00A931C9"/>
    <w:rsid w:val="00A94917"/>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3F95"/>
    <w:rsid w:val="00AE6980"/>
    <w:rsid w:val="00AE71D6"/>
    <w:rsid w:val="00AF2764"/>
    <w:rsid w:val="00AF4763"/>
    <w:rsid w:val="00AF4972"/>
    <w:rsid w:val="00AF6424"/>
    <w:rsid w:val="00AF694B"/>
    <w:rsid w:val="00AF6CBC"/>
    <w:rsid w:val="00B010FD"/>
    <w:rsid w:val="00B01145"/>
    <w:rsid w:val="00B0168F"/>
    <w:rsid w:val="00B01835"/>
    <w:rsid w:val="00B0264A"/>
    <w:rsid w:val="00B02AD5"/>
    <w:rsid w:val="00B06476"/>
    <w:rsid w:val="00B06826"/>
    <w:rsid w:val="00B076B5"/>
    <w:rsid w:val="00B10ED3"/>
    <w:rsid w:val="00B11DA1"/>
    <w:rsid w:val="00B121CE"/>
    <w:rsid w:val="00B1240C"/>
    <w:rsid w:val="00B12A20"/>
    <w:rsid w:val="00B130DF"/>
    <w:rsid w:val="00B1479E"/>
    <w:rsid w:val="00B1763F"/>
    <w:rsid w:val="00B20A71"/>
    <w:rsid w:val="00B21643"/>
    <w:rsid w:val="00B21867"/>
    <w:rsid w:val="00B2500F"/>
    <w:rsid w:val="00B2709C"/>
    <w:rsid w:val="00B27F45"/>
    <w:rsid w:val="00B31E49"/>
    <w:rsid w:val="00B32F76"/>
    <w:rsid w:val="00B35BDB"/>
    <w:rsid w:val="00B36001"/>
    <w:rsid w:val="00B41F9C"/>
    <w:rsid w:val="00B42721"/>
    <w:rsid w:val="00B448E1"/>
    <w:rsid w:val="00B45BEE"/>
    <w:rsid w:val="00B47AA8"/>
    <w:rsid w:val="00B53EF0"/>
    <w:rsid w:val="00B543B2"/>
    <w:rsid w:val="00B55976"/>
    <w:rsid w:val="00B61ED0"/>
    <w:rsid w:val="00B620D7"/>
    <w:rsid w:val="00B6282B"/>
    <w:rsid w:val="00B637E2"/>
    <w:rsid w:val="00B63B79"/>
    <w:rsid w:val="00B65A7D"/>
    <w:rsid w:val="00B6651D"/>
    <w:rsid w:val="00B70207"/>
    <w:rsid w:val="00B7027A"/>
    <w:rsid w:val="00B70B59"/>
    <w:rsid w:val="00B72257"/>
    <w:rsid w:val="00B72528"/>
    <w:rsid w:val="00B7399D"/>
    <w:rsid w:val="00B74E8C"/>
    <w:rsid w:val="00B74F11"/>
    <w:rsid w:val="00B758FB"/>
    <w:rsid w:val="00B759AE"/>
    <w:rsid w:val="00B7774D"/>
    <w:rsid w:val="00B80CE4"/>
    <w:rsid w:val="00B8240D"/>
    <w:rsid w:val="00B83017"/>
    <w:rsid w:val="00B84CD1"/>
    <w:rsid w:val="00B850F6"/>
    <w:rsid w:val="00B851E3"/>
    <w:rsid w:val="00B851FF"/>
    <w:rsid w:val="00B87CF0"/>
    <w:rsid w:val="00B90B1B"/>
    <w:rsid w:val="00B91353"/>
    <w:rsid w:val="00B9177A"/>
    <w:rsid w:val="00B91D50"/>
    <w:rsid w:val="00B93A40"/>
    <w:rsid w:val="00BA03D4"/>
    <w:rsid w:val="00BA0705"/>
    <w:rsid w:val="00BA0E45"/>
    <w:rsid w:val="00BA3531"/>
    <w:rsid w:val="00BA3895"/>
    <w:rsid w:val="00BA4DFB"/>
    <w:rsid w:val="00BB08B2"/>
    <w:rsid w:val="00BB161D"/>
    <w:rsid w:val="00BB54AB"/>
    <w:rsid w:val="00BB551C"/>
    <w:rsid w:val="00BC24DA"/>
    <w:rsid w:val="00BC5BFF"/>
    <w:rsid w:val="00BC63B7"/>
    <w:rsid w:val="00BC6913"/>
    <w:rsid w:val="00BD0B83"/>
    <w:rsid w:val="00BD3082"/>
    <w:rsid w:val="00BD5109"/>
    <w:rsid w:val="00BD6A04"/>
    <w:rsid w:val="00BD73FA"/>
    <w:rsid w:val="00BD7EE8"/>
    <w:rsid w:val="00BE1C59"/>
    <w:rsid w:val="00BE2491"/>
    <w:rsid w:val="00BE24FD"/>
    <w:rsid w:val="00BE31F7"/>
    <w:rsid w:val="00BE38CA"/>
    <w:rsid w:val="00BE4981"/>
    <w:rsid w:val="00BE4FC8"/>
    <w:rsid w:val="00BF00E7"/>
    <w:rsid w:val="00BF09B8"/>
    <w:rsid w:val="00BF32D1"/>
    <w:rsid w:val="00BF4F9C"/>
    <w:rsid w:val="00BF6A5D"/>
    <w:rsid w:val="00BF715E"/>
    <w:rsid w:val="00BF7EF5"/>
    <w:rsid w:val="00C03A8D"/>
    <w:rsid w:val="00C057A0"/>
    <w:rsid w:val="00C101B6"/>
    <w:rsid w:val="00C11339"/>
    <w:rsid w:val="00C13753"/>
    <w:rsid w:val="00C13895"/>
    <w:rsid w:val="00C146D0"/>
    <w:rsid w:val="00C1727A"/>
    <w:rsid w:val="00C24F39"/>
    <w:rsid w:val="00C25943"/>
    <w:rsid w:val="00C26639"/>
    <w:rsid w:val="00C271DA"/>
    <w:rsid w:val="00C31843"/>
    <w:rsid w:val="00C32401"/>
    <w:rsid w:val="00C32CD7"/>
    <w:rsid w:val="00C332ED"/>
    <w:rsid w:val="00C340A2"/>
    <w:rsid w:val="00C36244"/>
    <w:rsid w:val="00C41BE7"/>
    <w:rsid w:val="00C42798"/>
    <w:rsid w:val="00C4352B"/>
    <w:rsid w:val="00C44FA1"/>
    <w:rsid w:val="00C450A8"/>
    <w:rsid w:val="00C45D63"/>
    <w:rsid w:val="00C45E19"/>
    <w:rsid w:val="00C50B17"/>
    <w:rsid w:val="00C50CD3"/>
    <w:rsid w:val="00C516C5"/>
    <w:rsid w:val="00C542E0"/>
    <w:rsid w:val="00C557E3"/>
    <w:rsid w:val="00C600CE"/>
    <w:rsid w:val="00C6017B"/>
    <w:rsid w:val="00C63FD6"/>
    <w:rsid w:val="00C66530"/>
    <w:rsid w:val="00C762D7"/>
    <w:rsid w:val="00C76981"/>
    <w:rsid w:val="00C81718"/>
    <w:rsid w:val="00C82425"/>
    <w:rsid w:val="00C84D03"/>
    <w:rsid w:val="00C851AA"/>
    <w:rsid w:val="00C86EBA"/>
    <w:rsid w:val="00C92C3D"/>
    <w:rsid w:val="00C943C5"/>
    <w:rsid w:val="00C96D2D"/>
    <w:rsid w:val="00CA309E"/>
    <w:rsid w:val="00CA36D3"/>
    <w:rsid w:val="00CA3C95"/>
    <w:rsid w:val="00CA3E5B"/>
    <w:rsid w:val="00CA4473"/>
    <w:rsid w:val="00CA44D6"/>
    <w:rsid w:val="00CA4B45"/>
    <w:rsid w:val="00CA51EA"/>
    <w:rsid w:val="00CA5E06"/>
    <w:rsid w:val="00CA7285"/>
    <w:rsid w:val="00CA7471"/>
    <w:rsid w:val="00CB0399"/>
    <w:rsid w:val="00CB0D88"/>
    <w:rsid w:val="00CB2372"/>
    <w:rsid w:val="00CB3198"/>
    <w:rsid w:val="00CB42B4"/>
    <w:rsid w:val="00CB65C8"/>
    <w:rsid w:val="00CB715B"/>
    <w:rsid w:val="00CB7AF3"/>
    <w:rsid w:val="00CC01FD"/>
    <w:rsid w:val="00CC2820"/>
    <w:rsid w:val="00CC323F"/>
    <w:rsid w:val="00CC5A07"/>
    <w:rsid w:val="00CC72AE"/>
    <w:rsid w:val="00CD0895"/>
    <w:rsid w:val="00CD2024"/>
    <w:rsid w:val="00CE0274"/>
    <w:rsid w:val="00CE0A2F"/>
    <w:rsid w:val="00CE1103"/>
    <w:rsid w:val="00CE4124"/>
    <w:rsid w:val="00CF0F7A"/>
    <w:rsid w:val="00CF172A"/>
    <w:rsid w:val="00CF178A"/>
    <w:rsid w:val="00CF26CD"/>
    <w:rsid w:val="00D0253A"/>
    <w:rsid w:val="00D037E3"/>
    <w:rsid w:val="00D06A2A"/>
    <w:rsid w:val="00D07462"/>
    <w:rsid w:val="00D10108"/>
    <w:rsid w:val="00D111A2"/>
    <w:rsid w:val="00D12989"/>
    <w:rsid w:val="00D162AE"/>
    <w:rsid w:val="00D22098"/>
    <w:rsid w:val="00D23BFA"/>
    <w:rsid w:val="00D262FE"/>
    <w:rsid w:val="00D265F7"/>
    <w:rsid w:val="00D30441"/>
    <w:rsid w:val="00D34134"/>
    <w:rsid w:val="00D37DAE"/>
    <w:rsid w:val="00D40A0A"/>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F6F"/>
    <w:rsid w:val="00D67229"/>
    <w:rsid w:val="00D70BFD"/>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E8E"/>
    <w:rsid w:val="00DB7A53"/>
    <w:rsid w:val="00DC14B9"/>
    <w:rsid w:val="00DC14E0"/>
    <w:rsid w:val="00DC1DC3"/>
    <w:rsid w:val="00DC2074"/>
    <w:rsid w:val="00DC2D01"/>
    <w:rsid w:val="00DD0372"/>
    <w:rsid w:val="00DD2A0D"/>
    <w:rsid w:val="00DD5472"/>
    <w:rsid w:val="00DD5B90"/>
    <w:rsid w:val="00DD688C"/>
    <w:rsid w:val="00DD7421"/>
    <w:rsid w:val="00DE4B16"/>
    <w:rsid w:val="00DE5DB5"/>
    <w:rsid w:val="00DE6512"/>
    <w:rsid w:val="00DF0B11"/>
    <w:rsid w:val="00DF0E89"/>
    <w:rsid w:val="00DF2CA2"/>
    <w:rsid w:val="00DF36CF"/>
    <w:rsid w:val="00DF3AC3"/>
    <w:rsid w:val="00DF3EE5"/>
    <w:rsid w:val="00DF5B3A"/>
    <w:rsid w:val="00E0061C"/>
    <w:rsid w:val="00E01A1B"/>
    <w:rsid w:val="00E02163"/>
    <w:rsid w:val="00E03105"/>
    <w:rsid w:val="00E03904"/>
    <w:rsid w:val="00E03FA1"/>
    <w:rsid w:val="00E0437B"/>
    <w:rsid w:val="00E0517B"/>
    <w:rsid w:val="00E07AD2"/>
    <w:rsid w:val="00E07BB1"/>
    <w:rsid w:val="00E13751"/>
    <w:rsid w:val="00E13E25"/>
    <w:rsid w:val="00E14AA6"/>
    <w:rsid w:val="00E16DA5"/>
    <w:rsid w:val="00E17F1A"/>
    <w:rsid w:val="00E22AC9"/>
    <w:rsid w:val="00E23818"/>
    <w:rsid w:val="00E24822"/>
    <w:rsid w:val="00E26B7B"/>
    <w:rsid w:val="00E30271"/>
    <w:rsid w:val="00E30633"/>
    <w:rsid w:val="00E30E0B"/>
    <w:rsid w:val="00E3357B"/>
    <w:rsid w:val="00E33A3E"/>
    <w:rsid w:val="00E4100E"/>
    <w:rsid w:val="00E4214F"/>
    <w:rsid w:val="00E456FF"/>
    <w:rsid w:val="00E4644B"/>
    <w:rsid w:val="00E47B4F"/>
    <w:rsid w:val="00E52776"/>
    <w:rsid w:val="00E54038"/>
    <w:rsid w:val="00E54698"/>
    <w:rsid w:val="00E57538"/>
    <w:rsid w:val="00E6031A"/>
    <w:rsid w:val="00E6191B"/>
    <w:rsid w:val="00E61E63"/>
    <w:rsid w:val="00E65973"/>
    <w:rsid w:val="00E66AD2"/>
    <w:rsid w:val="00E70126"/>
    <w:rsid w:val="00E70935"/>
    <w:rsid w:val="00E71909"/>
    <w:rsid w:val="00E72BFA"/>
    <w:rsid w:val="00E749EB"/>
    <w:rsid w:val="00E74B77"/>
    <w:rsid w:val="00E7607D"/>
    <w:rsid w:val="00E76990"/>
    <w:rsid w:val="00E7736A"/>
    <w:rsid w:val="00E81EF0"/>
    <w:rsid w:val="00E835FC"/>
    <w:rsid w:val="00E852A2"/>
    <w:rsid w:val="00E86CCB"/>
    <w:rsid w:val="00E87417"/>
    <w:rsid w:val="00E910D8"/>
    <w:rsid w:val="00E95015"/>
    <w:rsid w:val="00E95BEC"/>
    <w:rsid w:val="00E95FFE"/>
    <w:rsid w:val="00E97B91"/>
    <w:rsid w:val="00EA2C65"/>
    <w:rsid w:val="00EA6C65"/>
    <w:rsid w:val="00EB07CB"/>
    <w:rsid w:val="00EB1344"/>
    <w:rsid w:val="00EB164E"/>
    <w:rsid w:val="00EB2D05"/>
    <w:rsid w:val="00EB5BC6"/>
    <w:rsid w:val="00EB5F44"/>
    <w:rsid w:val="00EB7C7E"/>
    <w:rsid w:val="00EC0C70"/>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484"/>
    <w:rsid w:val="00EE4171"/>
    <w:rsid w:val="00EE43DF"/>
    <w:rsid w:val="00EE6432"/>
    <w:rsid w:val="00EE6A8B"/>
    <w:rsid w:val="00EE6D8B"/>
    <w:rsid w:val="00EF0F9D"/>
    <w:rsid w:val="00EF1EEF"/>
    <w:rsid w:val="00EF20BA"/>
    <w:rsid w:val="00EF3DD1"/>
    <w:rsid w:val="00EF49C6"/>
    <w:rsid w:val="00EF5E21"/>
    <w:rsid w:val="00EF6323"/>
    <w:rsid w:val="00EF63C4"/>
    <w:rsid w:val="00EF64C3"/>
    <w:rsid w:val="00EF7E77"/>
    <w:rsid w:val="00F02670"/>
    <w:rsid w:val="00F0329D"/>
    <w:rsid w:val="00F048B9"/>
    <w:rsid w:val="00F04999"/>
    <w:rsid w:val="00F06E59"/>
    <w:rsid w:val="00F07635"/>
    <w:rsid w:val="00F1233C"/>
    <w:rsid w:val="00F125D1"/>
    <w:rsid w:val="00F12D9E"/>
    <w:rsid w:val="00F130BD"/>
    <w:rsid w:val="00F149F5"/>
    <w:rsid w:val="00F2283A"/>
    <w:rsid w:val="00F242D8"/>
    <w:rsid w:val="00F24410"/>
    <w:rsid w:val="00F259F3"/>
    <w:rsid w:val="00F274C4"/>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60558"/>
    <w:rsid w:val="00F61255"/>
    <w:rsid w:val="00F63EDB"/>
    <w:rsid w:val="00F65954"/>
    <w:rsid w:val="00F66DD1"/>
    <w:rsid w:val="00F67AE0"/>
    <w:rsid w:val="00F712DD"/>
    <w:rsid w:val="00F720B1"/>
    <w:rsid w:val="00F74158"/>
    <w:rsid w:val="00F74F1F"/>
    <w:rsid w:val="00F80F1D"/>
    <w:rsid w:val="00F817F1"/>
    <w:rsid w:val="00F81DC1"/>
    <w:rsid w:val="00F874DA"/>
    <w:rsid w:val="00F87E34"/>
    <w:rsid w:val="00F90DEB"/>
    <w:rsid w:val="00F911EB"/>
    <w:rsid w:val="00F9636D"/>
    <w:rsid w:val="00FA1321"/>
    <w:rsid w:val="00FA2703"/>
    <w:rsid w:val="00FA6092"/>
    <w:rsid w:val="00FA623E"/>
    <w:rsid w:val="00FA67D6"/>
    <w:rsid w:val="00FB08B3"/>
    <w:rsid w:val="00FB3E40"/>
    <w:rsid w:val="00FB47BC"/>
    <w:rsid w:val="00FC01DB"/>
    <w:rsid w:val="00FC0BD3"/>
    <w:rsid w:val="00FC1C4B"/>
    <w:rsid w:val="00FC1D7A"/>
    <w:rsid w:val="00FC2A6D"/>
    <w:rsid w:val="00FC2D2C"/>
    <w:rsid w:val="00FC2E0D"/>
    <w:rsid w:val="00FD0ACA"/>
    <w:rsid w:val="00FD284A"/>
    <w:rsid w:val="00FD2D0F"/>
    <w:rsid w:val="00FD5936"/>
    <w:rsid w:val="00FD5F41"/>
    <w:rsid w:val="00FD64B0"/>
    <w:rsid w:val="00FE1E7B"/>
    <w:rsid w:val="00FE4469"/>
    <w:rsid w:val="00FE7029"/>
    <w:rsid w:val="00FE74DE"/>
    <w:rsid w:val="00FF1017"/>
    <w:rsid w:val="00FF1419"/>
    <w:rsid w:val="00FF2B39"/>
    <w:rsid w:val="00FF4444"/>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7CCF0F15-255E-4EA4-9328-73BB787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FEC0-37AD-4A9F-A30A-59DCB185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Words>
  <Characters>1629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2021-02-06T06:02:00Z</cp:lastPrinted>
  <dcterms:created xsi:type="dcterms:W3CDTF">2021-02-08T07:30:00Z</dcterms:created>
  <dcterms:modified xsi:type="dcterms:W3CDTF">2021-02-08T07:30:00Z</dcterms:modified>
</cp:coreProperties>
</file>