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842EF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261.75pt;height:47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B94047" w:rsidRDefault="00B94047"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UROCZYSTOŚĆ DNIA</w:t>
                  </w:r>
                </w:p>
                <w:p w:rsidR="00B94047" w:rsidRPr="00CA7706" w:rsidRDefault="00B94047" w:rsidP="00CA7706">
                  <w:pPr>
                    <w:pStyle w:val="NormalnyWeb"/>
                    <w:spacing w:before="0" w:after="0"/>
                    <w:jc w:val="center"/>
                    <w:rPr>
                      <w:rFonts w:ascii="Tahoma" w:hAnsi="Tahoma" w:cs="Tahoma"/>
                      <w:b/>
                      <w:color w:val="FF0000"/>
                      <w:sz w:val="32"/>
                      <w:szCs w:val="32"/>
                    </w:rPr>
                  </w:pPr>
                  <w:r w:rsidRPr="00CA7706">
                    <w:rPr>
                      <w:rFonts w:ascii="Tahoma" w:hAnsi="Tahoma" w:cs="Tahoma"/>
                      <w:b/>
                      <w:color w:val="FF0000"/>
                      <w:sz w:val="32"/>
                      <w:szCs w:val="32"/>
                    </w:rPr>
                    <w:t>25 III</w:t>
                  </w:r>
                </w:p>
                <w:p w:rsidR="00B94047" w:rsidRPr="00CA7706" w:rsidRDefault="00B94047" w:rsidP="00F10BB7">
                  <w:pPr>
                    <w:pStyle w:val="NormalnyWeb"/>
                    <w:spacing w:before="0" w:after="0"/>
                    <w:rPr>
                      <w:rFonts w:ascii="Tahoma" w:hAnsi="Tahoma" w:cs="Tahoma"/>
                      <w:sz w:val="28"/>
                      <w:szCs w:val="32"/>
                    </w:rPr>
                  </w:pPr>
                </w:p>
                <w:p w:rsidR="00B94047" w:rsidRPr="00CA7706" w:rsidRDefault="00B94047" w:rsidP="00C5534F">
                  <w:pPr>
                    <w:pStyle w:val="NormalnyWeb"/>
                    <w:spacing w:before="0" w:after="0"/>
                    <w:jc w:val="center"/>
                    <w:rPr>
                      <w:rFonts w:ascii="Tahoma" w:hAnsi="Tahoma" w:cs="Tahoma"/>
                      <w:color w:val="FF0000"/>
                      <w:sz w:val="32"/>
                      <w:szCs w:val="32"/>
                    </w:rPr>
                  </w:pPr>
                  <w:r w:rsidRPr="00CA7706">
                    <w:rPr>
                      <w:rFonts w:ascii="Tahoma" w:hAnsi="Tahoma" w:cs="Tahoma"/>
                      <w:color w:val="FF0000"/>
                      <w:sz w:val="32"/>
                      <w:szCs w:val="32"/>
                    </w:rPr>
                    <w:t>Uroczystość Zwiastowania Pańskiego</w:t>
                  </w:r>
                </w:p>
                <w:p w:rsidR="00B94047" w:rsidRDefault="00B94047" w:rsidP="00CA7706">
                  <w:pPr>
                    <w:pStyle w:val="NormalnyWeb"/>
                    <w:spacing w:before="0" w:after="0" w:line="276" w:lineRule="auto"/>
                    <w:ind w:firstLine="708"/>
                    <w:jc w:val="both"/>
                    <w:rPr>
                      <w:rFonts w:ascii="Tahoma" w:hAnsi="Tahoma" w:cs="Tahoma"/>
                      <w:color w:val="000000"/>
                      <w:sz w:val="28"/>
                      <w:szCs w:val="28"/>
                    </w:rPr>
                  </w:pPr>
                </w:p>
                <w:p w:rsidR="00B94047" w:rsidRPr="00C5534F" w:rsidRDefault="00B94047" w:rsidP="00CA7706">
                  <w:pPr>
                    <w:pStyle w:val="NormalnyWeb"/>
                    <w:spacing w:before="0" w:after="0" w:line="276" w:lineRule="auto"/>
                    <w:ind w:firstLine="708"/>
                    <w:jc w:val="both"/>
                    <w:rPr>
                      <w:rFonts w:ascii="Tahoma" w:hAnsi="Tahoma" w:cs="Tahoma"/>
                      <w:color w:val="000000"/>
                      <w:sz w:val="28"/>
                      <w:szCs w:val="28"/>
                    </w:rPr>
                  </w:pPr>
                  <w:r>
                    <w:rPr>
                      <w:rFonts w:ascii="Tahoma" w:hAnsi="Tahoma" w:cs="Tahoma"/>
                      <w:color w:val="000000"/>
                      <w:sz w:val="28"/>
                      <w:szCs w:val="28"/>
                    </w:rPr>
                    <w:t>U</w:t>
                  </w:r>
                  <w:r w:rsidRPr="00C5534F">
                    <w:rPr>
                      <w:rFonts w:ascii="Tahoma" w:hAnsi="Tahoma" w:cs="Tahoma"/>
                      <w:color w:val="000000"/>
                      <w:sz w:val="28"/>
                      <w:szCs w:val="28"/>
                    </w:rPr>
                    <w:t>roczystość przypomina nam o tym wielkim zdarzeniu, od którego rozpoczęła się nowa era w dziejach ludzkości. Archanioł Gabriel przyszedł do Maryi, niewiasty z Nazaretu, by zwiastować Jej, że to na Niej spełnią się obietnice proroków, a Jej Syn, którego pocznie w cudowny i dziewiczy sposób za sprawą Ducha Świętego, będzie Synem samego Boga. Fakt, że uroczystość ta przypada często w trakcie Wielkiego Postu uzmysławia nam, że tajemnica Wcielenia jest nierozerwalnie związana z tajemnicą śmierci i zmartwychwstania Chrystusa.</w:t>
                  </w:r>
                </w:p>
                <w:p w:rsidR="00B94047" w:rsidRPr="00C5534F" w:rsidRDefault="00B94047" w:rsidP="00CA7706">
                  <w:pPr>
                    <w:pStyle w:val="NormalnyWeb"/>
                    <w:spacing w:before="0" w:after="0" w:line="276" w:lineRule="auto"/>
                    <w:jc w:val="both"/>
                    <w:rPr>
                      <w:rFonts w:ascii="Tahoma" w:hAnsi="Tahoma" w:cs="Tahoma"/>
                      <w:sz w:val="28"/>
                      <w:szCs w:val="28"/>
                    </w:rPr>
                  </w:pPr>
                  <w:r>
                    <w:rPr>
                      <w:rFonts w:ascii="Tahoma" w:hAnsi="Tahoma" w:cs="Tahoma"/>
                      <w:color w:val="000000"/>
                      <w:sz w:val="28"/>
                      <w:szCs w:val="28"/>
                      <w:shd w:val="clear" w:color="auto" w:fill="FFFFFF"/>
                    </w:rPr>
                    <w:t>D</w:t>
                  </w:r>
                  <w:r w:rsidRPr="00C5534F">
                    <w:rPr>
                      <w:rFonts w:ascii="Tahoma" w:hAnsi="Tahoma" w:cs="Tahoma"/>
                      <w:color w:val="000000"/>
                      <w:sz w:val="28"/>
                      <w:szCs w:val="28"/>
                      <w:shd w:val="clear" w:color="auto" w:fill="FFFFFF"/>
                    </w:rPr>
                    <w:t>ecyzją Episkopatu Polski ustanowiono ten dzień - Dniem Świętości Życia.</w:t>
                  </w:r>
                </w:p>
              </w:txbxContent>
            </v:textbox>
            <w10:wrap type="square"/>
          </v:shape>
        </w:pict>
      </w:r>
      <w:r>
        <w:rPr>
          <w:rFonts w:ascii="Arial" w:hAnsi="Arial" w:cs="Arial"/>
          <w:b/>
          <w:bCs/>
          <w:noProof/>
          <w:color w:val="92742A"/>
          <w:sz w:val="36"/>
          <w:szCs w:val="36"/>
        </w:rPr>
        <w:pict>
          <v:shape id="Pole tekstowe 2" o:spid="_x0000_s1026" type="#_x0000_t202" style="position:absolute;margin-left:292.95pt;margin-top:25.15pt;width:238.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B94047" w:rsidRPr="00DA1A52" w:rsidRDefault="00B94047"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B94047" w:rsidRPr="0056790E" w:rsidRDefault="00B94047" w:rsidP="000116BE">
                  <w:pPr>
                    <w:ind w:firstLine="708"/>
                    <w:jc w:val="both"/>
                    <w:rPr>
                      <w:rFonts w:ascii="Tahoma" w:hAnsi="Tahoma" w:cs="Tahoma"/>
                      <w:b/>
                      <w:color w:val="000000"/>
                      <w:sz w:val="24"/>
                      <w:szCs w:val="26"/>
                    </w:rPr>
                  </w:pPr>
                  <w:r>
                    <w:rPr>
                      <w:rFonts w:ascii="Tahoma" w:hAnsi="Tahoma" w:cs="Tahoma"/>
                      <w:b/>
                      <w:color w:val="FF0000"/>
                      <w:sz w:val="28"/>
                      <w:szCs w:val="26"/>
                    </w:rPr>
                    <w:t>O krzaku cierniowym</w:t>
                  </w:r>
                </w:p>
                <w:p w:rsidR="00B94047" w:rsidRPr="00C5534F" w:rsidRDefault="00B94047" w:rsidP="006A2FAD">
                  <w:pPr>
                    <w:ind w:firstLine="708"/>
                    <w:jc w:val="both"/>
                    <w:rPr>
                      <w:rFonts w:ascii="Tahoma" w:hAnsi="Tahoma" w:cs="Tahoma"/>
                      <w:sz w:val="30"/>
                      <w:szCs w:val="30"/>
                    </w:rPr>
                  </w:pPr>
                  <w:r w:rsidRPr="00C5534F">
                    <w:rPr>
                      <w:rFonts w:ascii="Tahoma" w:hAnsi="Tahoma" w:cs="Tahoma"/>
                      <w:sz w:val="30"/>
                      <w:szCs w:val="30"/>
                    </w:rPr>
                    <w:t>Pewien nowicjusz zapytał uczonego teologa, dlaczego Bóg wybrał do rozmowy z Mojżeszem akurat krzak cierniowy. Mistrz odpowiedział dłuższym wywodem:</w:t>
                  </w:r>
                </w:p>
                <w:p w:rsidR="00B94047" w:rsidRPr="0056790E" w:rsidRDefault="00B94047" w:rsidP="00CA7706">
                  <w:pPr>
                    <w:ind w:firstLine="708"/>
                    <w:jc w:val="both"/>
                    <w:rPr>
                      <w:rFonts w:ascii="Tahoma" w:hAnsi="Tahoma" w:cs="Tahoma"/>
                      <w:sz w:val="26"/>
                      <w:szCs w:val="26"/>
                    </w:rPr>
                  </w:pPr>
                  <w:r w:rsidRPr="00C5534F">
                    <w:rPr>
                      <w:rFonts w:ascii="Tahoma" w:hAnsi="Tahoma" w:cs="Tahoma"/>
                      <w:sz w:val="30"/>
                      <w:szCs w:val="30"/>
                    </w:rPr>
                    <w:t>- Gdyby wybrał drzewo świętojańskie czy morwę, postawiłbyś to samo pytanie. Ale nie chcę sprawy bagatelizować i nie mam w zwyczaju zostawiać swoich respondentów bez odpowiedzi, dlatego powiem ci tak: Wszechmogący wybrał nędzny i niepozorny krzak cierniowy, aby nas pouczyć, że nie ma na ziemi miejsca, w którym by go nie było.</w:t>
                  </w:r>
                </w:p>
                <w:p w:rsidR="00B94047" w:rsidRPr="006A2FAD" w:rsidRDefault="00B94047" w:rsidP="000116BE">
                  <w:pPr>
                    <w:jc w:val="right"/>
                    <w:rPr>
                      <w:rFonts w:ascii="Tahoma" w:hAnsi="Tahoma" w:cs="Tahoma"/>
                      <w:sz w:val="28"/>
                      <w:szCs w:val="26"/>
                    </w:rPr>
                  </w:pPr>
                  <w:r w:rsidRPr="006A2FAD">
                    <w:rPr>
                      <w:rFonts w:ascii="Tahoma" w:hAnsi="Tahoma" w:cs="Tahoma"/>
                      <w:sz w:val="28"/>
                      <w:szCs w:val="26"/>
                    </w:rPr>
                    <w:t>Kazimierz Wójtowicz, Przyczynki</w:t>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B94047" w:rsidRPr="00A56BD5" w:rsidRDefault="00B94047" w:rsidP="00A56BD5">
                  <w:pPr>
                    <w:jc w:val="center"/>
                  </w:pPr>
                </w:p>
              </w:txbxContent>
            </v:textbox>
          </v:shape>
        </w:pict>
      </w:r>
    </w:p>
    <w:p w:rsidR="00776950" w:rsidRPr="00012515" w:rsidRDefault="00842EF8">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90.45pt;margin-top:71.85pt;width:142.5pt;height:596.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B94047" w:rsidRPr="00B94047" w:rsidRDefault="00B94047"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B94047" w:rsidRPr="001B0FC3" w:rsidRDefault="00B94047" w:rsidP="00B94047">
                  <w:pPr>
                    <w:ind w:firstLine="708"/>
                    <w:jc w:val="both"/>
                    <w:rPr>
                      <w:rFonts w:ascii="Tahoma" w:hAnsi="Tahoma" w:cs="Tahoma"/>
                      <w:sz w:val="28"/>
                      <w:szCs w:val="26"/>
                    </w:rPr>
                  </w:pPr>
                  <w:r w:rsidRPr="001B0FC3">
                    <w:rPr>
                      <w:rFonts w:ascii="Tahoma" w:hAnsi="Tahoma" w:cs="Tahoma"/>
                      <w:sz w:val="28"/>
                      <w:szCs w:val="26"/>
                    </w:rPr>
                    <w:t>Liturgia słowa dzisiejszej niedzieli zwraca uwagę na nowe przymierze człowieka z Bogiem, które zostało zawarte w Chrystusie. Przymierze to będzie wypisane w sercach Ludu Bożego.</w:t>
                  </w:r>
                </w:p>
                <w:p w:rsidR="00B94047" w:rsidRPr="001B0FC3" w:rsidRDefault="00B94047" w:rsidP="00B94047">
                  <w:pPr>
                    <w:ind w:firstLine="708"/>
                    <w:jc w:val="both"/>
                    <w:rPr>
                      <w:rFonts w:ascii="Tahoma" w:hAnsi="Tahoma" w:cs="Tahoma"/>
                      <w:sz w:val="28"/>
                      <w:szCs w:val="26"/>
                    </w:rPr>
                  </w:pPr>
                  <w:r w:rsidRPr="001B0FC3">
                    <w:rPr>
                      <w:rFonts w:ascii="Tahoma" w:hAnsi="Tahoma" w:cs="Tahoma"/>
                      <w:sz w:val="28"/>
                      <w:szCs w:val="26"/>
                    </w:rPr>
                    <w:t>Dokonuje się ono przez Pana Jezusa, co podkreślają autor Listu do Hebrajczyków oraz Ewangelia. Złożona przez Syna Bożego Ofiara jest zdrojem łaski zbawienia dla nas wszystkich.</w:t>
                  </w:r>
                </w:p>
                <w:p w:rsidR="001B0FC3" w:rsidRDefault="001B0FC3" w:rsidP="00BF394F">
                  <w:pPr>
                    <w:jc w:val="both"/>
                    <w:rPr>
                      <w:rFonts w:ascii="Tahoma" w:hAnsi="Tahoma" w:cs="Tahoma"/>
                      <w:color w:val="7030A0"/>
                      <w:sz w:val="24"/>
                    </w:rPr>
                  </w:pPr>
                </w:p>
                <w:p w:rsidR="00B94047" w:rsidRPr="002F2704" w:rsidRDefault="00B94047" w:rsidP="00BF394F">
                  <w:pPr>
                    <w:jc w:val="both"/>
                    <w:rPr>
                      <w:rFonts w:ascii="Tahoma" w:hAnsi="Tahoma" w:cs="Tahoma"/>
                      <w:color w:val="7030A0"/>
                      <w:sz w:val="32"/>
                    </w:rPr>
                  </w:pPr>
                  <w:r>
                    <w:rPr>
                      <w:rFonts w:ascii="Tahoma" w:hAnsi="Tahoma" w:cs="Tahoma"/>
                      <w:color w:val="7030A0"/>
                      <w:sz w:val="24"/>
                    </w:rPr>
                    <w:t>Odpowiedzi: Pascha/ Rebeka</w:t>
                  </w:r>
                </w:p>
                <w:p w:rsidR="00B94047" w:rsidRDefault="00B94047" w:rsidP="00BF394F">
                  <w:pPr>
                    <w:ind w:left="5664" w:firstLine="708"/>
                    <w:jc w:val="center"/>
                    <w:rPr>
                      <w:i/>
                      <w:color w:val="7030A0"/>
                      <w:sz w:val="26"/>
                      <w:szCs w:val="26"/>
                    </w:rPr>
                  </w:pPr>
                  <w:r>
                    <w:rPr>
                      <w:i/>
                      <w:color w:val="7030A0"/>
                      <w:sz w:val="26"/>
                      <w:szCs w:val="26"/>
                    </w:rPr>
                    <w:t>Od</w:t>
                  </w:r>
                </w:p>
                <w:p w:rsidR="00B94047" w:rsidRDefault="00B94047"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B94047" w:rsidRPr="001157AB" w:rsidRDefault="00B94047" w:rsidP="00894FB3">
                  <w:pPr>
                    <w:ind w:firstLine="708"/>
                    <w:jc w:val="both"/>
                    <w:rPr>
                      <w:rFonts w:ascii="Tahoma" w:hAnsi="Tahoma" w:cs="Tahoma"/>
                      <w:sz w:val="26"/>
                      <w:szCs w:val="26"/>
                    </w:rPr>
                  </w:pPr>
                </w:p>
                <w:p w:rsidR="00B94047" w:rsidRDefault="00B94047"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B94047" w:rsidRPr="001157AB" w:rsidRDefault="00B94047" w:rsidP="001157AB">
                  <w:pPr>
                    <w:ind w:firstLine="708"/>
                    <w:jc w:val="both"/>
                    <w:rPr>
                      <w:rFonts w:ascii="Tahoma" w:hAnsi="Tahoma" w:cs="Tahoma"/>
                      <w:sz w:val="26"/>
                      <w:szCs w:val="26"/>
                    </w:rPr>
                  </w:pPr>
                </w:p>
                <w:p w:rsidR="00B94047" w:rsidRPr="000275B1" w:rsidRDefault="00B94047"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67.35pt;width:357.75pt;height:6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B94047" w:rsidRDefault="001B0FC3" w:rsidP="0000361F">
                  <w:pPr>
                    <w:pStyle w:val="Nagwek2"/>
                    <w:shd w:val="clear" w:color="auto" w:fill="FFFFFF"/>
                    <w:spacing w:before="300" w:after="150" w:line="240" w:lineRule="auto"/>
                    <w:jc w:val="both"/>
                    <w:rPr>
                      <w:rFonts w:ascii="Tahoma" w:hAnsi="Tahoma" w:cs="Tahoma"/>
                      <w:b w:val="0"/>
                      <w:color w:val="FF0000"/>
                      <w:sz w:val="30"/>
                      <w:szCs w:val="30"/>
                    </w:rPr>
                  </w:pPr>
                  <w:r>
                    <w:rPr>
                      <w:rFonts w:ascii="Tahoma" w:hAnsi="Tahoma" w:cs="Tahoma"/>
                      <w:color w:val="FF0000"/>
                      <w:sz w:val="32"/>
                      <w:szCs w:val="30"/>
                    </w:rPr>
                    <w:t>J 12, 20-33</w:t>
                  </w:r>
                </w:p>
                <w:p w:rsidR="00B94047" w:rsidRPr="001157AB" w:rsidRDefault="001B0FC3" w:rsidP="001157AB">
                  <w:pPr>
                    <w:pStyle w:val="Nagwek2"/>
                    <w:shd w:val="clear" w:color="auto" w:fill="FFFFFF"/>
                    <w:spacing w:before="300" w:after="150" w:line="240" w:lineRule="auto"/>
                    <w:ind w:firstLine="708"/>
                    <w:jc w:val="both"/>
                    <w:rPr>
                      <w:rFonts w:ascii="Tahoma" w:hAnsi="Tahoma" w:cs="Tahoma"/>
                      <w:b w:val="0"/>
                      <w:i/>
                      <w:iCs/>
                      <w:color w:val="FF0000"/>
                      <w:sz w:val="30"/>
                      <w:szCs w:val="30"/>
                    </w:rPr>
                  </w:pPr>
                  <w:r>
                    <w:rPr>
                      <w:rFonts w:ascii="Tahoma" w:hAnsi="Tahoma" w:cs="Tahoma"/>
                      <w:b w:val="0"/>
                      <w:i/>
                      <w:color w:val="FF0000"/>
                      <w:sz w:val="30"/>
                      <w:szCs w:val="30"/>
                    </w:rPr>
                    <w:t>Ziarno, które wpadłszy w ziemie obumrze, przynosi plon obfity</w:t>
                  </w:r>
                </w:p>
                <w:p w:rsidR="001B0FC3" w:rsidRPr="001B0FC3" w:rsidRDefault="00B94047" w:rsidP="001B0FC3">
                  <w:pPr>
                    <w:pStyle w:val="bible-verse"/>
                    <w:spacing w:before="225" w:beforeAutospacing="0" w:after="225" w:afterAutospacing="0" w:line="330" w:lineRule="atLeast"/>
                    <w:jc w:val="both"/>
                    <w:rPr>
                      <w:rFonts w:ascii="Tahoma" w:hAnsi="Tahoma" w:cs="Tahoma"/>
                      <w:color w:val="000000"/>
                      <w:sz w:val="28"/>
                      <w:szCs w:val="21"/>
                    </w:rPr>
                  </w:pPr>
                  <w:r>
                    <w:rPr>
                      <w:rFonts w:ascii="Tahoma" w:hAnsi="Tahoma" w:cs="Tahoma"/>
                      <w:color w:val="000000"/>
                      <w:sz w:val="32"/>
                      <w:shd w:val="clear" w:color="auto" w:fill="FFFFFF"/>
                    </w:rPr>
                    <w:tab/>
                  </w:r>
                  <w:r w:rsidR="001B0FC3" w:rsidRPr="001B0FC3">
                    <w:rPr>
                      <w:rFonts w:ascii="Tahoma" w:hAnsi="Tahoma" w:cs="Tahoma"/>
                      <w:color w:val="000000"/>
                      <w:sz w:val="28"/>
                      <w:szCs w:val="21"/>
                    </w:rPr>
                    <w:t>Wśród tych, którzy przybyli, aby oddać pokłon Bogu w czasie święta, byli też niektórzy Grecy. Oni więc przystąpili do Filipa, pochodzącego z Betsaidy Galilejskiej, i prosili go, mówiąc: «Panie, chcemy ujrzeć Jezusa». Filip poszedł i powiedział Andrzejowi. Z kolei Andrzej i Filip poszli i powiedzieli Jezusowi.</w:t>
                  </w:r>
                  <w:r w:rsidR="001B0FC3">
                    <w:rPr>
                      <w:rFonts w:ascii="Tahoma" w:hAnsi="Tahoma" w:cs="Tahoma"/>
                      <w:color w:val="000000"/>
                      <w:sz w:val="28"/>
                      <w:szCs w:val="21"/>
                    </w:rPr>
                    <w:tab/>
                  </w:r>
                  <w:r w:rsidR="001B0FC3">
                    <w:rPr>
                      <w:rFonts w:ascii="Tahoma" w:hAnsi="Tahoma" w:cs="Tahoma"/>
                      <w:color w:val="000000"/>
                      <w:sz w:val="28"/>
                      <w:szCs w:val="21"/>
                    </w:rPr>
                    <w:tab/>
                  </w:r>
                  <w:r w:rsidR="001B0FC3">
                    <w:rPr>
                      <w:rFonts w:ascii="Tahoma" w:hAnsi="Tahoma" w:cs="Tahoma"/>
                      <w:color w:val="000000"/>
                      <w:sz w:val="28"/>
                      <w:szCs w:val="21"/>
                    </w:rPr>
                    <w:tab/>
                  </w:r>
                  <w:r w:rsidR="001B0FC3" w:rsidRPr="001B0FC3">
                    <w:rPr>
                      <w:rFonts w:ascii="Tahoma" w:hAnsi="Tahoma" w:cs="Tahoma"/>
                      <w:color w:val="000000"/>
                      <w:sz w:val="28"/>
                      <w:szCs w:val="21"/>
                    </w:rPr>
                    <w:t>A Jezus dał im taką odpowiedź: «Nadeszła godzina, aby został otoczony chwałą Syn Człowieczy. Zaprawdę, zaprawdę, powiadam wam: Jeśli ziarno pszenicy, wpadłszy w ziemię, nie obumrze, zostanie samo jedno, ale jeśli obumrze, przynosi plon obfity. Ten, kto kocha swoje życie, traci je, a kto nienawidzi swego życia na tym świecie, zachowa je na życie wieczne. Kto zaś chciałby Mi służyć, niech idzie za Mną, a gdzie Ja jestem, tam będzie i mój sługa. A jeśli ktoś Mi służy, uczci go mój Ojciec.</w:t>
                  </w:r>
                  <w:r w:rsidR="001B0FC3">
                    <w:rPr>
                      <w:rFonts w:ascii="Tahoma" w:hAnsi="Tahoma" w:cs="Tahoma"/>
                      <w:color w:val="000000"/>
                      <w:sz w:val="28"/>
                      <w:szCs w:val="21"/>
                    </w:rPr>
                    <w:tab/>
                  </w:r>
                  <w:r w:rsidR="001B0FC3">
                    <w:rPr>
                      <w:rFonts w:ascii="Tahoma" w:hAnsi="Tahoma" w:cs="Tahoma"/>
                      <w:color w:val="000000"/>
                      <w:sz w:val="28"/>
                      <w:szCs w:val="21"/>
                    </w:rPr>
                    <w:tab/>
                  </w:r>
                  <w:r w:rsidR="00F5675E">
                    <w:rPr>
                      <w:rFonts w:ascii="Tahoma" w:hAnsi="Tahoma" w:cs="Tahoma"/>
                      <w:color w:val="000000"/>
                      <w:sz w:val="28"/>
                      <w:szCs w:val="21"/>
                    </w:rPr>
                    <w:tab/>
                  </w:r>
                  <w:r w:rsidR="00F5675E">
                    <w:rPr>
                      <w:rFonts w:ascii="Tahoma" w:hAnsi="Tahoma" w:cs="Tahoma"/>
                      <w:color w:val="000000"/>
                      <w:sz w:val="28"/>
                      <w:szCs w:val="21"/>
                    </w:rPr>
                    <w:tab/>
                  </w:r>
                  <w:r w:rsidR="00F5675E">
                    <w:rPr>
                      <w:rFonts w:ascii="Tahoma" w:hAnsi="Tahoma" w:cs="Tahoma"/>
                      <w:color w:val="000000"/>
                      <w:sz w:val="28"/>
                      <w:szCs w:val="21"/>
                    </w:rPr>
                    <w:tab/>
                  </w:r>
                  <w:r w:rsidR="00F5675E">
                    <w:rPr>
                      <w:rFonts w:ascii="Tahoma" w:hAnsi="Tahoma" w:cs="Tahoma"/>
                      <w:color w:val="000000"/>
                      <w:sz w:val="28"/>
                      <w:szCs w:val="21"/>
                    </w:rPr>
                    <w:tab/>
                  </w:r>
                  <w:r w:rsidR="00F5675E">
                    <w:rPr>
                      <w:rFonts w:ascii="Tahoma" w:hAnsi="Tahoma" w:cs="Tahoma"/>
                      <w:color w:val="000000"/>
                      <w:sz w:val="28"/>
                      <w:szCs w:val="21"/>
                    </w:rPr>
                    <w:tab/>
                  </w:r>
                  <w:r w:rsidR="001B0FC3" w:rsidRPr="001B0FC3">
                    <w:rPr>
                      <w:rFonts w:ascii="Tahoma" w:hAnsi="Tahoma" w:cs="Tahoma"/>
                      <w:color w:val="000000"/>
                      <w:sz w:val="28"/>
                      <w:szCs w:val="21"/>
                    </w:rPr>
                    <w:t>Teraz dusza moja doznała lęku i cóż mam powiedzieć? Ojcze, wybaw Mnie od tej godziny. Ależ właśnie dlatego przyszedłem na tę godzinę. Ojcze, wsław imię Twoje!»</w:t>
                  </w:r>
                  <w:r w:rsidR="001B0FC3">
                    <w:rPr>
                      <w:rFonts w:ascii="Tahoma" w:hAnsi="Tahoma" w:cs="Tahoma"/>
                      <w:color w:val="000000"/>
                      <w:sz w:val="28"/>
                      <w:szCs w:val="21"/>
                    </w:rPr>
                    <w:tab/>
                  </w:r>
                  <w:r w:rsidR="001B0FC3">
                    <w:rPr>
                      <w:rFonts w:ascii="Tahoma" w:hAnsi="Tahoma" w:cs="Tahoma"/>
                      <w:color w:val="000000"/>
                      <w:sz w:val="28"/>
                      <w:szCs w:val="21"/>
                    </w:rPr>
                    <w:tab/>
                  </w:r>
                  <w:r w:rsidR="001B0FC3">
                    <w:rPr>
                      <w:rFonts w:ascii="Tahoma" w:hAnsi="Tahoma" w:cs="Tahoma"/>
                      <w:color w:val="000000"/>
                      <w:sz w:val="28"/>
                      <w:szCs w:val="21"/>
                    </w:rPr>
                    <w:tab/>
                  </w:r>
                  <w:r w:rsidR="001B0FC3">
                    <w:rPr>
                      <w:rFonts w:ascii="Tahoma" w:hAnsi="Tahoma" w:cs="Tahoma"/>
                      <w:color w:val="000000"/>
                      <w:sz w:val="28"/>
                      <w:szCs w:val="21"/>
                    </w:rPr>
                    <w:tab/>
                  </w:r>
                  <w:r w:rsidR="001B0FC3">
                    <w:rPr>
                      <w:rFonts w:ascii="Tahoma" w:hAnsi="Tahoma" w:cs="Tahoma"/>
                      <w:color w:val="000000"/>
                      <w:sz w:val="28"/>
                      <w:szCs w:val="21"/>
                    </w:rPr>
                    <w:tab/>
                  </w:r>
                  <w:r w:rsidR="00F5675E">
                    <w:rPr>
                      <w:rFonts w:ascii="Tahoma" w:hAnsi="Tahoma" w:cs="Tahoma"/>
                      <w:color w:val="000000"/>
                      <w:sz w:val="28"/>
                      <w:szCs w:val="21"/>
                    </w:rPr>
                    <w:tab/>
                  </w:r>
                  <w:r w:rsidR="00F5675E">
                    <w:rPr>
                      <w:rFonts w:ascii="Tahoma" w:hAnsi="Tahoma" w:cs="Tahoma"/>
                      <w:color w:val="000000"/>
                      <w:sz w:val="28"/>
                      <w:szCs w:val="21"/>
                    </w:rPr>
                    <w:tab/>
                  </w:r>
                  <w:r w:rsidR="00F5675E">
                    <w:rPr>
                      <w:rFonts w:ascii="Tahoma" w:hAnsi="Tahoma" w:cs="Tahoma"/>
                      <w:color w:val="000000"/>
                      <w:sz w:val="28"/>
                      <w:szCs w:val="21"/>
                    </w:rPr>
                    <w:tab/>
                  </w:r>
                  <w:r w:rsidR="001B0FC3" w:rsidRPr="001B0FC3">
                    <w:rPr>
                      <w:rFonts w:ascii="Tahoma" w:hAnsi="Tahoma" w:cs="Tahoma"/>
                      <w:color w:val="000000"/>
                      <w:sz w:val="28"/>
                      <w:szCs w:val="21"/>
                    </w:rPr>
                    <w:t>Wtem rozległ się głos z nieba: «Już wsławiłem i jeszcze wsławię». Stojący tłum to usłyszał i mówił: «Zagrzmiało!» Inni mówili: «Anioł przemówił do Niego». Na to rzekł Jezus: «Głos ten rozległ się nie ze względu na Mnie, ale ze względu na was. Teraz odbywa się sąd nad tym światem. Teraz władca tego świata zostanie wyrzucony precz. A Ja, gdy zostanę nad ziemię wywyższony, przyciągnę wszystkich do siebie».</w:t>
                  </w:r>
                  <w:r w:rsidR="00F5675E">
                    <w:rPr>
                      <w:rFonts w:ascii="Tahoma" w:hAnsi="Tahoma" w:cs="Tahoma"/>
                      <w:color w:val="000000"/>
                      <w:sz w:val="28"/>
                      <w:szCs w:val="21"/>
                    </w:rPr>
                    <w:tab/>
                  </w:r>
                  <w:r w:rsidR="00F5675E">
                    <w:rPr>
                      <w:rFonts w:ascii="Tahoma" w:hAnsi="Tahoma" w:cs="Tahoma"/>
                      <w:color w:val="000000"/>
                      <w:sz w:val="28"/>
                      <w:szCs w:val="21"/>
                    </w:rPr>
                    <w:tab/>
                  </w:r>
                  <w:r w:rsidR="001B0FC3" w:rsidRPr="001B0FC3">
                    <w:rPr>
                      <w:rFonts w:ascii="Tahoma" w:hAnsi="Tahoma" w:cs="Tahoma"/>
                      <w:color w:val="000000"/>
                      <w:sz w:val="28"/>
                      <w:szCs w:val="21"/>
                    </w:rPr>
                    <w:t>To mówił, oznaczając, jaką śmiercią miał umrzeć.</w:t>
                  </w:r>
                </w:p>
                <w:p w:rsidR="00B94047" w:rsidRPr="008C3A5D" w:rsidRDefault="00B94047" w:rsidP="00B94047">
                  <w:pPr>
                    <w:pStyle w:val="bible-verse"/>
                    <w:spacing w:before="225" w:beforeAutospacing="0" w:after="225" w:afterAutospacing="0" w:line="330" w:lineRule="atLeast"/>
                    <w:jc w:val="both"/>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842EF8"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842EF8"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13.35pt;width:485.75pt;height:541.55pt;z-index:251707392;mso-position-horizontal:center;mso-width-relative:margin;mso-height-relative:margin" strokecolor="white [3212]">
            <v:textbox style="mso-next-textbox:#_x0000_s1036">
              <w:txbxContent>
                <w:p w:rsidR="00B94047" w:rsidRPr="003F19EA" w:rsidRDefault="00B94047" w:rsidP="00651CA9">
                  <w:pPr>
                    <w:jc w:val="center"/>
                    <w:rPr>
                      <w:rFonts w:ascii="Monotype Corsiva" w:hAnsi="Monotype Corsiva" w:cs="Tahoma"/>
                      <w:b/>
                      <w:color w:val="385623" w:themeColor="accent6" w:themeShade="80"/>
                      <w:sz w:val="44"/>
                      <w:szCs w:val="28"/>
                    </w:rPr>
                  </w:pPr>
                  <w:r>
                    <w:rPr>
                      <w:rFonts w:ascii="Monotype Corsiva" w:hAnsi="Monotype Corsiva" w:cs="Tahoma"/>
                      <w:b/>
                      <w:color w:val="385623" w:themeColor="accent6" w:themeShade="80"/>
                      <w:sz w:val="44"/>
                      <w:szCs w:val="28"/>
                    </w:rPr>
                    <w:t>EWANGELIA WEDŁUG ŚW. MARKA</w:t>
                  </w:r>
                </w:p>
                <w:p w:rsidR="00B94047" w:rsidRDefault="00B94047" w:rsidP="006D2FA1">
                  <w:pPr>
                    <w:pStyle w:val="NormalnyWeb"/>
                    <w:shd w:val="clear" w:color="auto" w:fill="FFFFFF"/>
                    <w:spacing w:line="276" w:lineRule="auto"/>
                    <w:ind w:firstLine="708"/>
                    <w:jc w:val="both"/>
                    <w:rPr>
                      <w:rFonts w:ascii="Tahoma" w:hAnsi="Tahoma" w:cs="Tahoma"/>
                      <w:sz w:val="28"/>
                      <w:szCs w:val="28"/>
                    </w:rPr>
                  </w:pPr>
                  <w:r>
                    <w:rPr>
                      <w:rFonts w:ascii="Tahoma" w:hAnsi="Tahoma" w:cs="Tahoma"/>
                      <w:sz w:val="28"/>
                      <w:szCs w:val="28"/>
                    </w:rPr>
                    <w:t>Niemal z pewnością spisana najwcześniej ze wszystkich Ewangelii. Jest to Ewangelia krótka, w której akcja posuwa się szybko. Mogła ona zostać napisana, by pomóc chrześcijanom w przekonywaniu innych do prawdy o Jezusie.</w:t>
                  </w:r>
                </w:p>
                <w:p w:rsidR="00B94047" w:rsidRPr="00B0168F" w:rsidRDefault="00B94047" w:rsidP="00651CA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Część 1: Wydarzenia z czasów nauczania Jezusa 1 – 8,26</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Przygotowanie 1,1 – 13</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zaczyna nauczać i uzdrawiać w Galilei 1,14 – 3,6</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Dalsze nauczanie w Galilei 3,7 – 6,13</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wychodzi z Galilei 6,14 – 8,26</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Część 2: Jerozolima i ostatnie dni 8,27 – 16,8</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Przygotowanie do męki i śmierci 8,27 – 10,52</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naucza w Jerozolimie 11 – 13</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Namaszczenie Jezusa. Ostatnia Wieczerza 14,1 – 31</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Pojmanie Jezusa i sąd 14,32 – 15,15</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Jezus zostaje ukrzyżowany 15,16 – 41</w:t>
                  </w:r>
                </w:p>
                <w:p w:rsidR="00B94047" w:rsidRDefault="00B94047" w:rsidP="00651CA9">
                  <w:pPr>
                    <w:pStyle w:val="NormalnyWeb"/>
                    <w:shd w:val="clear" w:color="auto" w:fill="FFFFFF"/>
                    <w:spacing w:line="276" w:lineRule="auto"/>
                    <w:jc w:val="both"/>
                    <w:rPr>
                      <w:rFonts w:ascii="Tahoma" w:hAnsi="Tahoma" w:cs="Tahoma"/>
                      <w:sz w:val="28"/>
                      <w:szCs w:val="26"/>
                    </w:rPr>
                  </w:pPr>
                  <w:r>
                    <w:rPr>
                      <w:rFonts w:ascii="Tahoma" w:hAnsi="Tahoma" w:cs="Tahoma"/>
                      <w:sz w:val="28"/>
                      <w:szCs w:val="26"/>
                    </w:rPr>
                    <w:t>Pogrzeb i zmartwychwstanie Jezusa 15,42 – 16,8</w:t>
                  </w:r>
                </w:p>
                <w:p w:rsidR="00B94047" w:rsidRPr="00684A3C" w:rsidRDefault="00B94047" w:rsidP="00D10056">
                  <w:pPr>
                    <w:pStyle w:val="NormalnyWeb"/>
                    <w:shd w:val="clear" w:color="auto" w:fill="FFFFFF"/>
                    <w:spacing w:line="276" w:lineRule="auto"/>
                    <w:jc w:val="both"/>
                    <w:rPr>
                      <w:rFonts w:ascii="Tahoma" w:hAnsi="Tahoma" w:cs="Tahoma"/>
                      <w:sz w:val="28"/>
                      <w:szCs w:val="26"/>
                    </w:rPr>
                  </w:pPr>
                  <w:r>
                    <w:rPr>
                      <w:rFonts w:ascii="Tahoma" w:hAnsi="Tahoma" w:cs="Tahoma"/>
                      <w:sz w:val="28"/>
                      <w:szCs w:val="26"/>
                    </w:rPr>
                    <w:t>Zakończenie 16,9 – 19 /tekstu tego brak w niektórych rękopisach, został najprawdopodobniej dodany , żeby zakończenie Ewangelii nie było tak gwałtowne/.</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842EF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B94047" w:rsidRPr="00B0168F" w:rsidRDefault="00B94047" w:rsidP="00651CA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Autor i czas spisania</w:t>
                  </w:r>
                </w:p>
                <w:p w:rsidR="00B94047" w:rsidRDefault="00B94047" w:rsidP="00394065">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Wczesna tradycja wiąże tę Ewangelię z Janem Markiem, uczniem wymienionym w Dziejach. Działał on od wczesnych dni Kościoła w Jerozolimie. Tradycja, a także treść zawartej w Ewangelii historii sugeruje, że głównym źródłem informacji Marka był Piotr i że Ewangelia ta została spisana w Rzymie. Z tej Ewangelii, spisanej prawdopodobnie pomiędzy rokiem 60 a 70 po Chr., korzystali Mateusz i Łukasz.</w:t>
                  </w:r>
                </w:p>
                <w:p w:rsidR="00B94047" w:rsidRPr="00B0168F" w:rsidRDefault="00B94047" w:rsidP="00651CA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Główne wydarzenia</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Jak Chrzciciel przygotowuje drogę 1</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Chrzest i kuszenie Jezusa 1</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Powołanie Dwunastu 3</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Nakarmienie pięciu tysięcy 6</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Przemienienie 9</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Triumfalny wjazd Jezusa 11</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Ostatnia Wieczerza 14</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Pojmanie Jezusa, sąd i śmierć 14 – 15</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Zmartwychwstanie 16</w:t>
                  </w:r>
                </w:p>
                <w:p w:rsidR="00B94047" w:rsidRPr="00B0168F" w:rsidRDefault="00B94047" w:rsidP="00774719">
                  <w:pPr>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Sławne fragmenty</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Dobra Nowina 1,14-15</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„Staniecie się rybakami ludzi” 1,16-20</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Przebaczenie grzechów, uzdrowienie paralityka 2,1-12</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Powołanie Dwunastu 3,13-19</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„Kto jest największy?” 9,33-37</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„Pozwólcie dzieciom przychodzić do Mnie…” 10,13-16</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Bogaty młodzieniec 10,17-31</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„Okup za wielu” 10,42-45</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Wypędzenie przekupniów 11,15-17</w:t>
                  </w:r>
                </w:p>
                <w:p w:rsidR="00B94047" w:rsidRDefault="00B94047" w:rsidP="00A462BD">
                  <w:pPr>
                    <w:pStyle w:val="NormalnyWeb"/>
                    <w:shd w:val="clear" w:color="auto" w:fill="FFFFFF"/>
                    <w:jc w:val="both"/>
                    <w:rPr>
                      <w:rFonts w:ascii="Tahoma" w:hAnsi="Tahoma" w:cs="Tahoma"/>
                      <w:sz w:val="28"/>
                      <w:szCs w:val="26"/>
                    </w:rPr>
                  </w:pPr>
                  <w:r>
                    <w:rPr>
                      <w:rFonts w:ascii="Tahoma" w:hAnsi="Tahoma" w:cs="Tahoma"/>
                      <w:sz w:val="28"/>
                      <w:szCs w:val="26"/>
                    </w:rPr>
                    <w:t xml:space="preserve">Największe przykazanie 12,28-34 </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0F6402">
                    <w:rPr>
                      <w:rFonts w:ascii="Tahoma" w:hAnsi="Tahoma" w:cs="Tahoma"/>
                      <w:color w:val="FF0000"/>
                      <w:sz w:val="28"/>
                      <w:szCs w:val="26"/>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B94047" w:rsidRDefault="00B94047"/>
              </w:txbxContent>
            </v:textbox>
          </v:shape>
        </w:pict>
      </w:r>
    </w:p>
    <w:p w:rsidR="009A7CFB" w:rsidRDefault="00842EF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B94047" w:rsidRPr="004629B5" w:rsidRDefault="00B94047"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B94047" w:rsidRDefault="00B94047"/>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42EF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B94047" w:rsidRPr="00134AF8" w:rsidRDefault="00B94047"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B94047" w:rsidRPr="00134AF8" w:rsidRDefault="00B94047"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842EF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05.75pt;height:562.5pt;z-index:251713536" strokecolor="white [3212]">
            <v:textbox style="mso-next-textbox:#_x0000_s1043">
              <w:txbxContent>
                <w:p w:rsidR="00B94047" w:rsidRDefault="00B94047" w:rsidP="00CF172A">
                  <w:pPr>
                    <w:spacing w:after="30" w:line="240" w:lineRule="auto"/>
                    <w:jc w:val="center"/>
                    <w:rPr>
                      <w:rFonts w:ascii="Freestyle Script" w:hAnsi="Freestyle Script" w:cs="Tahoma"/>
                      <w:b/>
                      <w:color w:val="C00000"/>
                      <w:sz w:val="40"/>
                      <w:szCs w:val="26"/>
                    </w:rPr>
                  </w:pPr>
                  <w:r w:rsidRPr="00C92C3D">
                    <w:rPr>
                      <w:rFonts w:ascii="Freestyle Script" w:hAnsi="Freestyle Script" w:cs="Tahoma"/>
                      <w:b/>
                      <w:color w:val="C00000"/>
                      <w:sz w:val="40"/>
                      <w:szCs w:val="26"/>
                    </w:rPr>
                    <w:t>ZAGADKI BIBLIJNE</w:t>
                  </w:r>
                </w:p>
                <w:p w:rsidR="00B94047" w:rsidRDefault="00B94047" w:rsidP="00961F8F">
                  <w:pPr>
                    <w:spacing w:after="30" w:line="240" w:lineRule="auto"/>
                    <w:rPr>
                      <w:rFonts w:ascii="Tahoma" w:hAnsi="Tahoma" w:cs="Tahoma"/>
                      <w:sz w:val="28"/>
                      <w:szCs w:val="26"/>
                    </w:rPr>
                  </w:pPr>
                </w:p>
                <w:p w:rsidR="00B94047" w:rsidRDefault="00B94047" w:rsidP="00961F8F">
                  <w:pPr>
                    <w:spacing w:after="30" w:line="240" w:lineRule="auto"/>
                    <w:rPr>
                      <w:rFonts w:ascii="Tahoma" w:hAnsi="Tahoma" w:cs="Tahoma"/>
                      <w:sz w:val="28"/>
                      <w:szCs w:val="26"/>
                    </w:rPr>
                  </w:pPr>
                  <w:r>
                    <w:rPr>
                      <w:rFonts w:ascii="Tahoma" w:hAnsi="Tahoma" w:cs="Tahoma"/>
                      <w:sz w:val="28"/>
                      <w:szCs w:val="26"/>
                    </w:rPr>
                    <w:t>39.</w:t>
                  </w:r>
                </w:p>
                <w:p w:rsidR="00B94047" w:rsidRDefault="00B94047" w:rsidP="002D0FA0">
                  <w:pPr>
                    <w:spacing w:after="30" w:line="240" w:lineRule="auto"/>
                    <w:jc w:val="center"/>
                    <w:rPr>
                      <w:rFonts w:ascii="Tahoma" w:hAnsi="Tahoma" w:cs="Tahoma"/>
                      <w:sz w:val="28"/>
                      <w:szCs w:val="26"/>
                    </w:rPr>
                  </w:pPr>
                  <w:r>
                    <w:rPr>
                      <w:rFonts w:ascii="Tahoma" w:hAnsi="Tahoma" w:cs="Tahoma"/>
                      <w:sz w:val="28"/>
                      <w:szCs w:val="26"/>
                    </w:rPr>
                    <w:t>Święto Żydów, na pamiątkę przejścia wśród Egipcjan Pana, kiedy dzięki krwi baranka łaska Żydom była dana.</w:t>
                  </w:r>
                </w:p>
                <w:p w:rsidR="00B94047" w:rsidRDefault="00B94047" w:rsidP="009A47EA">
                  <w:pPr>
                    <w:spacing w:after="30" w:line="240" w:lineRule="auto"/>
                    <w:jc w:val="right"/>
                    <w:rPr>
                      <w:rFonts w:ascii="Tahoma" w:hAnsi="Tahoma" w:cs="Tahoma"/>
                      <w:sz w:val="24"/>
                      <w:szCs w:val="26"/>
                    </w:rPr>
                  </w:pPr>
                  <w:r>
                    <w:rPr>
                      <w:rFonts w:ascii="Tahoma" w:hAnsi="Tahoma" w:cs="Tahoma"/>
                      <w:sz w:val="24"/>
                      <w:szCs w:val="26"/>
                    </w:rPr>
                    <w:t xml:space="preserve">    </w:t>
                  </w:r>
                  <w:proofErr w:type="spellStart"/>
                  <w:r>
                    <w:rPr>
                      <w:rFonts w:ascii="Tahoma" w:hAnsi="Tahoma" w:cs="Tahoma"/>
                      <w:sz w:val="24"/>
                      <w:szCs w:val="26"/>
                    </w:rPr>
                    <w:t>Wj</w:t>
                  </w:r>
                  <w:proofErr w:type="spellEnd"/>
                  <w:r>
                    <w:rPr>
                      <w:rFonts w:ascii="Tahoma" w:hAnsi="Tahoma" w:cs="Tahoma"/>
                      <w:sz w:val="24"/>
                      <w:szCs w:val="26"/>
                    </w:rPr>
                    <w:t xml:space="preserve"> 11-12</w:t>
                  </w:r>
                </w:p>
                <w:p w:rsidR="00B94047" w:rsidRDefault="00B94047" w:rsidP="00815607">
                  <w:pPr>
                    <w:spacing w:after="30" w:line="240" w:lineRule="auto"/>
                    <w:jc w:val="both"/>
                    <w:rPr>
                      <w:rFonts w:ascii="Tahoma" w:hAnsi="Tahoma" w:cs="Tahoma"/>
                      <w:sz w:val="28"/>
                      <w:szCs w:val="26"/>
                    </w:rPr>
                  </w:pPr>
                </w:p>
                <w:p w:rsidR="00B94047" w:rsidRDefault="00B94047" w:rsidP="00961F8F">
                  <w:pPr>
                    <w:spacing w:after="30" w:line="240" w:lineRule="auto"/>
                    <w:rPr>
                      <w:rFonts w:ascii="Tahoma" w:hAnsi="Tahoma" w:cs="Tahoma"/>
                      <w:sz w:val="28"/>
                      <w:szCs w:val="26"/>
                    </w:rPr>
                  </w:pPr>
                </w:p>
                <w:p w:rsidR="00B94047" w:rsidRDefault="00B94047" w:rsidP="00961F8F">
                  <w:pPr>
                    <w:spacing w:after="30" w:line="240" w:lineRule="auto"/>
                    <w:rPr>
                      <w:rFonts w:ascii="Tahoma" w:hAnsi="Tahoma" w:cs="Tahoma"/>
                      <w:sz w:val="28"/>
                      <w:szCs w:val="26"/>
                    </w:rPr>
                  </w:pPr>
                  <w:r>
                    <w:rPr>
                      <w:rFonts w:ascii="Tahoma" w:hAnsi="Tahoma" w:cs="Tahoma"/>
                      <w:sz w:val="28"/>
                      <w:szCs w:val="26"/>
                    </w:rPr>
                    <w:t>40.</w:t>
                  </w:r>
                </w:p>
                <w:p w:rsidR="00B94047" w:rsidRDefault="00B94047" w:rsidP="00961F8F">
                  <w:pPr>
                    <w:spacing w:after="30" w:line="240" w:lineRule="auto"/>
                    <w:jc w:val="center"/>
                    <w:rPr>
                      <w:rFonts w:ascii="Tahoma" w:hAnsi="Tahoma" w:cs="Tahoma"/>
                      <w:sz w:val="28"/>
                      <w:szCs w:val="26"/>
                    </w:rPr>
                  </w:pPr>
                  <w:r>
                    <w:rPr>
                      <w:rFonts w:ascii="Tahoma" w:hAnsi="Tahoma" w:cs="Tahoma"/>
                      <w:sz w:val="28"/>
                      <w:szCs w:val="26"/>
                    </w:rPr>
                    <w:t>Hojnie sługę Abrahama i wielbłądy napoiła. Wkrótce potem z woli Boga Izaaka poślubiła.</w:t>
                  </w:r>
                </w:p>
                <w:p w:rsidR="00B94047" w:rsidRDefault="00B94047" w:rsidP="005815F3">
                  <w:pPr>
                    <w:spacing w:after="30" w:line="240" w:lineRule="auto"/>
                    <w:jc w:val="right"/>
                    <w:rPr>
                      <w:rFonts w:ascii="Tahoma" w:hAnsi="Tahoma" w:cs="Tahoma"/>
                      <w:sz w:val="24"/>
                      <w:szCs w:val="26"/>
                    </w:rPr>
                  </w:pPr>
                  <w:r>
                    <w:rPr>
                      <w:rFonts w:ascii="Tahoma" w:hAnsi="Tahoma" w:cs="Tahoma"/>
                      <w:sz w:val="24"/>
                      <w:szCs w:val="26"/>
                    </w:rPr>
                    <w:t>Rdz 24</w:t>
                  </w:r>
                </w:p>
                <w:p w:rsidR="00B94047" w:rsidRDefault="00B94047" w:rsidP="0074481E">
                  <w:pPr>
                    <w:spacing w:after="30" w:line="240" w:lineRule="auto"/>
                    <w:jc w:val="both"/>
                    <w:rPr>
                      <w:rFonts w:ascii="Tahoma" w:hAnsi="Tahoma" w:cs="Tahoma"/>
                      <w:sz w:val="24"/>
                      <w:szCs w:val="26"/>
                    </w:rPr>
                  </w:pPr>
                </w:p>
                <w:p w:rsidR="00B94047" w:rsidRDefault="00B94047" w:rsidP="0074481E">
                  <w:pPr>
                    <w:spacing w:after="30" w:line="240" w:lineRule="auto"/>
                    <w:jc w:val="center"/>
                    <w:rPr>
                      <w:rFonts w:ascii="Tahoma" w:hAnsi="Tahoma" w:cs="Tahoma"/>
                      <w:i/>
                      <w:color w:val="FF0000"/>
                      <w:sz w:val="24"/>
                      <w:szCs w:val="26"/>
                    </w:rPr>
                  </w:pPr>
                </w:p>
                <w:p w:rsidR="00B94047" w:rsidRDefault="00B94047"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B94047" w:rsidRPr="00134AF8" w:rsidRDefault="00B94047" w:rsidP="00B010FD">
                  <w:pPr>
                    <w:spacing w:after="30" w:line="240" w:lineRule="auto"/>
                    <w:ind w:firstLine="708"/>
                    <w:jc w:val="both"/>
                    <w:rPr>
                      <w:rFonts w:ascii="Tahoma" w:hAnsi="Tahoma" w:cs="Tahoma"/>
                      <w:i/>
                      <w:color w:val="FF0000"/>
                      <w:sz w:val="24"/>
                      <w:szCs w:val="26"/>
                    </w:rPr>
                  </w:pPr>
                </w:p>
                <w:p w:rsidR="00B94047" w:rsidRDefault="00B94047" w:rsidP="00E57538">
                  <w:pPr>
                    <w:spacing w:after="30" w:line="240" w:lineRule="auto"/>
                    <w:rPr>
                      <w:rFonts w:ascii="Tahoma" w:hAnsi="Tahoma" w:cs="Tahoma"/>
                      <w:sz w:val="24"/>
                      <w:szCs w:val="26"/>
                    </w:rPr>
                  </w:pPr>
                </w:p>
                <w:p w:rsidR="00B94047" w:rsidRPr="00134AF8" w:rsidRDefault="00B94047" w:rsidP="00E57538">
                  <w:pPr>
                    <w:spacing w:after="30" w:line="240" w:lineRule="auto"/>
                    <w:jc w:val="center"/>
                    <w:rPr>
                      <w:rFonts w:ascii="Tahoma" w:hAnsi="Tahoma" w:cs="Tahoma"/>
                      <w:sz w:val="24"/>
                      <w:szCs w:val="26"/>
                    </w:rPr>
                  </w:pPr>
                </w:p>
                <w:p w:rsidR="00B94047" w:rsidRPr="00827AF5" w:rsidRDefault="00B94047"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B94047" w:rsidRPr="00301BA5" w:rsidRDefault="00B94047" w:rsidP="00301BA5">
                  <w:pPr>
                    <w:spacing w:before="100" w:beforeAutospacing="1" w:after="100" w:afterAutospacing="1"/>
                    <w:jc w:val="both"/>
                    <w:outlineLvl w:val="4"/>
                    <w:rPr>
                      <w:rFonts w:ascii="Tahoma" w:hAnsi="Tahoma" w:cs="Tahoma"/>
                      <w:sz w:val="24"/>
                      <w:szCs w:val="20"/>
                    </w:rPr>
                  </w:pPr>
                </w:p>
                <w:p w:rsidR="00B94047" w:rsidRDefault="00B94047"/>
              </w:txbxContent>
            </v:textbox>
          </v:shape>
        </w:pict>
      </w:r>
      <w:r>
        <w:rPr>
          <w:rFonts w:ascii="Tahoma" w:hAnsi="Tahoma" w:cs="Tahoma"/>
          <w:noProof/>
          <w:color w:val="000000"/>
          <w:sz w:val="32"/>
          <w:szCs w:val="32"/>
        </w:rPr>
        <w:pict>
          <v:shape id="_x0000_s1046" type="#_x0000_t202" style="position:absolute;left:0;text-align:left;margin-left:125.7pt;margin-top:44.8pt;width:427.5pt;height:589.5pt;z-index:251715584" strokecolor="white [3212]">
            <v:textbox style="mso-next-textbox:#_x0000_s1046">
              <w:txbxContent>
                <w:p w:rsidR="00B94047" w:rsidRDefault="00B94047" w:rsidP="00E54038">
                  <w:pPr>
                    <w:jc w:val="center"/>
                  </w:pPr>
                  <w:r>
                    <w:rPr>
                      <w:noProof/>
                      <w:lang w:eastAsia="pl-PL"/>
                    </w:rPr>
                    <w:drawing>
                      <wp:inline distT="0" distB="0" distL="0" distR="0">
                        <wp:extent cx="5009431" cy="2824654"/>
                        <wp:effectExtent l="19050" t="0" r="719"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5009431" cy="2824654"/>
                                </a:xfrm>
                                <a:prstGeom prst="rect">
                                  <a:avLst/>
                                </a:prstGeom>
                                <a:noFill/>
                                <a:ln>
                                  <a:noFill/>
                                </a:ln>
                              </pic:spPr>
                            </pic:pic>
                          </a:graphicData>
                        </a:graphic>
                      </wp:inline>
                    </w:drawing>
                  </w:r>
                </w:p>
                <w:p w:rsidR="00B94047" w:rsidRDefault="00B94047" w:rsidP="00B010FD">
                  <w:pPr>
                    <w:jc w:val="center"/>
                    <w:rPr>
                      <w:noProof/>
                      <w:lang w:eastAsia="pl-PL"/>
                    </w:rPr>
                  </w:pPr>
                  <w:r>
                    <w:rPr>
                      <w:noProof/>
                      <w:lang w:eastAsia="pl-PL"/>
                    </w:rPr>
                    <w:drawing>
                      <wp:inline distT="0" distB="0" distL="0" distR="0">
                        <wp:extent cx="3357282" cy="1438275"/>
                        <wp:effectExtent l="19050" t="0" r="0" b="0"/>
                        <wp:docPr id="8" name="Obraz 7" descr="05-0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025.TIF"/>
                                <pic:cNvPicPr/>
                              </pic:nvPicPr>
                              <pic:blipFill>
                                <a:blip r:embed="rId13"/>
                                <a:stretch>
                                  <a:fillRect/>
                                </a:stretch>
                              </pic:blipFill>
                              <pic:spPr>
                                <a:xfrm>
                                  <a:off x="0" y="0"/>
                                  <a:ext cx="3360584" cy="1439690"/>
                                </a:xfrm>
                                <a:prstGeom prst="rect">
                                  <a:avLst/>
                                </a:prstGeom>
                              </pic:spPr>
                            </pic:pic>
                          </a:graphicData>
                        </a:graphic>
                      </wp:inline>
                    </w:drawing>
                  </w:r>
                </w:p>
                <w:p w:rsidR="00B94047" w:rsidRDefault="00B94047" w:rsidP="00B010FD">
                  <w:pPr>
                    <w:jc w:val="center"/>
                  </w:pPr>
                  <w:r>
                    <w:rPr>
                      <w:noProof/>
                      <w:lang w:eastAsia="pl-PL"/>
                    </w:rPr>
                    <w:drawing>
                      <wp:inline distT="0" distB="0" distL="0" distR="0">
                        <wp:extent cx="4956589" cy="2834858"/>
                        <wp:effectExtent l="19050" t="0" r="0" b="0"/>
                        <wp:docPr id="10" name="Obraz 9"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4"/>
                                <a:stretch>
                                  <a:fillRect/>
                                </a:stretch>
                              </pic:blipFill>
                              <pic:spPr>
                                <a:xfrm>
                                  <a:off x="0" y="0"/>
                                  <a:ext cx="4956589" cy="2834858"/>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842EF8"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B94047" w:rsidRPr="006D2FA1" w:rsidRDefault="00B94047" w:rsidP="00FF1017">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B94047" w:rsidRDefault="00B94047" w:rsidP="008312DC">
                  <w:pPr>
                    <w:tabs>
                      <w:tab w:val="center" w:pos="0"/>
                    </w:tabs>
                    <w:spacing w:after="0"/>
                    <w:jc w:val="center"/>
                    <w:rPr>
                      <w:rFonts w:ascii="Tahoma" w:hAnsi="Tahoma" w:cs="Tahoma"/>
                      <w:color w:val="FF0000"/>
                      <w:sz w:val="32"/>
                      <w:szCs w:val="26"/>
                    </w:rPr>
                  </w:pPr>
                </w:p>
                <w:p w:rsidR="00B94047" w:rsidRPr="006D2FA1" w:rsidRDefault="00B94047" w:rsidP="008312DC">
                  <w:pPr>
                    <w:tabs>
                      <w:tab w:val="center" w:pos="0"/>
                    </w:tabs>
                    <w:spacing w:after="0"/>
                    <w:jc w:val="center"/>
                    <w:rPr>
                      <w:rFonts w:ascii="Tahoma" w:hAnsi="Tahoma" w:cs="Tahoma"/>
                      <w:sz w:val="30"/>
                      <w:szCs w:val="30"/>
                    </w:rPr>
                  </w:pPr>
                  <w:r w:rsidRPr="006D2FA1">
                    <w:rPr>
                      <w:rFonts w:ascii="Tahoma" w:hAnsi="Tahoma" w:cs="Tahoma"/>
                      <w:color w:val="FF0000"/>
                      <w:sz w:val="30"/>
                      <w:szCs w:val="30"/>
                    </w:rPr>
                    <w:t>Kontynuacja</w:t>
                  </w:r>
                  <w:r w:rsidRPr="006D2FA1">
                    <w:rPr>
                      <w:rFonts w:ascii="Tahoma" w:hAnsi="Tahoma" w:cs="Tahoma"/>
                      <w:b/>
                      <w:sz w:val="30"/>
                      <w:szCs w:val="30"/>
                    </w:rPr>
                    <w:t xml:space="preserve"> - </w:t>
                  </w:r>
                  <w:r w:rsidRPr="006D2FA1">
                    <w:rPr>
                      <w:rFonts w:ascii="Tahoma" w:hAnsi="Tahoma" w:cs="Tahoma"/>
                      <w:sz w:val="30"/>
                      <w:szCs w:val="30"/>
                    </w:rPr>
                    <w:t>NORMY PRAKTYCZNE</w:t>
                  </w:r>
                </w:p>
                <w:p w:rsidR="00B94047" w:rsidRDefault="00B94047" w:rsidP="00012DED">
                  <w:pPr>
                    <w:tabs>
                      <w:tab w:val="center" w:pos="0"/>
                    </w:tabs>
                    <w:spacing w:after="0"/>
                    <w:jc w:val="both"/>
                    <w:rPr>
                      <w:rFonts w:ascii="Tahoma" w:hAnsi="Tahoma" w:cs="Tahoma"/>
                      <w:sz w:val="30"/>
                      <w:szCs w:val="30"/>
                    </w:rPr>
                  </w:pPr>
                  <w:r w:rsidRPr="006D2FA1">
                    <w:rPr>
                      <w:rFonts w:ascii="Tahoma" w:hAnsi="Tahoma" w:cs="Tahoma"/>
                      <w:sz w:val="30"/>
                      <w:szCs w:val="30"/>
                    </w:rPr>
                    <w:tab/>
                  </w:r>
                </w:p>
                <w:p w:rsidR="00B94047" w:rsidRPr="006D2FA1" w:rsidRDefault="00B94047" w:rsidP="00012DED">
                  <w:pPr>
                    <w:tabs>
                      <w:tab w:val="center" w:pos="0"/>
                    </w:tabs>
                    <w:spacing w:after="0"/>
                    <w:jc w:val="both"/>
                    <w:rPr>
                      <w:rFonts w:ascii="Tahoma" w:hAnsi="Tahoma" w:cs="Tahoma"/>
                      <w:sz w:val="30"/>
                      <w:szCs w:val="30"/>
                    </w:rPr>
                  </w:pPr>
                  <w:r>
                    <w:rPr>
                      <w:rFonts w:ascii="Tahoma" w:hAnsi="Tahoma" w:cs="Tahoma"/>
                      <w:sz w:val="30"/>
                      <w:szCs w:val="30"/>
                    </w:rPr>
                    <w:tab/>
                  </w:r>
                  <w:r w:rsidRPr="006D2FA1">
                    <w:rPr>
                      <w:rFonts w:ascii="Tahoma" w:hAnsi="Tahoma" w:cs="Tahoma"/>
                      <w:sz w:val="30"/>
                      <w:szCs w:val="30"/>
                    </w:rPr>
                    <w:t xml:space="preserve">W Kościele w Polsce istnieje praktyka udzielania sakramentu bierzmowania młodzieży w szkole średniej lub ostatnich klasach szkoły podstawowej. Praktyka ta ma swoje oparcie w Instrukcji duszpasterskiej Episkopatu Polski z 1975 roku – dotyczącej bierzmowania – która idzie za wskazaniem Soboru Watykańskiego II /KL 62/ oraz Konstytucji apostolskiej papieża Pawła VI </w:t>
                  </w:r>
                  <w:proofErr w:type="spellStart"/>
                  <w:r w:rsidRPr="006D2FA1">
                    <w:rPr>
                      <w:rFonts w:ascii="Tahoma" w:hAnsi="Tahoma" w:cs="Tahoma"/>
                      <w:i/>
                      <w:sz w:val="30"/>
                      <w:szCs w:val="30"/>
                    </w:rPr>
                    <w:t>Divinae</w:t>
                  </w:r>
                  <w:proofErr w:type="spellEnd"/>
                  <w:r w:rsidRPr="006D2FA1">
                    <w:rPr>
                      <w:rFonts w:ascii="Tahoma" w:hAnsi="Tahoma" w:cs="Tahoma"/>
                      <w:i/>
                      <w:sz w:val="30"/>
                      <w:szCs w:val="30"/>
                    </w:rPr>
                    <w:t xml:space="preserve"> </w:t>
                  </w:r>
                  <w:proofErr w:type="spellStart"/>
                  <w:r w:rsidRPr="006D2FA1">
                    <w:rPr>
                      <w:rFonts w:ascii="Tahoma" w:hAnsi="Tahoma" w:cs="Tahoma"/>
                      <w:i/>
                      <w:sz w:val="30"/>
                      <w:szCs w:val="30"/>
                    </w:rPr>
                    <w:t>consortium</w:t>
                  </w:r>
                  <w:proofErr w:type="spellEnd"/>
                  <w:r w:rsidRPr="006D2FA1">
                    <w:rPr>
                      <w:rFonts w:ascii="Tahoma" w:hAnsi="Tahoma" w:cs="Tahoma"/>
                      <w:i/>
                      <w:sz w:val="30"/>
                      <w:szCs w:val="30"/>
                    </w:rPr>
                    <w:t xml:space="preserve"> </w:t>
                  </w:r>
                  <w:proofErr w:type="spellStart"/>
                  <w:r w:rsidRPr="006D2FA1">
                    <w:rPr>
                      <w:rFonts w:ascii="Tahoma" w:hAnsi="Tahoma" w:cs="Tahoma"/>
                      <w:i/>
                      <w:sz w:val="30"/>
                      <w:szCs w:val="30"/>
                    </w:rPr>
                    <w:t>naturae</w:t>
                  </w:r>
                  <w:proofErr w:type="spellEnd"/>
                  <w:r w:rsidRPr="006D2FA1">
                    <w:rPr>
                      <w:rFonts w:ascii="Tahoma" w:hAnsi="Tahoma" w:cs="Tahoma"/>
                      <w:sz w:val="30"/>
                      <w:szCs w:val="30"/>
                    </w:rPr>
                    <w:t xml:space="preserve"> z 1971 roku. Obecnie w wielu diecezjach polskich postawiono kandydatom do bierzmowania – zgodnie z instrukcją – wymóg „unormowanej, dojrzałej wiary i życia chrześcijańskiego” /</w:t>
                  </w:r>
                  <w:proofErr w:type="spellStart"/>
                  <w:r w:rsidRPr="006D2FA1">
                    <w:rPr>
                      <w:rFonts w:ascii="Tahoma" w:hAnsi="Tahoma" w:cs="Tahoma"/>
                      <w:sz w:val="30"/>
                      <w:szCs w:val="30"/>
                    </w:rPr>
                    <w:t>ptk</w:t>
                  </w:r>
                  <w:proofErr w:type="spellEnd"/>
                  <w:r w:rsidRPr="006D2FA1">
                    <w:rPr>
                      <w:rFonts w:ascii="Tahoma" w:hAnsi="Tahoma" w:cs="Tahoma"/>
                      <w:sz w:val="30"/>
                      <w:szCs w:val="30"/>
                    </w:rPr>
                    <w:t xml:space="preserve"> 4/. Oznacza to w praktyce zwiększenie wymagań oraz podwyższenie wieku bierzmowanych do 17 lub 18 lat.</w:t>
                  </w:r>
                </w:p>
                <w:p w:rsidR="00B94047" w:rsidRPr="006D2FA1" w:rsidRDefault="00B94047" w:rsidP="00012DED">
                  <w:pPr>
                    <w:tabs>
                      <w:tab w:val="center" w:pos="0"/>
                    </w:tabs>
                    <w:spacing w:after="0"/>
                    <w:jc w:val="both"/>
                    <w:rPr>
                      <w:rFonts w:ascii="Tahoma" w:hAnsi="Tahoma" w:cs="Tahoma"/>
                      <w:sz w:val="30"/>
                      <w:szCs w:val="30"/>
                    </w:rPr>
                  </w:pPr>
                  <w:r w:rsidRPr="006D2FA1">
                    <w:rPr>
                      <w:rFonts w:ascii="Tahoma" w:hAnsi="Tahoma" w:cs="Tahoma"/>
                      <w:sz w:val="30"/>
                      <w:szCs w:val="30"/>
                    </w:rPr>
                    <w:tab/>
                    <w:t>Jeżeli to tylko możliwe, bierzmowany powinien mieć świadka. Byłoby dobrze, gdyby ten obowiązek spełnili rodzice chrzestni bierzmowanego. Może nim być jedno z rodziców. Nie jest wymagane, aby świadkiem bierzmowania chłopca był mężczyzna, a dziewczyny – kobieta. Świadków bierzmowania obowiązują te same wymagania, jakie są przewidziane dla świadków chrztu. Jeżeli brak jest chrzestnego albo innej odpowiedniej osoby, zadanie to może być powierzone katechecie, który zajmował się przygotowaniem kandydatów do bierzmowania. W ten sposób unika się obecności osób nie przygotowanych lub niegodnych uczestniczenia w liturgii sakramentu oraz podkreśla znaczenie zadania, jakie podejmują świadkowie bierzmowania.</w:t>
                  </w:r>
                </w:p>
                <w:p w:rsidR="00B94047" w:rsidRPr="0093299B" w:rsidRDefault="00B94047" w:rsidP="00012DED">
                  <w:pPr>
                    <w:tabs>
                      <w:tab w:val="center" w:pos="0"/>
                    </w:tabs>
                    <w:spacing w:after="0"/>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93299B">
                    <w:rPr>
                      <w:rFonts w:ascii="Tahoma" w:hAnsi="Tahoma" w:cs="Tahoma"/>
                      <w:sz w:val="24"/>
                      <w:szCs w:val="26"/>
                    </w:rPr>
                    <w:t>Ks. Kazimierz Mielczarek, Sakramenty – siedem znaków w życiu Kościoła</w:t>
                  </w:r>
                  <w:r>
                    <w:rPr>
                      <w:rFonts w:ascii="Tahoma" w:hAnsi="Tahoma" w:cs="Tahoma"/>
                      <w:sz w:val="24"/>
                      <w:szCs w:val="26"/>
                    </w:rPr>
                    <w:t>.</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AE0223">
        <w:rPr>
          <w:rFonts w:ascii="Tahoma" w:hAnsi="Tahoma" w:cs="Tahoma"/>
          <w:b/>
          <w:color w:val="FF0000"/>
          <w:sz w:val="32"/>
          <w:szCs w:val="24"/>
        </w:rPr>
        <w:t>– Bierzmowanie /</w:t>
      </w:r>
      <w:r w:rsidR="00B95CB7">
        <w:rPr>
          <w:rFonts w:ascii="Tahoma" w:hAnsi="Tahoma" w:cs="Tahoma"/>
          <w:b/>
          <w:color w:val="FF0000"/>
          <w:sz w:val="32"/>
          <w:szCs w:val="24"/>
        </w:rPr>
        <w:t>9</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5A12FC" w:rsidRDefault="0079445A" w:rsidP="00E87417">
      <w:pPr>
        <w:jc w:val="center"/>
        <w:rPr>
          <w:rFonts w:ascii="Tahoma" w:hAnsi="Tahoma" w:cs="Tahoma"/>
          <w:b/>
          <w:bCs/>
          <w:color w:val="7030A0"/>
          <w:sz w:val="36"/>
          <w:szCs w:val="36"/>
        </w:rPr>
      </w:pPr>
      <w:r w:rsidRPr="005A12FC">
        <w:rPr>
          <w:rFonts w:ascii="Tahoma" w:hAnsi="Tahoma" w:cs="Tahoma"/>
          <w:b/>
          <w:bCs/>
          <w:color w:val="7030A0"/>
          <w:sz w:val="36"/>
          <w:szCs w:val="36"/>
        </w:rPr>
        <w:lastRenderedPageBreak/>
        <w:t>INTENCJE MSZALNE</w:t>
      </w:r>
    </w:p>
    <w:p w:rsidR="009824EE" w:rsidRDefault="00E01A1B" w:rsidP="009824EE">
      <w:pPr>
        <w:jc w:val="center"/>
        <w:rPr>
          <w:rFonts w:ascii="Tahoma" w:hAnsi="Tahoma" w:cs="Tahoma"/>
          <w:b/>
          <w:bCs/>
          <w:color w:val="7030A0"/>
          <w:sz w:val="36"/>
          <w:szCs w:val="36"/>
        </w:rPr>
      </w:pPr>
      <w:r w:rsidRPr="005A12FC">
        <w:rPr>
          <w:rFonts w:ascii="Tahoma" w:hAnsi="Tahoma" w:cs="Tahoma"/>
          <w:b/>
          <w:bCs/>
          <w:color w:val="7030A0"/>
          <w:sz w:val="36"/>
          <w:szCs w:val="36"/>
        </w:rPr>
        <w:t xml:space="preserve">TYDZIEŃ </w:t>
      </w:r>
      <w:r w:rsidR="00787332">
        <w:rPr>
          <w:rFonts w:ascii="Tahoma" w:hAnsi="Tahoma" w:cs="Tahoma"/>
          <w:b/>
          <w:bCs/>
          <w:color w:val="7030A0"/>
          <w:sz w:val="36"/>
          <w:szCs w:val="36"/>
        </w:rPr>
        <w:t>21</w:t>
      </w:r>
      <w:r w:rsidR="0099526A">
        <w:rPr>
          <w:rFonts w:ascii="Tahoma" w:hAnsi="Tahoma" w:cs="Tahoma"/>
          <w:b/>
          <w:bCs/>
          <w:color w:val="7030A0"/>
          <w:sz w:val="36"/>
          <w:szCs w:val="36"/>
        </w:rPr>
        <w:t>.03</w:t>
      </w:r>
      <w:r w:rsidR="007656C6" w:rsidRPr="005A12FC">
        <w:rPr>
          <w:rFonts w:ascii="Tahoma" w:hAnsi="Tahoma" w:cs="Tahoma"/>
          <w:b/>
          <w:bCs/>
          <w:color w:val="7030A0"/>
          <w:sz w:val="36"/>
          <w:szCs w:val="36"/>
        </w:rPr>
        <w:t>.2021</w:t>
      </w:r>
      <w:r w:rsidR="00BF00E7" w:rsidRPr="005A12FC">
        <w:rPr>
          <w:rFonts w:ascii="Tahoma" w:hAnsi="Tahoma" w:cs="Tahoma"/>
          <w:b/>
          <w:bCs/>
          <w:color w:val="7030A0"/>
          <w:sz w:val="36"/>
          <w:szCs w:val="36"/>
        </w:rPr>
        <w:t xml:space="preserve"> </w:t>
      </w:r>
      <w:r w:rsidR="00CB0D88" w:rsidRPr="005A12FC">
        <w:rPr>
          <w:rFonts w:ascii="Tahoma" w:hAnsi="Tahoma" w:cs="Tahoma"/>
          <w:b/>
          <w:bCs/>
          <w:color w:val="7030A0"/>
          <w:sz w:val="36"/>
          <w:szCs w:val="36"/>
        </w:rPr>
        <w:t xml:space="preserve">– </w:t>
      </w:r>
      <w:r w:rsidR="00787332" w:rsidRPr="001F2E86">
        <w:rPr>
          <w:rFonts w:ascii="Tahoma" w:hAnsi="Tahoma" w:cs="Tahoma"/>
          <w:b/>
          <w:bCs/>
          <w:color w:val="C00000"/>
          <w:sz w:val="36"/>
          <w:szCs w:val="36"/>
        </w:rPr>
        <w:t>28</w:t>
      </w:r>
      <w:r w:rsidR="00CD2FB1" w:rsidRPr="001F2E86">
        <w:rPr>
          <w:rFonts w:ascii="Tahoma" w:hAnsi="Tahoma" w:cs="Tahoma"/>
          <w:b/>
          <w:bCs/>
          <w:color w:val="C00000"/>
          <w:sz w:val="36"/>
          <w:szCs w:val="36"/>
        </w:rPr>
        <w:t>.03</w:t>
      </w:r>
      <w:r w:rsidRPr="001F2E86">
        <w:rPr>
          <w:rFonts w:ascii="Tahoma" w:hAnsi="Tahoma" w:cs="Tahoma"/>
          <w:b/>
          <w:bCs/>
          <w:color w:val="C0000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1F2E86" w:rsidP="00101D5A">
            <w:pPr>
              <w:spacing w:after="0" w:line="240" w:lineRule="auto"/>
              <w:jc w:val="center"/>
              <w:rPr>
                <w:rFonts w:ascii="Tahoma" w:hAnsi="Tahoma" w:cs="Tahoma"/>
                <w:b/>
                <w:bCs/>
                <w:color w:val="C00000"/>
                <w:sz w:val="28"/>
                <w:szCs w:val="28"/>
              </w:rPr>
            </w:pPr>
            <w:r w:rsidRPr="00676F0D">
              <w:rPr>
                <w:rFonts w:ascii="Tahoma" w:hAnsi="Tahoma" w:cs="Tahoma"/>
                <w:b/>
                <w:bCs/>
                <w:color w:val="C00000"/>
                <w:sz w:val="28"/>
                <w:szCs w:val="28"/>
              </w:rPr>
              <w:t>21</w:t>
            </w:r>
            <w:r w:rsidR="00327CD1" w:rsidRPr="00676F0D">
              <w:rPr>
                <w:rFonts w:ascii="Tahoma" w:hAnsi="Tahoma" w:cs="Tahoma"/>
                <w:b/>
                <w:bCs/>
                <w:color w:val="C00000"/>
                <w:sz w:val="28"/>
                <w:szCs w:val="28"/>
              </w:rPr>
              <w:t>.</w:t>
            </w:r>
            <w:r w:rsidR="0099526A" w:rsidRPr="00676F0D">
              <w:rPr>
                <w:rFonts w:ascii="Tahoma" w:hAnsi="Tahoma" w:cs="Tahoma"/>
                <w:b/>
                <w:bCs/>
                <w:color w:val="C00000"/>
                <w:sz w:val="28"/>
                <w:szCs w:val="28"/>
              </w:rPr>
              <w:t>03</w:t>
            </w:r>
            <w:r w:rsidR="00434AAB" w:rsidRPr="00676F0D">
              <w:rPr>
                <w:rFonts w:ascii="Tahoma" w:hAnsi="Tahoma" w:cs="Tahoma"/>
                <w:b/>
                <w:bCs/>
                <w:color w:val="C00000"/>
                <w:sz w:val="28"/>
                <w:szCs w:val="28"/>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2E86" w:rsidRPr="00676F0D" w:rsidRDefault="001F2E86" w:rsidP="001F2E86">
            <w:pPr>
              <w:spacing w:after="0" w:line="240" w:lineRule="auto"/>
              <w:ind w:left="567"/>
              <w:rPr>
                <w:rFonts w:ascii="Tahoma" w:hAnsi="Tahoma" w:cs="Tahoma"/>
                <w:sz w:val="28"/>
                <w:szCs w:val="28"/>
              </w:rPr>
            </w:pPr>
            <w:r w:rsidRPr="00676F0D">
              <w:rPr>
                <w:rFonts w:ascii="Tahoma" w:hAnsi="Tahoma" w:cs="Tahoma"/>
                <w:sz w:val="28"/>
                <w:szCs w:val="28"/>
              </w:rPr>
              <w:t>08.00 – + Józef i Jerzy Mrówka</w:t>
            </w:r>
          </w:p>
          <w:p w:rsidR="001F2E86" w:rsidRPr="00676F0D" w:rsidRDefault="001F2E86" w:rsidP="001F2E86">
            <w:pPr>
              <w:spacing w:after="0" w:line="240" w:lineRule="auto"/>
              <w:ind w:left="567"/>
              <w:rPr>
                <w:rFonts w:ascii="Tahoma" w:hAnsi="Tahoma" w:cs="Tahoma"/>
                <w:sz w:val="28"/>
                <w:szCs w:val="28"/>
              </w:rPr>
            </w:pPr>
            <w:r w:rsidRPr="00676F0D">
              <w:rPr>
                <w:rFonts w:ascii="Tahoma" w:hAnsi="Tahoma" w:cs="Tahoma"/>
                <w:sz w:val="28"/>
                <w:szCs w:val="28"/>
              </w:rPr>
              <w:t xml:space="preserve">11.00 – + Stanisław, Marianna i Marcjanna </w:t>
            </w:r>
            <w:proofErr w:type="spellStart"/>
            <w:r w:rsidRPr="00676F0D">
              <w:rPr>
                <w:rFonts w:ascii="Tahoma" w:hAnsi="Tahoma" w:cs="Tahoma"/>
                <w:sz w:val="28"/>
                <w:szCs w:val="28"/>
              </w:rPr>
              <w:t>Topa</w:t>
            </w:r>
            <w:proofErr w:type="spellEnd"/>
          </w:p>
          <w:p w:rsidR="001F2E86" w:rsidRPr="00676F0D" w:rsidRDefault="001F2E86" w:rsidP="001F2E86">
            <w:pPr>
              <w:spacing w:after="0" w:line="240" w:lineRule="auto"/>
              <w:ind w:left="567"/>
              <w:rPr>
                <w:rFonts w:ascii="Tahoma" w:hAnsi="Tahoma" w:cs="Tahoma"/>
                <w:sz w:val="28"/>
                <w:szCs w:val="28"/>
                <w:u w:val="single"/>
              </w:rPr>
            </w:pPr>
            <w:r w:rsidRPr="00676F0D">
              <w:rPr>
                <w:rFonts w:ascii="Tahoma" w:hAnsi="Tahoma" w:cs="Tahoma"/>
                <w:sz w:val="28"/>
                <w:szCs w:val="28"/>
              </w:rPr>
              <w:t xml:space="preserve">11.00 – + Helena </w:t>
            </w:r>
            <w:proofErr w:type="spellStart"/>
            <w:r w:rsidRPr="00676F0D">
              <w:rPr>
                <w:rFonts w:ascii="Tahoma" w:hAnsi="Tahoma" w:cs="Tahoma"/>
                <w:sz w:val="28"/>
                <w:szCs w:val="28"/>
              </w:rPr>
              <w:t>Cekała</w:t>
            </w:r>
            <w:proofErr w:type="spellEnd"/>
            <w:r w:rsidRPr="00676F0D">
              <w:rPr>
                <w:rFonts w:ascii="Tahoma" w:hAnsi="Tahoma" w:cs="Tahoma"/>
                <w:sz w:val="28"/>
                <w:szCs w:val="28"/>
              </w:rPr>
              <w:t xml:space="preserve">, Leokadia Grzegorczyk, Stanisława </w:t>
            </w:r>
            <w:proofErr w:type="spellStart"/>
            <w:r w:rsidRPr="00676F0D">
              <w:rPr>
                <w:rFonts w:ascii="Tahoma" w:hAnsi="Tahoma" w:cs="Tahoma"/>
                <w:sz w:val="28"/>
                <w:szCs w:val="28"/>
              </w:rPr>
              <w:t>Kałędek</w:t>
            </w:r>
            <w:proofErr w:type="spellEnd"/>
            <w:r w:rsidRPr="00676F0D">
              <w:rPr>
                <w:rFonts w:ascii="Tahoma" w:hAnsi="Tahoma" w:cs="Tahoma"/>
                <w:sz w:val="28"/>
                <w:szCs w:val="28"/>
              </w:rPr>
              <w:t xml:space="preserve">, Bronisława Żelazek, Mirosław Majewski, ks. Janusz Malinowski – </w:t>
            </w:r>
            <w:proofErr w:type="spellStart"/>
            <w:r w:rsidRPr="00676F0D">
              <w:rPr>
                <w:rFonts w:ascii="Tahoma" w:hAnsi="Tahoma" w:cs="Tahoma"/>
                <w:sz w:val="28"/>
                <w:szCs w:val="28"/>
                <w:u w:val="single"/>
              </w:rPr>
              <w:t>int</w:t>
            </w:r>
            <w:proofErr w:type="spellEnd"/>
            <w:r w:rsidRPr="00676F0D">
              <w:rPr>
                <w:rFonts w:ascii="Tahoma" w:hAnsi="Tahoma" w:cs="Tahoma"/>
                <w:sz w:val="28"/>
                <w:szCs w:val="28"/>
                <w:u w:val="single"/>
              </w:rPr>
              <w:t xml:space="preserve">. </w:t>
            </w:r>
            <w:proofErr w:type="spellStart"/>
            <w:r w:rsidRPr="00676F0D">
              <w:rPr>
                <w:rFonts w:ascii="Tahoma" w:hAnsi="Tahoma" w:cs="Tahoma"/>
                <w:sz w:val="28"/>
                <w:szCs w:val="28"/>
                <w:u w:val="single"/>
              </w:rPr>
              <w:t>odpr</w:t>
            </w:r>
            <w:proofErr w:type="spellEnd"/>
            <w:r w:rsidRPr="00676F0D">
              <w:rPr>
                <w:rFonts w:ascii="Tahoma" w:hAnsi="Tahoma" w:cs="Tahoma"/>
                <w:sz w:val="28"/>
                <w:szCs w:val="28"/>
                <w:u w:val="single"/>
              </w:rPr>
              <w:t>. poza parafią</w:t>
            </w:r>
          </w:p>
          <w:p w:rsidR="001F2E86" w:rsidRPr="00676F0D" w:rsidRDefault="001F2E86" w:rsidP="001F2E86">
            <w:pPr>
              <w:spacing w:after="0" w:line="240" w:lineRule="auto"/>
              <w:ind w:left="567"/>
              <w:rPr>
                <w:rFonts w:ascii="Tahoma" w:hAnsi="Tahoma" w:cs="Tahoma"/>
                <w:sz w:val="28"/>
                <w:szCs w:val="28"/>
                <w:u w:val="single"/>
              </w:rPr>
            </w:pPr>
            <w:r w:rsidRPr="00676F0D">
              <w:rPr>
                <w:rFonts w:ascii="Tahoma" w:hAnsi="Tahoma" w:cs="Tahoma"/>
                <w:sz w:val="28"/>
                <w:szCs w:val="28"/>
              </w:rPr>
              <w:t xml:space="preserve">11.00 – Dziękczynno błagalna z prośba o łaskę zdrowia, opiekę Matki Bożej i Boże błogosławieństwo dla p. Zofii z okazji 69 urodzin - </w:t>
            </w:r>
            <w:proofErr w:type="spellStart"/>
            <w:r w:rsidRPr="00676F0D">
              <w:rPr>
                <w:rFonts w:ascii="Tahoma" w:hAnsi="Tahoma" w:cs="Tahoma"/>
                <w:sz w:val="28"/>
                <w:szCs w:val="28"/>
                <w:u w:val="single"/>
              </w:rPr>
              <w:t>int</w:t>
            </w:r>
            <w:proofErr w:type="spellEnd"/>
            <w:r w:rsidRPr="00676F0D">
              <w:rPr>
                <w:rFonts w:ascii="Tahoma" w:hAnsi="Tahoma" w:cs="Tahoma"/>
                <w:sz w:val="28"/>
                <w:szCs w:val="28"/>
                <w:u w:val="single"/>
              </w:rPr>
              <w:t xml:space="preserve">. </w:t>
            </w:r>
            <w:proofErr w:type="spellStart"/>
            <w:r w:rsidRPr="00676F0D">
              <w:rPr>
                <w:rFonts w:ascii="Tahoma" w:hAnsi="Tahoma" w:cs="Tahoma"/>
                <w:sz w:val="28"/>
                <w:szCs w:val="28"/>
                <w:u w:val="single"/>
              </w:rPr>
              <w:t>odpr</w:t>
            </w:r>
            <w:proofErr w:type="spellEnd"/>
            <w:r w:rsidRPr="00676F0D">
              <w:rPr>
                <w:rFonts w:ascii="Tahoma" w:hAnsi="Tahoma" w:cs="Tahoma"/>
                <w:sz w:val="28"/>
                <w:szCs w:val="28"/>
                <w:u w:val="single"/>
              </w:rPr>
              <w:t>. poza parafią</w:t>
            </w:r>
          </w:p>
          <w:p w:rsidR="008E3AEE" w:rsidRPr="00676F0D" w:rsidRDefault="001F2E86" w:rsidP="001F2E86">
            <w:pPr>
              <w:spacing w:after="0" w:line="240" w:lineRule="auto"/>
              <w:ind w:left="567"/>
              <w:rPr>
                <w:rFonts w:ascii="Tahoma" w:hAnsi="Tahoma" w:cs="Tahoma"/>
                <w:sz w:val="28"/>
                <w:szCs w:val="28"/>
              </w:rPr>
            </w:pPr>
            <w:r w:rsidRPr="00676F0D">
              <w:rPr>
                <w:rFonts w:ascii="Tahoma" w:hAnsi="Tahoma" w:cs="Tahoma"/>
                <w:b/>
                <w:color w:val="7030A0"/>
                <w:sz w:val="28"/>
                <w:szCs w:val="28"/>
              </w:rPr>
              <w:t xml:space="preserve">GORZKIE ŻALE </w:t>
            </w:r>
            <w:r w:rsidRPr="00676F0D">
              <w:rPr>
                <w:rFonts w:ascii="Tahoma" w:hAnsi="Tahoma" w:cs="Tahoma"/>
                <w:sz w:val="28"/>
                <w:szCs w:val="28"/>
              </w:rPr>
              <w:t>oraz</w:t>
            </w:r>
            <w:r w:rsidRPr="00676F0D">
              <w:rPr>
                <w:rFonts w:ascii="Tahoma" w:hAnsi="Tahoma" w:cs="Tahoma"/>
                <w:b/>
                <w:sz w:val="28"/>
                <w:szCs w:val="28"/>
              </w:rPr>
              <w:t xml:space="preserve"> </w:t>
            </w:r>
            <w:r w:rsidRPr="00676F0D">
              <w:rPr>
                <w:rFonts w:ascii="Tahoma" w:hAnsi="Tahoma" w:cs="Tahoma"/>
                <w:b/>
                <w:color w:val="C00000"/>
                <w:sz w:val="28"/>
                <w:szCs w:val="28"/>
              </w:rPr>
              <w:t>KAZANIE PASYJNE</w:t>
            </w:r>
          </w:p>
        </w:tc>
      </w:tr>
      <w:tr w:rsidR="00776950" w:rsidRPr="000D358C" w:rsidTr="003C6F5E">
        <w:trPr>
          <w:trHeight w:val="673"/>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676F0D" w:rsidP="009B6384">
            <w:pPr>
              <w:spacing w:after="0" w:line="240" w:lineRule="auto"/>
              <w:jc w:val="center"/>
              <w:rPr>
                <w:rFonts w:ascii="Tahoma" w:hAnsi="Tahoma" w:cs="Tahoma"/>
                <w:b/>
                <w:bCs/>
                <w:sz w:val="28"/>
                <w:szCs w:val="28"/>
              </w:rPr>
            </w:pPr>
            <w:r w:rsidRPr="00676F0D">
              <w:rPr>
                <w:rFonts w:ascii="Tahoma" w:hAnsi="Tahoma" w:cs="Tahoma"/>
                <w:b/>
                <w:bCs/>
                <w:sz w:val="28"/>
                <w:szCs w:val="28"/>
              </w:rPr>
              <w:t>22</w:t>
            </w:r>
            <w:r w:rsidR="007A4EA8" w:rsidRPr="00676F0D">
              <w:rPr>
                <w:rFonts w:ascii="Tahoma" w:hAnsi="Tahoma" w:cs="Tahoma"/>
                <w:b/>
                <w:bCs/>
                <w:sz w:val="28"/>
                <w:szCs w:val="28"/>
              </w:rPr>
              <w:t>.03</w:t>
            </w:r>
            <w:r w:rsidR="00434AAB" w:rsidRPr="00676F0D">
              <w:rPr>
                <w:rFonts w:ascii="Tahoma" w:hAnsi="Tahoma" w:cs="Tahoma"/>
                <w:b/>
                <w:bCs/>
                <w:sz w:val="28"/>
                <w:szCs w:val="28"/>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676F0D" w:rsidRDefault="001F2E86" w:rsidP="00114FF4">
            <w:pPr>
              <w:spacing w:after="0" w:line="240" w:lineRule="auto"/>
              <w:ind w:left="567"/>
              <w:rPr>
                <w:rFonts w:ascii="Tahoma" w:hAnsi="Tahoma" w:cs="Tahoma"/>
                <w:sz w:val="28"/>
                <w:szCs w:val="28"/>
              </w:rPr>
            </w:pPr>
            <w:r w:rsidRPr="00676F0D">
              <w:rPr>
                <w:rFonts w:ascii="Tahoma" w:hAnsi="Tahoma" w:cs="Tahoma"/>
                <w:sz w:val="28"/>
                <w:szCs w:val="28"/>
              </w:rPr>
              <w:t>07.30</w:t>
            </w:r>
            <w:r w:rsidR="00551F84" w:rsidRPr="00676F0D">
              <w:rPr>
                <w:rFonts w:ascii="Tahoma" w:hAnsi="Tahoma" w:cs="Tahoma"/>
                <w:sz w:val="28"/>
                <w:szCs w:val="28"/>
              </w:rPr>
              <w:t xml:space="preserve"> </w:t>
            </w:r>
            <w:r w:rsidR="00091C36" w:rsidRPr="00676F0D">
              <w:rPr>
                <w:rFonts w:ascii="Tahoma" w:hAnsi="Tahoma" w:cs="Tahoma"/>
                <w:sz w:val="28"/>
                <w:szCs w:val="28"/>
              </w:rPr>
              <w:t>–</w:t>
            </w:r>
            <w:r w:rsidR="00B21867" w:rsidRPr="00676F0D">
              <w:rPr>
                <w:rFonts w:ascii="Tahoma" w:hAnsi="Tahoma" w:cs="Tahoma"/>
                <w:sz w:val="28"/>
                <w:szCs w:val="28"/>
              </w:rPr>
              <w:t xml:space="preserve"> </w:t>
            </w:r>
            <w:r w:rsidRPr="00676F0D">
              <w:rPr>
                <w:rFonts w:ascii="Tahoma" w:hAnsi="Tahoma" w:cs="Tahoma"/>
                <w:sz w:val="28"/>
                <w:szCs w:val="28"/>
              </w:rPr>
              <w:t xml:space="preserve">+ </w:t>
            </w:r>
            <w:r w:rsidR="00676F0D" w:rsidRPr="00676F0D">
              <w:rPr>
                <w:rFonts w:ascii="Tahoma" w:hAnsi="Tahoma" w:cs="Tahoma"/>
                <w:sz w:val="28"/>
                <w:szCs w:val="28"/>
              </w:rPr>
              <w:t>Henryk Kamiński i Aldona Komorowska</w:t>
            </w:r>
          </w:p>
          <w:p w:rsidR="00DD7421" w:rsidRPr="00676F0D" w:rsidRDefault="001F2E86" w:rsidP="009B6384">
            <w:pPr>
              <w:spacing w:after="0" w:line="240" w:lineRule="auto"/>
              <w:ind w:left="567"/>
              <w:rPr>
                <w:rFonts w:ascii="Tahoma" w:hAnsi="Tahoma" w:cs="Tahoma"/>
                <w:sz w:val="28"/>
                <w:szCs w:val="28"/>
              </w:rPr>
            </w:pPr>
            <w:r w:rsidRPr="00676F0D">
              <w:rPr>
                <w:rFonts w:ascii="Tahoma" w:hAnsi="Tahoma" w:cs="Tahoma"/>
                <w:sz w:val="28"/>
                <w:szCs w:val="28"/>
              </w:rPr>
              <w:t>08.00</w:t>
            </w:r>
            <w:r w:rsidR="00434AAB" w:rsidRPr="00676F0D">
              <w:rPr>
                <w:rFonts w:ascii="Tahoma" w:hAnsi="Tahoma" w:cs="Tahoma"/>
                <w:sz w:val="28"/>
                <w:szCs w:val="28"/>
              </w:rPr>
              <w:t xml:space="preserve"> –</w:t>
            </w:r>
            <w:r w:rsidR="00B21867" w:rsidRPr="00676F0D">
              <w:rPr>
                <w:rFonts w:ascii="Tahoma" w:hAnsi="Tahoma" w:cs="Tahoma"/>
                <w:sz w:val="28"/>
                <w:szCs w:val="28"/>
              </w:rPr>
              <w:t xml:space="preserve"> </w:t>
            </w:r>
            <w:r w:rsidR="00282EAF" w:rsidRPr="00676F0D">
              <w:rPr>
                <w:rFonts w:ascii="Tahoma" w:hAnsi="Tahoma" w:cs="Tahoma"/>
                <w:sz w:val="28"/>
                <w:szCs w:val="28"/>
              </w:rPr>
              <w:t xml:space="preserve">+ </w:t>
            </w:r>
            <w:r w:rsidR="00676F0D" w:rsidRPr="00676F0D">
              <w:rPr>
                <w:rFonts w:ascii="Tahoma" w:hAnsi="Tahoma" w:cs="Tahoma"/>
                <w:sz w:val="28"/>
                <w:szCs w:val="28"/>
              </w:rPr>
              <w:t>Bolesław Zapadka /39 rocz. śmierci/</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676F0D" w:rsidP="00E01A1B">
            <w:pPr>
              <w:spacing w:after="0" w:line="240" w:lineRule="auto"/>
              <w:jc w:val="center"/>
              <w:rPr>
                <w:rFonts w:ascii="Tahoma" w:hAnsi="Tahoma" w:cs="Tahoma"/>
                <w:b/>
                <w:bCs/>
                <w:sz w:val="28"/>
                <w:szCs w:val="28"/>
              </w:rPr>
            </w:pPr>
            <w:r w:rsidRPr="00676F0D">
              <w:rPr>
                <w:rFonts w:ascii="Tahoma" w:hAnsi="Tahoma" w:cs="Tahoma"/>
                <w:b/>
                <w:bCs/>
                <w:sz w:val="28"/>
                <w:szCs w:val="28"/>
              </w:rPr>
              <w:t>23</w:t>
            </w:r>
            <w:r w:rsidR="007A4EA8" w:rsidRPr="00676F0D">
              <w:rPr>
                <w:rFonts w:ascii="Tahoma" w:hAnsi="Tahoma" w:cs="Tahoma"/>
                <w:b/>
                <w:bCs/>
                <w:sz w:val="28"/>
                <w:szCs w:val="28"/>
              </w:rPr>
              <w:t>.03</w:t>
            </w:r>
            <w:r w:rsidR="00434AAB" w:rsidRPr="00676F0D">
              <w:rPr>
                <w:rFonts w:ascii="Tahoma" w:hAnsi="Tahoma" w:cs="Tahoma"/>
                <w:b/>
                <w:bCs/>
                <w:sz w:val="28"/>
                <w:szCs w:val="28"/>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676F0D" w:rsidRDefault="001F2E86" w:rsidP="00F532F9">
            <w:pPr>
              <w:spacing w:after="0" w:line="240" w:lineRule="auto"/>
              <w:ind w:left="567"/>
              <w:rPr>
                <w:rFonts w:ascii="Tahoma" w:hAnsi="Tahoma" w:cs="Tahoma"/>
                <w:sz w:val="28"/>
                <w:szCs w:val="28"/>
              </w:rPr>
            </w:pPr>
            <w:r w:rsidRPr="00676F0D">
              <w:rPr>
                <w:rFonts w:ascii="Tahoma" w:hAnsi="Tahoma" w:cs="Tahoma"/>
                <w:sz w:val="28"/>
                <w:szCs w:val="28"/>
              </w:rPr>
              <w:t>07.30</w:t>
            </w:r>
            <w:r w:rsidR="003A01E3" w:rsidRPr="00676F0D">
              <w:rPr>
                <w:rFonts w:ascii="Tahoma" w:hAnsi="Tahoma" w:cs="Tahoma"/>
                <w:sz w:val="28"/>
                <w:szCs w:val="28"/>
              </w:rPr>
              <w:t xml:space="preserve"> – </w:t>
            </w:r>
            <w:r w:rsidR="00F65CE0">
              <w:rPr>
                <w:rFonts w:ascii="Tahoma" w:hAnsi="Tahoma" w:cs="Tahoma"/>
                <w:sz w:val="28"/>
                <w:szCs w:val="28"/>
              </w:rPr>
              <w:t xml:space="preserve">+ Jerzy </w:t>
            </w:r>
            <w:proofErr w:type="spellStart"/>
            <w:r w:rsidR="00F65CE0">
              <w:rPr>
                <w:rFonts w:ascii="Tahoma" w:hAnsi="Tahoma" w:cs="Tahoma"/>
                <w:sz w:val="28"/>
                <w:szCs w:val="28"/>
              </w:rPr>
              <w:t>Zyra</w:t>
            </w:r>
            <w:proofErr w:type="spellEnd"/>
            <w:r w:rsidR="00F65CE0">
              <w:rPr>
                <w:rFonts w:ascii="Tahoma" w:hAnsi="Tahoma" w:cs="Tahoma"/>
                <w:sz w:val="28"/>
                <w:szCs w:val="28"/>
              </w:rPr>
              <w:t xml:space="preserve"> /</w:t>
            </w:r>
            <w:proofErr w:type="spellStart"/>
            <w:r w:rsidR="00F65CE0">
              <w:rPr>
                <w:rFonts w:ascii="Tahoma" w:hAnsi="Tahoma" w:cs="Tahoma"/>
                <w:sz w:val="28"/>
                <w:szCs w:val="28"/>
              </w:rPr>
              <w:t>up</w:t>
            </w:r>
            <w:proofErr w:type="spellEnd"/>
            <w:r w:rsidR="00F65CE0">
              <w:rPr>
                <w:rFonts w:ascii="Tahoma" w:hAnsi="Tahoma" w:cs="Tahoma"/>
                <w:sz w:val="28"/>
                <w:szCs w:val="28"/>
              </w:rPr>
              <w:t>/</w:t>
            </w:r>
          </w:p>
          <w:p w:rsidR="007744E0" w:rsidRPr="00676F0D" w:rsidRDefault="0037540C" w:rsidP="00E52776">
            <w:pPr>
              <w:spacing w:after="0" w:line="240" w:lineRule="auto"/>
              <w:ind w:left="567"/>
              <w:rPr>
                <w:rFonts w:ascii="Tahoma" w:hAnsi="Tahoma" w:cs="Tahoma"/>
                <w:sz w:val="28"/>
                <w:szCs w:val="28"/>
              </w:rPr>
            </w:pPr>
            <w:r w:rsidRPr="00676F0D">
              <w:rPr>
                <w:rFonts w:ascii="Tahoma" w:hAnsi="Tahoma" w:cs="Tahoma"/>
                <w:sz w:val="28"/>
                <w:szCs w:val="28"/>
              </w:rPr>
              <w:t>0</w:t>
            </w:r>
            <w:r w:rsidR="001F2E86" w:rsidRPr="00676F0D">
              <w:rPr>
                <w:rFonts w:ascii="Tahoma" w:hAnsi="Tahoma" w:cs="Tahoma"/>
                <w:sz w:val="28"/>
                <w:szCs w:val="28"/>
              </w:rPr>
              <w:t>8.00</w:t>
            </w:r>
            <w:r w:rsidR="00282EAF" w:rsidRPr="00676F0D">
              <w:rPr>
                <w:rFonts w:ascii="Tahoma" w:hAnsi="Tahoma" w:cs="Tahoma"/>
                <w:sz w:val="28"/>
                <w:szCs w:val="28"/>
              </w:rPr>
              <w:t xml:space="preserve"> – </w:t>
            </w:r>
            <w:r w:rsidR="00CB0D88" w:rsidRPr="00676F0D">
              <w:rPr>
                <w:rFonts w:ascii="Tahoma" w:hAnsi="Tahoma" w:cs="Tahoma"/>
                <w:sz w:val="28"/>
                <w:szCs w:val="28"/>
              </w:rPr>
              <w:t>+</w:t>
            </w:r>
            <w:r w:rsidR="00114FF4" w:rsidRPr="00676F0D">
              <w:rPr>
                <w:rFonts w:ascii="Tahoma" w:hAnsi="Tahoma" w:cs="Tahoma"/>
                <w:sz w:val="28"/>
                <w:szCs w:val="28"/>
              </w:rPr>
              <w:t xml:space="preserve"> </w:t>
            </w:r>
            <w:r w:rsidR="00F65CE0">
              <w:rPr>
                <w:rFonts w:ascii="Tahoma" w:hAnsi="Tahoma" w:cs="Tahoma"/>
                <w:sz w:val="28"/>
                <w:szCs w:val="28"/>
              </w:rPr>
              <w:t>Dziękczynna z prośbą o błogosławieństwo Boże dla rodziny p. Krajewskich</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676F0D" w:rsidRDefault="00676F0D" w:rsidP="001879B6">
            <w:pPr>
              <w:spacing w:after="0" w:line="240" w:lineRule="auto"/>
              <w:jc w:val="center"/>
              <w:rPr>
                <w:rFonts w:ascii="Tahoma" w:hAnsi="Tahoma" w:cs="Tahoma"/>
                <w:b/>
                <w:bCs/>
                <w:sz w:val="28"/>
                <w:szCs w:val="28"/>
              </w:rPr>
            </w:pPr>
            <w:r w:rsidRPr="00676F0D">
              <w:rPr>
                <w:rFonts w:ascii="Tahoma" w:hAnsi="Tahoma" w:cs="Tahoma"/>
                <w:b/>
                <w:bCs/>
                <w:sz w:val="28"/>
                <w:szCs w:val="28"/>
              </w:rPr>
              <w:t>24</w:t>
            </w:r>
            <w:r w:rsidR="00E4214F" w:rsidRPr="00676F0D">
              <w:rPr>
                <w:rFonts w:ascii="Tahoma" w:hAnsi="Tahoma" w:cs="Tahoma"/>
                <w:b/>
                <w:bCs/>
                <w:sz w:val="28"/>
                <w:szCs w:val="28"/>
              </w:rPr>
              <w:t>.</w:t>
            </w:r>
            <w:r w:rsidR="007A4EA8" w:rsidRPr="00676F0D">
              <w:rPr>
                <w:rFonts w:ascii="Tahoma" w:hAnsi="Tahoma" w:cs="Tahoma"/>
                <w:b/>
                <w:bCs/>
                <w:sz w:val="28"/>
                <w:szCs w:val="28"/>
              </w:rPr>
              <w:t>03</w:t>
            </w:r>
            <w:r w:rsidR="00434AAB" w:rsidRPr="00676F0D">
              <w:rPr>
                <w:rFonts w:ascii="Tahoma" w:hAnsi="Tahoma" w:cs="Tahoma"/>
                <w:b/>
                <w:bCs/>
                <w:sz w:val="28"/>
                <w:szCs w:val="28"/>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676F0D" w:rsidRDefault="008C7CA3" w:rsidP="008C70EA">
            <w:pPr>
              <w:spacing w:after="0" w:line="240" w:lineRule="auto"/>
              <w:ind w:left="567"/>
              <w:rPr>
                <w:rFonts w:ascii="Tahoma" w:hAnsi="Tahoma" w:cs="Tahoma"/>
                <w:color w:val="FF0000"/>
                <w:sz w:val="28"/>
                <w:szCs w:val="28"/>
              </w:rPr>
            </w:pPr>
            <w:r w:rsidRPr="00676F0D">
              <w:rPr>
                <w:rFonts w:ascii="Tahoma" w:hAnsi="Tahoma" w:cs="Tahoma"/>
                <w:color w:val="FF0000"/>
                <w:sz w:val="28"/>
                <w:szCs w:val="28"/>
              </w:rPr>
              <w:t>07.20</w:t>
            </w:r>
            <w:r w:rsidR="008C70EA" w:rsidRPr="00676F0D">
              <w:rPr>
                <w:rFonts w:ascii="Tahoma" w:hAnsi="Tahoma" w:cs="Tahoma"/>
                <w:color w:val="FF0000"/>
                <w:sz w:val="28"/>
                <w:szCs w:val="28"/>
              </w:rPr>
              <w:t xml:space="preserve"> – Nowenna do św. Józefa</w:t>
            </w:r>
          </w:p>
          <w:p w:rsidR="008C70EA" w:rsidRPr="00676F0D" w:rsidRDefault="003D6E31" w:rsidP="008C70EA">
            <w:pPr>
              <w:spacing w:after="0" w:line="240" w:lineRule="auto"/>
              <w:ind w:left="567"/>
              <w:rPr>
                <w:rFonts w:ascii="Tahoma" w:hAnsi="Tahoma" w:cs="Tahoma"/>
                <w:sz w:val="28"/>
                <w:szCs w:val="28"/>
              </w:rPr>
            </w:pPr>
            <w:r w:rsidRPr="00676F0D">
              <w:rPr>
                <w:rFonts w:ascii="Tahoma" w:hAnsi="Tahoma" w:cs="Tahoma"/>
                <w:sz w:val="28"/>
                <w:szCs w:val="28"/>
              </w:rPr>
              <w:t xml:space="preserve">07.30 </w:t>
            </w:r>
            <w:r w:rsidR="00405F14" w:rsidRPr="00676F0D">
              <w:rPr>
                <w:rFonts w:ascii="Tahoma" w:hAnsi="Tahoma" w:cs="Tahoma"/>
                <w:sz w:val="28"/>
                <w:szCs w:val="28"/>
              </w:rPr>
              <w:t>–</w:t>
            </w:r>
            <w:r w:rsidR="00F30BF1">
              <w:rPr>
                <w:rFonts w:ascii="Tahoma" w:hAnsi="Tahoma" w:cs="Tahoma"/>
                <w:sz w:val="28"/>
                <w:szCs w:val="28"/>
              </w:rPr>
              <w:t xml:space="preserve"> + Barbara </w:t>
            </w:r>
            <w:proofErr w:type="spellStart"/>
            <w:r w:rsidR="00F30BF1">
              <w:rPr>
                <w:rFonts w:ascii="Tahoma" w:hAnsi="Tahoma" w:cs="Tahoma"/>
                <w:sz w:val="28"/>
                <w:szCs w:val="28"/>
              </w:rPr>
              <w:t>Fidurska</w:t>
            </w:r>
            <w:proofErr w:type="spellEnd"/>
            <w:r w:rsidR="00F30BF1">
              <w:rPr>
                <w:rFonts w:ascii="Tahoma" w:hAnsi="Tahoma" w:cs="Tahoma"/>
                <w:sz w:val="28"/>
                <w:szCs w:val="28"/>
              </w:rPr>
              <w:t xml:space="preserve"> /</w:t>
            </w:r>
            <w:proofErr w:type="spellStart"/>
            <w:r w:rsidR="00F30BF1">
              <w:rPr>
                <w:rFonts w:ascii="Tahoma" w:hAnsi="Tahoma" w:cs="Tahoma"/>
                <w:sz w:val="28"/>
                <w:szCs w:val="28"/>
              </w:rPr>
              <w:t>up</w:t>
            </w:r>
            <w:proofErr w:type="spellEnd"/>
            <w:r w:rsidR="00F30BF1">
              <w:rPr>
                <w:rFonts w:ascii="Tahoma" w:hAnsi="Tahoma" w:cs="Tahoma"/>
                <w:sz w:val="28"/>
                <w:szCs w:val="28"/>
              </w:rPr>
              <w:t>/</w:t>
            </w:r>
          </w:p>
          <w:p w:rsidR="008C70EA" w:rsidRPr="00676F0D" w:rsidRDefault="008C70EA" w:rsidP="008C70EA">
            <w:pPr>
              <w:spacing w:after="0" w:line="240" w:lineRule="auto"/>
              <w:ind w:left="567"/>
              <w:rPr>
                <w:rFonts w:ascii="Tahoma" w:hAnsi="Tahoma" w:cs="Tahoma"/>
                <w:color w:val="0070C0"/>
                <w:sz w:val="28"/>
                <w:szCs w:val="28"/>
              </w:rPr>
            </w:pPr>
            <w:r w:rsidRPr="00676F0D">
              <w:rPr>
                <w:rFonts w:ascii="Tahoma" w:hAnsi="Tahoma" w:cs="Tahoma"/>
                <w:color w:val="0070C0"/>
                <w:sz w:val="28"/>
                <w:szCs w:val="28"/>
              </w:rPr>
              <w:t>Nowenna do Matki Bożej Nieustającej Pomocy</w:t>
            </w:r>
          </w:p>
          <w:p w:rsidR="00FD284A" w:rsidRPr="00676F0D" w:rsidRDefault="008C7CA3" w:rsidP="008E3AEE">
            <w:pPr>
              <w:spacing w:after="0" w:line="240" w:lineRule="auto"/>
              <w:ind w:left="567"/>
              <w:rPr>
                <w:rFonts w:ascii="Tahoma" w:hAnsi="Tahoma" w:cs="Tahoma"/>
                <w:sz w:val="28"/>
                <w:szCs w:val="28"/>
              </w:rPr>
            </w:pPr>
            <w:r w:rsidRPr="00676F0D">
              <w:rPr>
                <w:rFonts w:ascii="Tahoma" w:hAnsi="Tahoma" w:cs="Tahoma"/>
                <w:sz w:val="28"/>
                <w:szCs w:val="28"/>
              </w:rPr>
              <w:t>08</w:t>
            </w:r>
            <w:r w:rsidR="008C70EA" w:rsidRPr="00676F0D">
              <w:rPr>
                <w:rFonts w:ascii="Tahoma" w:hAnsi="Tahoma" w:cs="Tahoma"/>
                <w:sz w:val="28"/>
                <w:szCs w:val="28"/>
              </w:rPr>
              <w:t xml:space="preserve">.00 – + </w:t>
            </w:r>
            <w:r w:rsidR="00F30BF1">
              <w:rPr>
                <w:rFonts w:ascii="Tahoma" w:hAnsi="Tahoma" w:cs="Tahoma"/>
                <w:sz w:val="28"/>
                <w:szCs w:val="28"/>
              </w:rPr>
              <w:t xml:space="preserve">Ryszard Cichy – </w:t>
            </w:r>
            <w:proofErr w:type="spellStart"/>
            <w:r w:rsidR="00F30BF1">
              <w:rPr>
                <w:rFonts w:ascii="Tahoma" w:hAnsi="Tahoma" w:cs="Tahoma"/>
                <w:sz w:val="28"/>
                <w:szCs w:val="28"/>
              </w:rPr>
              <w:t>int</w:t>
            </w:r>
            <w:proofErr w:type="spellEnd"/>
            <w:r w:rsidR="00F30BF1">
              <w:rPr>
                <w:rFonts w:ascii="Tahoma" w:hAnsi="Tahoma" w:cs="Tahoma"/>
                <w:sz w:val="28"/>
                <w:szCs w:val="28"/>
              </w:rPr>
              <w:t>. od siostry Danuty z rodziną</w:t>
            </w:r>
          </w:p>
        </w:tc>
      </w:tr>
      <w:tr w:rsidR="00776950"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76F0D" w:rsidRDefault="00676F0D" w:rsidP="00101D5A">
            <w:pPr>
              <w:spacing w:after="0" w:line="240" w:lineRule="auto"/>
              <w:jc w:val="center"/>
              <w:rPr>
                <w:rFonts w:ascii="Tahoma" w:hAnsi="Tahoma" w:cs="Tahoma"/>
                <w:b/>
                <w:bCs/>
                <w:color w:val="0070C0"/>
                <w:sz w:val="28"/>
                <w:szCs w:val="28"/>
              </w:rPr>
            </w:pPr>
            <w:r w:rsidRPr="00676F0D">
              <w:rPr>
                <w:rFonts w:ascii="Tahoma" w:hAnsi="Tahoma" w:cs="Tahoma"/>
                <w:b/>
                <w:bCs/>
                <w:color w:val="0070C0"/>
                <w:sz w:val="28"/>
                <w:szCs w:val="28"/>
              </w:rPr>
              <w:t>25</w:t>
            </w:r>
            <w:r w:rsidR="007A4EA8" w:rsidRPr="00676F0D">
              <w:rPr>
                <w:rFonts w:ascii="Tahoma" w:hAnsi="Tahoma" w:cs="Tahoma"/>
                <w:b/>
                <w:bCs/>
                <w:color w:val="0070C0"/>
                <w:sz w:val="28"/>
                <w:szCs w:val="28"/>
              </w:rPr>
              <w:t>.03</w:t>
            </w:r>
            <w:r w:rsidR="00434AAB" w:rsidRPr="00676F0D">
              <w:rPr>
                <w:rFonts w:ascii="Tahoma" w:hAnsi="Tahoma" w:cs="Tahoma"/>
                <w:b/>
                <w:bCs/>
                <w:color w:val="0070C0"/>
                <w:sz w:val="28"/>
                <w:szCs w:val="28"/>
              </w:rPr>
              <w:t xml:space="preserve"> </w:t>
            </w:r>
            <w:r w:rsidR="008E61A4" w:rsidRPr="00676F0D">
              <w:rPr>
                <w:rFonts w:ascii="Tahoma" w:hAnsi="Tahoma" w:cs="Tahoma"/>
                <w:b/>
                <w:bCs/>
                <w:color w:val="0070C0"/>
                <w:sz w:val="28"/>
                <w:szCs w:val="28"/>
              </w:rPr>
              <w:t>–</w:t>
            </w:r>
            <w:r w:rsidR="00434AAB" w:rsidRPr="00676F0D">
              <w:rPr>
                <w:rFonts w:ascii="Tahoma" w:hAnsi="Tahoma" w:cs="Tahoma"/>
                <w:b/>
                <w:bCs/>
                <w:color w:val="0070C0"/>
                <w:sz w:val="28"/>
                <w:szCs w:val="28"/>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2A59" w:rsidRPr="00676F0D" w:rsidRDefault="00A11A53" w:rsidP="00892A59">
            <w:pPr>
              <w:spacing w:after="0" w:line="240" w:lineRule="auto"/>
              <w:ind w:left="567"/>
              <w:rPr>
                <w:rFonts w:ascii="Tahoma" w:hAnsi="Tahoma" w:cs="Tahoma"/>
                <w:sz w:val="28"/>
                <w:szCs w:val="28"/>
              </w:rPr>
            </w:pPr>
            <w:r w:rsidRPr="00676F0D">
              <w:rPr>
                <w:rFonts w:ascii="Tahoma" w:hAnsi="Tahoma" w:cs="Tahoma"/>
                <w:sz w:val="28"/>
                <w:szCs w:val="28"/>
              </w:rPr>
              <w:t>07</w:t>
            </w:r>
            <w:r w:rsidR="00F30BF1">
              <w:rPr>
                <w:rFonts w:ascii="Tahoma" w:hAnsi="Tahoma" w:cs="Tahoma"/>
                <w:sz w:val="28"/>
                <w:szCs w:val="28"/>
              </w:rPr>
              <w:t>.0</w:t>
            </w:r>
            <w:r w:rsidR="00D42E9C" w:rsidRPr="00676F0D">
              <w:rPr>
                <w:rFonts w:ascii="Tahoma" w:hAnsi="Tahoma" w:cs="Tahoma"/>
                <w:sz w:val="28"/>
                <w:szCs w:val="28"/>
              </w:rPr>
              <w:t>0 –</w:t>
            </w:r>
            <w:r w:rsidR="00892A59" w:rsidRPr="00676F0D">
              <w:rPr>
                <w:rFonts w:ascii="Tahoma" w:hAnsi="Tahoma" w:cs="Tahoma"/>
                <w:sz w:val="28"/>
                <w:szCs w:val="28"/>
              </w:rPr>
              <w:t xml:space="preserve"> </w:t>
            </w:r>
            <w:r w:rsidR="003D6E31" w:rsidRPr="00676F0D">
              <w:rPr>
                <w:rFonts w:ascii="Tahoma" w:hAnsi="Tahoma" w:cs="Tahoma"/>
                <w:sz w:val="28"/>
                <w:szCs w:val="28"/>
              </w:rPr>
              <w:t xml:space="preserve">+ </w:t>
            </w:r>
            <w:r w:rsidR="00F30BF1">
              <w:rPr>
                <w:rFonts w:ascii="Tahoma" w:hAnsi="Tahoma" w:cs="Tahoma"/>
                <w:sz w:val="28"/>
                <w:szCs w:val="28"/>
              </w:rPr>
              <w:t>Marian i Krystyna Folga</w:t>
            </w:r>
          </w:p>
          <w:p w:rsidR="00163696" w:rsidRPr="00676F0D" w:rsidRDefault="00F30BF1" w:rsidP="00405F14">
            <w:pPr>
              <w:spacing w:after="0" w:line="240" w:lineRule="auto"/>
              <w:ind w:left="567"/>
              <w:rPr>
                <w:rFonts w:ascii="Tahoma" w:hAnsi="Tahoma" w:cs="Tahoma"/>
                <w:sz w:val="28"/>
                <w:szCs w:val="28"/>
              </w:rPr>
            </w:pPr>
            <w:r>
              <w:rPr>
                <w:rFonts w:ascii="Tahoma" w:hAnsi="Tahoma" w:cs="Tahoma"/>
                <w:sz w:val="28"/>
                <w:szCs w:val="28"/>
              </w:rPr>
              <w:t>17</w:t>
            </w:r>
            <w:r w:rsidR="00163696" w:rsidRPr="00676F0D">
              <w:rPr>
                <w:rFonts w:ascii="Tahoma" w:hAnsi="Tahoma" w:cs="Tahoma"/>
                <w:sz w:val="28"/>
                <w:szCs w:val="28"/>
              </w:rPr>
              <w:t xml:space="preserve">.00 – </w:t>
            </w:r>
            <w:r w:rsidR="009A2B89" w:rsidRPr="00676F0D">
              <w:rPr>
                <w:rFonts w:ascii="Tahoma" w:hAnsi="Tahoma" w:cs="Tahoma"/>
                <w:sz w:val="28"/>
                <w:szCs w:val="28"/>
              </w:rPr>
              <w:t xml:space="preserve">+ </w:t>
            </w:r>
            <w:r>
              <w:rPr>
                <w:rFonts w:ascii="Tahoma" w:hAnsi="Tahoma" w:cs="Tahoma"/>
                <w:sz w:val="28"/>
                <w:szCs w:val="28"/>
              </w:rPr>
              <w:t xml:space="preserve">Pro </w:t>
            </w:r>
            <w:proofErr w:type="spellStart"/>
            <w:r>
              <w:rPr>
                <w:rFonts w:ascii="Tahoma" w:hAnsi="Tahoma" w:cs="Tahoma"/>
                <w:sz w:val="28"/>
                <w:szCs w:val="28"/>
              </w:rPr>
              <w:t>populo</w:t>
            </w:r>
            <w:proofErr w:type="spellEnd"/>
          </w:p>
        </w:tc>
      </w:tr>
      <w:tr w:rsidR="00776950" w:rsidRPr="00A94917" w:rsidTr="00B11DA1">
        <w:trPr>
          <w:trHeight w:val="709"/>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76F0D" w:rsidRDefault="00676F0D" w:rsidP="00101D5A">
            <w:pPr>
              <w:spacing w:after="0" w:line="240" w:lineRule="auto"/>
              <w:jc w:val="center"/>
              <w:rPr>
                <w:rFonts w:ascii="Tahoma" w:hAnsi="Tahoma" w:cs="Tahoma"/>
                <w:b/>
                <w:bCs/>
                <w:sz w:val="28"/>
                <w:szCs w:val="28"/>
              </w:rPr>
            </w:pPr>
            <w:r w:rsidRPr="00676F0D">
              <w:rPr>
                <w:rFonts w:ascii="Tahoma" w:hAnsi="Tahoma" w:cs="Tahoma"/>
                <w:b/>
                <w:bCs/>
                <w:sz w:val="28"/>
                <w:szCs w:val="28"/>
              </w:rPr>
              <w:t>26</w:t>
            </w:r>
            <w:r w:rsidR="007A4EA8" w:rsidRPr="00676F0D">
              <w:rPr>
                <w:rFonts w:ascii="Tahoma" w:hAnsi="Tahoma" w:cs="Tahoma"/>
                <w:b/>
                <w:bCs/>
                <w:sz w:val="28"/>
                <w:szCs w:val="28"/>
              </w:rPr>
              <w:t>.03</w:t>
            </w:r>
            <w:r w:rsidR="00434AAB" w:rsidRPr="00676F0D">
              <w:rPr>
                <w:rFonts w:ascii="Tahoma" w:hAnsi="Tahoma" w:cs="Tahoma"/>
                <w:b/>
                <w:bCs/>
                <w:sz w:val="28"/>
                <w:szCs w:val="28"/>
              </w:rPr>
              <w:t xml:space="preserve"> </w:t>
            </w:r>
            <w:r w:rsidR="008E61A4" w:rsidRPr="00676F0D">
              <w:rPr>
                <w:rFonts w:ascii="Tahoma" w:hAnsi="Tahoma" w:cs="Tahoma"/>
                <w:b/>
                <w:bCs/>
                <w:sz w:val="28"/>
                <w:szCs w:val="28"/>
              </w:rPr>
              <w:t>–</w:t>
            </w:r>
            <w:r w:rsidR="00434AAB" w:rsidRPr="00676F0D">
              <w:rPr>
                <w:rFonts w:ascii="Tahoma" w:hAnsi="Tahoma" w:cs="Tahoma"/>
                <w:b/>
                <w:bCs/>
                <w:sz w:val="28"/>
                <w:szCs w:val="28"/>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7272" w:rsidRPr="00676F0D" w:rsidRDefault="00F30BF1" w:rsidP="00D94FBE">
            <w:pPr>
              <w:spacing w:after="0" w:line="240" w:lineRule="auto"/>
              <w:ind w:left="567"/>
              <w:rPr>
                <w:rFonts w:ascii="Tahoma" w:hAnsi="Tahoma" w:cs="Tahoma"/>
                <w:sz w:val="28"/>
                <w:szCs w:val="28"/>
              </w:rPr>
            </w:pPr>
            <w:r>
              <w:rPr>
                <w:rFonts w:ascii="Tahoma" w:hAnsi="Tahoma" w:cs="Tahoma"/>
                <w:sz w:val="28"/>
                <w:szCs w:val="28"/>
              </w:rPr>
              <w:t>15</w:t>
            </w:r>
            <w:r w:rsidR="00DD3AE9" w:rsidRPr="00676F0D">
              <w:rPr>
                <w:rFonts w:ascii="Tahoma" w:hAnsi="Tahoma" w:cs="Tahoma"/>
                <w:sz w:val="28"/>
                <w:szCs w:val="28"/>
              </w:rPr>
              <w:t xml:space="preserve">.00 – + </w:t>
            </w:r>
            <w:r>
              <w:rPr>
                <w:rFonts w:ascii="Tahoma" w:hAnsi="Tahoma" w:cs="Tahoma"/>
                <w:sz w:val="28"/>
                <w:szCs w:val="28"/>
              </w:rPr>
              <w:t>Stanisław Lorenc – Msza popogrzebowa</w:t>
            </w:r>
          </w:p>
          <w:p w:rsidR="00D94FBE" w:rsidRPr="00676F0D" w:rsidRDefault="00FF4461" w:rsidP="00D94FBE">
            <w:pPr>
              <w:spacing w:after="0" w:line="240" w:lineRule="auto"/>
              <w:ind w:left="567"/>
              <w:rPr>
                <w:rFonts w:ascii="Tahoma" w:hAnsi="Tahoma" w:cs="Tahoma"/>
                <w:sz w:val="28"/>
                <w:szCs w:val="28"/>
              </w:rPr>
            </w:pPr>
            <w:r w:rsidRPr="00676F0D">
              <w:rPr>
                <w:rFonts w:ascii="Tahoma" w:hAnsi="Tahoma" w:cs="Tahoma"/>
                <w:sz w:val="28"/>
                <w:szCs w:val="28"/>
              </w:rPr>
              <w:t>1</w:t>
            </w:r>
            <w:r w:rsidR="00F30BF1">
              <w:rPr>
                <w:rFonts w:ascii="Tahoma" w:hAnsi="Tahoma" w:cs="Tahoma"/>
                <w:sz w:val="28"/>
                <w:szCs w:val="28"/>
              </w:rPr>
              <w:t>5.3</w:t>
            </w:r>
            <w:r w:rsidR="00FD284A" w:rsidRPr="00676F0D">
              <w:rPr>
                <w:rFonts w:ascii="Tahoma" w:hAnsi="Tahoma" w:cs="Tahoma"/>
                <w:sz w:val="28"/>
                <w:szCs w:val="28"/>
              </w:rPr>
              <w:t>0 –</w:t>
            </w:r>
            <w:r w:rsidR="00607272" w:rsidRPr="00676F0D">
              <w:rPr>
                <w:rFonts w:ascii="Tahoma" w:hAnsi="Tahoma" w:cs="Tahoma"/>
                <w:sz w:val="28"/>
                <w:szCs w:val="28"/>
              </w:rPr>
              <w:t xml:space="preserve"> </w:t>
            </w:r>
            <w:r w:rsidR="00F30BF1">
              <w:rPr>
                <w:rFonts w:ascii="Tahoma" w:hAnsi="Tahoma" w:cs="Tahoma"/>
                <w:sz w:val="28"/>
                <w:szCs w:val="28"/>
              </w:rPr>
              <w:t>+ Józef Kostrzewa /</w:t>
            </w:r>
            <w:proofErr w:type="spellStart"/>
            <w:r w:rsidR="00F30BF1">
              <w:rPr>
                <w:rFonts w:ascii="Tahoma" w:hAnsi="Tahoma" w:cs="Tahoma"/>
                <w:sz w:val="28"/>
                <w:szCs w:val="28"/>
              </w:rPr>
              <w:t>up</w:t>
            </w:r>
            <w:proofErr w:type="spellEnd"/>
            <w:r w:rsidR="00F30BF1">
              <w:rPr>
                <w:rFonts w:ascii="Tahoma" w:hAnsi="Tahoma" w:cs="Tahoma"/>
                <w:sz w:val="28"/>
                <w:szCs w:val="28"/>
              </w:rPr>
              <w:t>/</w:t>
            </w:r>
          </w:p>
          <w:p w:rsidR="00FD284A" w:rsidRPr="00676F0D" w:rsidRDefault="00114FF4" w:rsidP="00D94FBE">
            <w:pPr>
              <w:spacing w:after="0" w:line="240" w:lineRule="auto"/>
              <w:ind w:left="567"/>
              <w:rPr>
                <w:rFonts w:ascii="Tahoma" w:hAnsi="Tahoma" w:cs="Tahoma"/>
                <w:sz w:val="28"/>
                <w:szCs w:val="28"/>
              </w:rPr>
            </w:pPr>
            <w:r w:rsidRPr="00676F0D">
              <w:rPr>
                <w:rFonts w:ascii="Tahoma" w:hAnsi="Tahoma" w:cs="Tahoma"/>
                <w:sz w:val="28"/>
                <w:szCs w:val="28"/>
              </w:rPr>
              <w:t>16</w:t>
            </w:r>
            <w:r w:rsidR="00FD284A" w:rsidRPr="00676F0D">
              <w:rPr>
                <w:rFonts w:ascii="Tahoma" w:hAnsi="Tahoma" w:cs="Tahoma"/>
                <w:sz w:val="28"/>
                <w:szCs w:val="28"/>
              </w:rPr>
              <w:t xml:space="preserve">.00 – + </w:t>
            </w:r>
            <w:r w:rsidR="00F30BF1">
              <w:rPr>
                <w:rFonts w:ascii="Tahoma" w:hAnsi="Tahoma" w:cs="Tahoma"/>
                <w:sz w:val="28"/>
                <w:szCs w:val="28"/>
              </w:rPr>
              <w:t>Rozalia i Stanisław Żelazek, Zofia Opalach</w:t>
            </w:r>
          </w:p>
          <w:p w:rsidR="00C64C64" w:rsidRPr="00676F0D" w:rsidRDefault="00C64C64" w:rsidP="00D94FBE">
            <w:pPr>
              <w:spacing w:after="0" w:line="240" w:lineRule="auto"/>
              <w:ind w:left="567"/>
              <w:rPr>
                <w:rFonts w:ascii="Tahoma" w:hAnsi="Tahoma" w:cs="Tahoma"/>
                <w:b/>
                <w:color w:val="C00000"/>
                <w:sz w:val="28"/>
                <w:szCs w:val="28"/>
              </w:rPr>
            </w:pPr>
            <w:r w:rsidRPr="00676F0D">
              <w:rPr>
                <w:rFonts w:ascii="Tahoma" w:hAnsi="Tahoma" w:cs="Tahoma"/>
                <w:b/>
                <w:color w:val="C00000"/>
                <w:sz w:val="28"/>
                <w:szCs w:val="28"/>
              </w:rPr>
              <w:t>DROGA KRZYŻOWA</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676F0D" w:rsidRDefault="00676F0D" w:rsidP="0099526A">
            <w:pPr>
              <w:spacing w:after="0" w:line="240" w:lineRule="auto"/>
              <w:jc w:val="center"/>
              <w:rPr>
                <w:rFonts w:ascii="Tahoma" w:hAnsi="Tahoma" w:cs="Tahoma"/>
                <w:b/>
                <w:bCs/>
                <w:sz w:val="28"/>
                <w:szCs w:val="28"/>
              </w:rPr>
            </w:pPr>
            <w:r w:rsidRPr="00676F0D">
              <w:rPr>
                <w:rFonts w:ascii="Tahoma" w:hAnsi="Tahoma" w:cs="Tahoma"/>
                <w:b/>
                <w:bCs/>
                <w:sz w:val="28"/>
                <w:szCs w:val="28"/>
              </w:rPr>
              <w:t>27</w:t>
            </w:r>
            <w:r w:rsidR="007A4EA8" w:rsidRPr="00676F0D">
              <w:rPr>
                <w:rFonts w:ascii="Tahoma" w:hAnsi="Tahoma" w:cs="Tahoma"/>
                <w:b/>
                <w:bCs/>
                <w:sz w:val="28"/>
                <w:szCs w:val="28"/>
              </w:rPr>
              <w:t>.03</w:t>
            </w:r>
            <w:r w:rsidR="00434AAB" w:rsidRPr="00676F0D">
              <w:rPr>
                <w:rFonts w:ascii="Tahoma" w:hAnsi="Tahoma" w:cs="Tahoma"/>
                <w:b/>
                <w:bCs/>
                <w:sz w:val="28"/>
                <w:szCs w:val="28"/>
              </w:rPr>
              <w:t xml:space="preserve"> </w:t>
            </w:r>
            <w:r w:rsidR="008E61A4" w:rsidRPr="00676F0D">
              <w:rPr>
                <w:rFonts w:ascii="Tahoma" w:hAnsi="Tahoma" w:cs="Tahoma"/>
                <w:b/>
                <w:bCs/>
                <w:sz w:val="28"/>
                <w:szCs w:val="28"/>
              </w:rPr>
              <w:t>–</w:t>
            </w:r>
            <w:r w:rsidR="00434AAB" w:rsidRPr="00676F0D">
              <w:rPr>
                <w:rFonts w:ascii="Tahoma" w:hAnsi="Tahoma" w:cs="Tahoma"/>
                <w:b/>
                <w:bCs/>
                <w:sz w:val="28"/>
                <w:szCs w:val="28"/>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676F0D" w:rsidRDefault="002806DD" w:rsidP="00E32C76">
            <w:pPr>
              <w:spacing w:after="0" w:line="240" w:lineRule="auto"/>
              <w:ind w:left="567"/>
              <w:rPr>
                <w:rFonts w:ascii="Tahoma" w:hAnsi="Tahoma" w:cs="Tahoma"/>
                <w:sz w:val="28"/>
                <w:szCs w:val="28"/>
              </w:rPr>
            </w:pPr>
            <w:r>
              <w:rPr>
                <w:rFonts w:ascii="Tahoma" w:hAnsi="Tahoma" w:cs="Tahoma"/>
                <w:sz w:val="28"/>
                <w:szCs w:val="28"/>
              </w:rPr>
              <w:t>07.3</w:t>
            </w:r>
            <w:r w:rsidR="00E32C76" w:rsidRPr="00676F0D">
              <w:rPr>
                <w:rFonts w:ascii="Tahoma" w:hAnsi="Tahoma" w:cs="Tahoma"/>
                <w:sz w:val="28"/>
                <w:szCs w:val="28"/>
              </w:rPr>
              <w:t xml:space="preserve">0 – </w:t>
            </w:r>
            <w:r>
              <w:rPr>
                <w:rFonts w:ascii="Tahoma" w:hAnsi="Tahoma" w:cs="Tahoma"/>
                <w:sz w:val="28"/>
                <w:szCs w:val="28"/>
              </w:rPr>
              <w:t>+ Teresa Gut</w:t>
            </w:r>
            <w:r w:rsidR="00736578" w:rsidRPr="00676F0D">
              <w:rPr>
                <w:rFonts w:ascii="Tahoma" w:hAnsi="Tahoma" w:cs="Tahoma"/>
                <w:sz w:val="28"/>
                <w:szCs w:val="28"/>
              </w:rPr>
              <w:t xml:space="preserve"> /</w:t>
            </w:r>
            <w:proofErr w:type="spellStart"/>
            <w:r w:rsidR="00736578" w:rsidRPr="00676F0D">
              <w:rPr>
                <w:rFonts w:ascii="Tahoma" w:hAnsi="Tahoma" w:cs="Tahoma"/>
                <w:sz w:val="28"/>
                <w:szCs w:val="28"/>
              </w:rPr>
              <w:t>up</w:t>
            </w:r>
            <w:proofErr w:type="spellEnd"/>
            <w:r w:rsidR="00736578" w:rsidRPr="00676F0D">
              <w:rPr>
                <w:rFonts w:ascii="Tahoma" w:hAnsi="Tahoma" w:cs="Tahoma"/>
                <w:sz w:val="28"/>
                <w:szCs w:val="28"/>
              </w:rPr>
              <w:t>/</w:t>
            </w:r>
          </w:p>
          <w:p w:rsidR="00FA6092" w:rsidRPr="00676F0D" w:rsidRDefault="002806DD" w:rsidP="00D94FBE">
            <w:pPr>
              <w:spacing w:after="0" w:line="240" w:lineRule="auto"/>
              <w:ind w:left="567"/>
              <w:rPr>
                <w:rFonts w:ascii="Tahoma" w:hAnsi="Tahoma" w:cs="Tahoma"/>
                <w:sz w:val="28"/>
                <w:szCs w:val="28"/>
              </w:rPr>
            </w:pPr>
            <w:r>
              <w:rPr>
                <w:rFonts w:ascii="Tahoma" w:hAnsi="Tahoma" w:cs="Tahoma"/>
                <w:sz w:val="28"/>
                <w:szCs w:val="28"/>
              </w:rPr>
              <w:t>08</w:t>
            </w:r>
            <w:r w:rsidR="00E32C76" w:rsidRPr="00676F0D">
              <w:rPr>
                <w:rFonts w:ascii="Tahoma" w:hAnsi="Tahoma" w:cs="Tahoma"/>
                <w:sz w:val="28"/>
                <w:szCs w:val="28"/>
              </w:rPr>
              <w:t>.0</w:t>
            </w:r>
            <w:r w:rsidR="000433E9" w:rsidRPr="00676F0D">
              <w:rPr>
                <w:rFonts w:ascii="Tahoma" w:hAnsi="Tahoma" w:cs="Tahoma"/>
                <w:sz w:val="28"/>
                <w:szCs w:val="28"/>
              </w:rPr>
              <w:t>0 –</w:t>
            </w:r>
            <w:r w:rsidR="00163696" w:rsidRPr="00676F0D">
              <w:rPr>
                <w:rFonts w:ascii="Tahoma" w:hAnsi="Tahoma" w:cs="Tahoma"/>
                <w:sz w:val="28"/>
                <w:szCs w:val="28"/>
              </w:rPr>
              <w:t xml:space="preserve"> </w:t>
            </w:r>
            <w:r>
              <w:rPr>
                <w:rFonts w:ascii="Tahoma" w:hAnsi="Tahoma" w:cs="Tahoma"/>
                <w:sz w:val="28"/>
                <w:szCs w:val="28"/>
              </w:rPr>
              <w:t>+ Władysław Pełka /8 rocz. śmierci/</w:t>
            </w:r>
          </w:p>
        </w:tc>
      </w:tr>
      <w:tr w:rsidR="00776950" w:rsidTr="006437E1">
        <w:trPr>
          <w:trHeight w:val="294"/>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526A" w:rsidRPr="00676F0D" w:rsidRDefault="0099526A" w:rsidP="00647D01">
            <w:pPr>
              <w:spacing w:after="0" w:line="240" w:lineRule="auto"/>
              <w:jc w:val="center"/>
              <w:rPr>
                <w:rFonts w:ascii="Tahoma" w:hAnsi="Tahoma" w:cs="Tahoma"/>
                <w:b/>
                <w:bCs/>
                <w:color w:val="C00000"/>
                <w:sz w:val="28"/>
                <w:szCs w:val="28"/>
              </w:rPr>
            </w:pPr>
          </w:p>
          <w:p w:rsidR="008E61A4" w:rsidRPr="00676F0D" w:rsidRDefault="00676F0D" w:rsidP="00647D01">
            <w:pPr>
              <w:spacing w:after="0" w:line="240" w:lineRule="auto"/>
              <w:jc w:val="center"/>
              <w:rPr>
                <w:rFonts w:ascii="Tahoma" w:hAnsi="Tahoma" w:cs="Tahoma"/>
                <w:b/>
                <w:bCs/>
                <w:color w:val="C00000"/>
                <w:sz w:val="28"/>
                <w:szCs w:val="28"/>
              </w:rPr>
            </w:pPr>
            <w:r w:rsidRPr="00676F0D">
              <w:rPr>
                <w:rFonts w:ascii="Tahoma" w:hAnsi="Tahoma" w:cs="Tahoma"/>
                <w:b/>
                <w:bCs/>
                <w:color w:val="C00000"/>
                <w:sz w:val="28"/>
                <w:szCs w:val="28"/>
              </w:rPr>
              <w:t>28</w:t>
            </w:r>
            <w:r w:rsidR="007A4EA8" w:rsidRPr="00676F0D">
              <w:rPr>
                <w:rFonts w:ascii="Tahoma" w:hAnsi="Tahoma" w:cs="Tahoma"/>
                <w:b/>
                <w:bCs/>
                <w:color w:val="C00000"/>
                <w:sz w:val="28"/>
                <w:szCs w:val="28"/>
              </w:rPr>
              <w:t>.03</w:t>
            </w:r>
            <w:r w:rsidR="00434AAB" w:rsidRPr="00676F0D">
              <w:rPr>
                <w:rFonts w:ascii="Tahoma" w:hAnsi="Tahoma" w:cs="Tahoma"/>
                <w:b/>
                <w:bCs/>
                <w:color w:val="C00000"/>
                <w:sz w:val="28"/>
                <w:szCs w:val="28"/>
              </w:rPr>
              <w:t xml:space="preserve"> </w:t>
            </w:r>
            <w:r w:rsidR="00A579EE" w:rsidRPr="00676F0D">
              <w:rPr>
                <w:rFonts w:ascii="Tahoma" w:hAnsi="Tahoma" w:cs="Tahoma"/>
                <w:b/>
                <w:bCs/>
                <w:color w:val="C00000"/>
                <w:sz w:val="28"/>
                <w:szCs w:val="28"/>
              </w:rPr>
              <w:t>–</w:t>
            </w:r>
            <w:r w:rsidR="00434AAB" w:rsidRPr="00676F0D">
              <w:rPr>
                <w:rFonts w:ascii="Tahoma" w:hAnsi="Tahoma" w:cs="Tahoma"/>
                <w:b/>
                <w:bCs/>
                <w:color w:val="C00000"/>
                <w:sz w:val="28"/>
                <w:szCs w:val="28"/>
              </w:rPr>
              <w:t xml:space="preserve"> Niedziela</w:t>
            </w:r>
            <w:r w:rsidR="00731A61">
              <w:rPr>
                <w:rFonts w:ascii="Tahoma" w:hAnsi="Tahoma" w:cs="Tahoma"/>
                <w:b/>
                <w:bCs/>
                <w:color w:val="C00000"/>
                <w:sz w:val="28"/>
                <w:szCs w:val="28"/>
              </w:rPr>
              <w:t xml:space="preserve"> Męki Pańskiej</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676F0D" w:rsidRDefault="00894FC8" w:rsidP="00F3184D">
            <w:pPr>
              <w:spacing w:after="0" w:line="240" w:lineRule="auto"/>
              <w:ind w:left="567"/>
              <w:rPr>
                <w:rFonts w:ascii="Tahoma" w:hAnsi="Tahoma" w:cs="Tahoma"/>
                <w:sz w:val="28"/>
                <w:szCs w:val="28"/>
              </w:rPr>
            </w:pPr>
            <w:r w:rsidRPr="00676F0D">
              <w:rPr>
                <w:rFonts w:ascii="Tahoma" w:hAnsi="Tahoma" w:cs="Tahoma"/>
                <w:sz w:val="28"/>
                <w:szCs w:val="28"/>
              </w:rPr>
              <w:t xml:space="preserve">08.00 </w:t>
            </w:r>
            <w:r w:rsidR="00B11DA1" w:rsidRPr="00676F0D">
              <w:rPr>
                <w:rFonts w:ascii="Tahoma" w:hAnsi="Tahoma" w:cs="Tahoma"/>
                <w:sz w:val="28"/>
                <w:szCs w:val="28"/>
              </w:rPr>
              <w:t>–</w:t>
            </w:r>
            <w:r w:rsidR="004776ED" w:rsidRPr="00676F0D">
              <w:rPr>
                <w:rFonts w:ascii="Tahoma" w:hAnsi="Tahoma" w:cs="Tahoma"/>
                <w:sz w:val="28"/>
                <w:szCs w:val="28"/>
              </w:rPr>
              <w:t xml:space="preserve"> </w:t>
            </w:r>
            <w:r w:rsidR="00731A61">
              <w:rPr>
                <w:rFonts w:ascii="Tahoma" w:hAnsi="Tahoma" w:cs="Tahoma"/>
                <w:sz w:val="28"/>
                <w:szCs w:val="28"/>
              </w:rPr>
              <w:t xml:space="preserve">+ Ryszard </w:t>
            </w:r>
            <w:proofErr w:type="spellStart"/>
            <w:r w:rsidR="00731A61">
              <w:rPr>
                <w:rFonts w:ascii="Tahoma" w:hAnsi="Tahoma" w:cs="Tahoma"/>
                <w:sz w:val="28"/>
                <w:szCs w:val="28"/>
              </w:rPr>
              <w:t>Panuś</w:t>
            </w:r>
            <w:proofErr w:type="spellEnd"/>
            <w:r w:rsidR="00731A61">
              <w:rPr>
                <w:rFonts w:ascii="Tahoma" w:hAnsi="Tahoma" w:cs="Tahoma"/>
                <w:sz w:val="28"/>
                <w:szCs w:val="28"/>
              </w:rPr>
              <w:t xml:space="preserve"> oraz jego z-li rodzice i dziadkowie</w:t>
            </w:r>
          </w:p>
          <w:p w:rsidR="00D94FBE" w:rsidRPr="00676F0D" w:rsidRDefault="007D1B67" w:rsidP="00C64C64">
            <w:pPr>
              <w:spacing w:after="0" w:line="240" w:lineRule="auto"/>
              <w:ind w:left="567"/>
              <w:rPr>
                <w:rFonts w:ascii="Tahoma" w:hAnsi="Tahoma" w:cs="Tahoma"/>
                <w:sz w:val="28"/>
                <w:szCs w:val="28"/>
              </w:rPr>
            </w:pPr>
            <w:r>
              <w:rPr>
                <w:rFonts w:ascii="Tahoma" w:hAnsi="Tahoma" w:cs="Tahoma"/>
                <w:sz w:val="28"/>
                <w:szCs w:val="28"/>
              </w:rPr>
              <w:t>09.30</w:t>
            </w:r>
            <w:r w:rsidR="00544CFB" w:rsidRPr="00676F0D">
              <w:rPr>
                <w:rFonts w:ascii="Tahoma" w:hAnsi="Tahoma" w:cs="Tahoma"/>
                <w:sz w:val="28"/>
                <w:szCs w:val="28"/>
              </w:rPr>
              <w:t xml:space="preserve"> –</w:t>
            </w:r>
            <w:r w:rsidR="00731A61">
              <w:rPr>
                <w:rFonts w:ascii="Tahoma" w:hAnsi="Tahoma" w:cs="Tahoma"/>
                <w:sz w:val="28"/>
                <w:szCs w:val="28"/>
              </w:rPr>
              <w:t xml:space="preserve"> Pro </w:t>
            </w:r>
            <w:proofErr w:type="spellStart"/>
            <w:r w:rsidR="00731A61">
              <w:rPr>
                <w:rFonts w:ascii="Tahoma" w:hAnsi="Tahoma" w:cs="Tahoma"/>
                <w:sz w:val="28"/>
                <w:szCs w:val="28"/>
              </w:rPr>
              <w:t>populo</w:t>
            </w:r>
            <w:proofErr w:type="spellEnd"/>
          </w:p>
          <w:p w:rsidR="00E32C76" w:rsidRPr="00676F0D" w:rsidRDefault="00F848AC" w:rsidP="00C64C64">
            <w:pPr>
              <w:spacing w:after="0" w:line="240" w:lineRule="auto"/>
              <w:ind w:left="567"/>
              <w:rPr>
                <w:rFonts w:ascii="Tahoma" w:hAnsi="Tahoma" w:cs="Tahoma"/>
                <w:sz w:val="28"/>
                <w:szCs w:val="28"/>
                <w:u w:val="single"/>
              </w:rPr>
            </w:pPr>
            <w:r w:rsidRPr="00676F0D">
              <w:rPr>
                <w:rFonts w:ascii="Tahoma" w:hAnsi="Tahoma" w:cs="Tahoma"/>
                <w:sz w:val="28"/>
                <w:szCs w:val="28"/>
              </w:rPr>
              <w:t xml:space="preserve">11.00 – + </w:t>
            </w:r>
            <w:r w:rsidR="00731A61">
              <w:rPr>
                <w:rFonts w:ascii="Tahoma" w:hAnsi="Tahoma" w:cs="Tahoma"/>
                <w:sz w:val="28"/>
                <w:szCs w:val="28"/>
              </w:rPr>
              <w:t xml:space="preserve">Stanisława </w:t>
            </w:r>
            <w:proofErr w:type="spellStart"/>
            <w:r w:rsidR="00731A61">
              <w:rPr>
                <w:rFonts w:ascii="Tahoma" w:hAnsi="Tahoma" w:cs="Tahoma"/>
                <w:sz w:val="28"/>
                <w:szCs w:val="28"/>
              </w:rPr>
              <w:t>Krajza</w:t>
            </w:r>
            <w:proofErr w:type="spellEnd"/>
            <w:r w:rsidR="00731A61">
              <w:rPr>
                <w:rFonts w:ascii="Tahoma" w:hAnsi="Tahoma" w:cs="Tahoma"/>
                <w:sz w:val="28"/>
                <w:szCs w:val="28"/>
              </w:rPr>
              <w:t xml:space="preserve"> /2 rocz. śmierci/</w:t>
            </w:r>
          </w:p>
          <w:p w:rsidR="00C944B0" w:rsidRPr="00676F0D" w:rsidRDefault="00C944B0" w:rsidP="007B3178">
            <w:pPr>
              <w:spacing w:after="0" w:line="240" w:lineRule="auto"/>
              <w:ind w:left="567"/>
              <w:rPr>
                <w:rFonts w:ascii="Tahoma" w:hAnsi="Tahoma" w:cs="Tahoma"/>
                <w:color w:val="C00000"/>
                <w:sz w:val="28"/>
                <w:szCs w:val="28"/>
              </w:rPr>
            </w:pPr>
            <w:r w:rsidRPr="00676F0D">
              <w:rPr>
                <w:rFonts w:ascii="Tahoma" w:hAnsi="Tahoma" w:cs="Tahoma"/>
                <w:b/>
                <w:color w:val="7030A0"/>
                <w:sz w:val="28"/>
                <w:szCs w:val="28"/>
              </w:rPr>
              <w:t>G</w:t>
            </w:r>
            <w:r w:rsidR="009D5BBC" w:rsidRPr="00676F0D">
              <w:rPr>
                <w:rFonts w:ascii="Tahoma" w:hAnsi="Tahoma" w:cs="Tahoma"/>
                <w:b/>
                <w:color w:val="7030A0"/>
                <w:sz w:val="28"/>
                <w:szCs w:val="28"/>
              </w:rPr>
              <w:t>ORZKIE ŻALE</w:t>
            </w:r>
            <w:r w:rsidR="007B3178" w:rsidRPr="00676F0D">
              <w:rPr>
                <w:rFonts w:ascii="Tahoma" w:hAnsi="Tahoma" w:cs="Tahoma"/>
                <w:b/>
                <w:color w:val="7030A0"/>
                <w:sz w:val="28"/>
                <w:szCs w:val="28"/>
              </w:rPr>
              <w:t xml:space="preserve"> </w:t>
            </w:r>
            <w:r w:rsidR="007B3178" w:rsidRPr="00676F0D">
              <w:rPr>
                <w:rFonts w:ascii="Tahoma" w:hAnsi="Tahoma" w:cs="Tahoma"/>
                <w:sz w:val="28"/>
                <w:szCs w:val="28"/>
              </w:rPr>
              <w:t>oraz</w:t>
            </w:r>
            <w:r w:rsidR="007B3178" w:rsidRPr="00676F0D">
              <w:rPr>
                <w:rFonts w:ascii="Tahoma" w:hAnsi="Tahoma" w:cs="Tahoma"/>
                <w:b/>
                <w:sz w:val="28"/>
                <w:szCs w:val="28"/>
              </w:rPr>
              <w:t xml:space="preserve"> </w:t>
            </w:r>
            <w:r w:rsidRPr="00676F0D">
              <w:rPr>
                <w:rFonts w:ascii="Tahoma" w:hAnsi="Tahoma" w:cs="Tahoma"/>
                <w:b/>
                <w:color w:val="C00000"/>
                <w:sz w:val="28"/>
                <w:szCs w:val="28"/>
              </w:rPr>
              <w:t>K</w:t>
            </w:r>
            <w:r w:rsidR="009D5BBC" w:rsidRPr="00676F0D">
              <w:rPr>
                <w:rFonts w:ascii="Tahoma" w:hAnsi="Tahoma" w:cs="Tahoma"/>
                <w:b/>
                <w:color w:val="C00000"/>
                <w:sz w:val="28"/>
                <w:szCs w:val="28"/>
              </w:rPr>
              <w:t>AZANIE PASYJNE</w:t>
            </w:r>
          </w:p>
        </w:tc>
      </w:tr>
    </w:tbl>
    <w:p w:rsidR="00776950" w:rsidRPr="00254DF6" w:rsidRDefault="00434AAB" w:rsidP="006F40FC">
      <w:pPr>
        <w:jc w:val="center"/>
        <w:rPr>
          <w:rFonts w:ascii="Tahoma" w:hAnsi="Tahoma" w:cs="Tahoma"/>
          <w:b/>
          <w:bCs/>
          <w:color w:val="385623" w:themeColor="accent6" w:themeShade="80"/>
          <w:sz w:val="40"/>
          <w:szCs w:val="36"/>
        </w:rPr>
      </w:pPr>
      <w:r w:rsidRPr="00254DF6">
        <w:rPr>
          <w:rFonts w:ascii="Tahoma" w:hAnsi="Tahoma" w:cs="Tahoma"/>
          <w:b/>
          <w:bCs/>
          <w:color w:val="385623" w:themeColor="accent6" w:themeShade="80"/>
          <w:sz w:val="40"/>
          <w:szCs w:val="36"/>
        </w:rPr>
        <w:lastRenderedPageBreak/>
        <w:t>OGŁOSZENIA DUSZPASTERSKIE</w:t>
      </w:r>
    </w:p>
    <w:p w:rsidR="006F40FC" w:rsidRDefault="00842EF8" w:rsidP="006F40FC">
      <w:pPr>
        <w:jc w:val="center"/>
        <w:rPr>
          <w:rFonts w:ascii="Tahoma" w:hAnsi="Tahoma" w:cs="Tahoma"/>
          <w:b/>
          <w:bCs/>
          <w:color w:val="385623" w:themeColor="accent6" w:themeShade="80"/>
          <w:sz w:val="36"/>
          <w:szCs w:val="36"/>
        </w:rPr>
      </w:pPr>
      <w:r>
        <w:rPr>
          <w:noProof/>
          <w:color w:val="385623" w:themeColor="accent6" w:themeShade="80"/>
          <w:sz w:val="24"/>
          <w:lang w:eastAsia="pl-PL"/>
        </w:rPr>
        <w:pict>
          <v:shape id="_x0000_s1044" type="#_x0000_t202" style="position:absolute;left:0;text-align:left;margin-left:22.95pt;margin-top:6.35pt;width:508.5pt;height:481.5pt;z-index:251714560" strokecolor="white [3212]">
            <v:textbox style="mso-next-textbox:#_x0000_s1044">
              <w:txbxContent>
                <w:p w:rsidR="00B25DCF" w:rsidRPr="00B25DCF" w:rsidRDefault="00B25DCF" w:rsidP="00B25DCF">
                  <w:pPr>
                    <w:pStyle w:val="NormalnyWeb"/>
                    <w:spacing w:before="0" w:after="0"/>
                    <w:ind w:firstLine="708"/>
                    <w:jc w:val="both"/>
                    <w:rPr>
                      <w:rFonts w:ascii="Tahoma" w:hAnsi="Tahoma" w:cs="Tahoma"/>
                      <w:sz w:val="32"/>
                    </w:rPr>
                  </w:pPr>
                  <w:r w:rsidRPr="00B25DCF">
                    <w:rPr>
                      <w:rFonts w:ascii="Tahoma" w:hAnsi="Tahoma" w:cs="Tahoma"/>
                      <w:sz w:val="32"/>
                    </w:rPr>
                    <w:t>1. Wezwanie do nawrócenia jest zachętą do nieustannego odkrywania piękna i głębi Eucharystii. W Wielkim Poście ta droga prowadzi do źródła, którym jest Ewangelia Jezusa Chrystusa. Zbliżamy się do świąt, wkraczamy w czas intensywniejszego rozważania męki naszego Pana. Zasłoniliśmy krzyże w świątyni, by na nowo odsłonić je przed naszymi oczyma w Wielki Piątek. Niechaj ten czas będzie szczególnym czasem wyciszenia i towarzyszenia Jezusowi w Jego cierpieniu i męce.</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Pr="00B25DCF">
                    <w:rPr>
                      <w:rFonts w:ascii="Tahoma" w:hAnsi="Tahoma" w:cs="Tahoma"/>
                      <w:sz w:val="32"/>
                    </w:rPr>
                    <w:t>2. W czwartek 25 marca uroczystość Zwiastowania Pańskiego – dokładnie dziewięć miesięcy przed Bożym Narodzeniem. Jest to Dzień Świętości Życia i Dzień Duchowej Adopcji Dziecka Poczętego. Wspierajmy modlitwą tych, którzy walczą w obronie życia od poczęcia do naturalnej śmierci. W tę Uroczystość można podjąć duchową adopcję dziecka poczętego zagrożonego zagładą. To piękna inicjatywa towarzyszenia modlitwą przez dziewięć miesięcy dziecku, którego imię zna Pan Bóg. Szczegóły w folderach wyłożonych w przedsionku kościoła. Tego dnia lekka zmiana godzin sprawowania Mszy św. 7.00 i 17.00. Za zrozumienie serdecznie dziękuję.</w:t>
                  </w:r>
                  <w:r>
                    <w:rPr>
                      <w:rFonts w:ascii="Tahoma" w:hAnsi="Tahoma" w:cs="Tahoma"/>
                      <w:sz w:val="32"/>
                    </w:rPr>
                    <w:tab/>
                  </w:r>
                  <w:r>
                    <w:rPr>
                      <w:rFonts w:ascii="Tahoma" w:hAnsi="Tahoma" w:cs="Tahoma"/>
                      <w:sz w:val="32"/>
                    </w:rPr>
                    <w:tab/>
                  </w:r>
                  <w:r>
                    <w:rPr>
                      <w:rFonts w:ascii="Tahoma" w:hAnsi="Tahoma" w:cs="Tahoma"/>
                      <w:sz w:val="32"/>
                    </w:rPr>
                    <w:tab/>
                  </w:r>
                  <w:r w:rsidRPr="00B25DCF">
                    <w:rPr>
                      <w:rFonts w:ascii="Tahoma" w:hAnsi="Tahoma" w:cs="Tahoma"/>
                      <w:sz w:val="32"/>
                    </w:rPr>
                    <w:t>3. W piątek po Mszy o godzinie 16.00 droga krzyżowa, zapraszam wszystkich.</w:t>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Pr>
                      <w:rFonts w:ascii="Tahoma" w:hAnsi="Tahoma" w:cs="Tahoma"/>
                      <w:sz w:val="32"/>
                    </w:rPr>
                    <w:tab/>
                  </w:r>
                  <w:r w:rsidRPr="00B25DCF">
                    <w:rPr>
                      <w:rFonts w:ascii="Tahoma" w:hAnsi="Tahoma" w:cs="Tahoma"/>
                      <w:sz w:val="32"/>
                    </w:rPr>
                    <w:t>4. Wszystkim solenizantom i jubilatom tego tygodnia życzymy obfitości łask Bożych i opieki Matki Najświętszej na każdy dzień. Miłej i błogosławionej niedzieli.</w:t>
                  </w:r>
                </w:p>
                <w:p w:rsidR="00B94047" w:rsidRPr="008231F7" w:rsidRDefault="00B94047" w:rsidP="001825F4">
                  <w:pPr>
                    <w:pStyle w:val="NormalnyWeb"/>
                    <w:spacing w:before="0" w:after="0"/>
                    <w:jc w:val="both"/>
                    <w:rPr>
                      <w:rFonts w:ascii="Tahoma" w:hAnsi="Tahoma" w:cs="Tahoma"/>
                      <w:sz w:val="32"/>
                    </w:rPr>
                  </w:pPr>
                </w:p>
                <w:p w:rsidR="00B94047" w:rsidRPr="00B56733" w:rsidRDefault="00B94047" w:rsidP="00A74C88">
                  <w:pPr>
                    <w:pStyle w:val="NormalnyWeb"/>
                    <w:spacing w:before="0" w:after="0"/>
                    <w:ind w:firstLine="708"/>
                    <w:jc w:val="both"/>
                    <w:rPr>
                      <w:rFonts w:ascii="Tahoma" w:hAnsi="Tahoma" w:cs="Tahoma"/>
                      <w:sz w:val="28"/>
                      <w:szCs w:val="28"/>
                    </w:rPr>
                  </w:pPr>
                </w:p>
                <w:p w:rsidR="00B94047" w:rsidRPr="00E54698" w:rsidRDefault="00B94047" w:rsidP="00E54698">
                  <w:pPr>
                    <w:rPr>
                      <w:szCs w:val="26"/>
                    </w:rPr>
                  </w:pPr>
                </w:p>
              </w:txbxContent>
            </v:textbox>
          </v:shape>
        </w:pict>
      </w: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842EF8">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842EF8">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EF8" w:rsidRDefault="00842EF8">
      <w:pPr>
        <w:spacing w:after="0" w:line="240" w:lineRule="auto"/>
      </w:pPr>
      <w:r>
        <w:separator/>
      </w:r>
    </w:p>
  </w:endnote>
  <w:endnote w:type="continuationSeparator" w:id="0">
    <w:p w:rsidR="00842EF8" w:rsidRDefault="0084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842EF8">
    <w:pPr>
      <w:pStyle w:val="Stopka"/>
      <w:jc w:val="center"/>
    </w:pPr>
    <w:r>
      <w:fldChar w:fldCharType="begin"/>
    </w:r>
    <w:r>
      <w:instrText xml:space="preserve"> PAGE </w:instrText>
    </w:r>
    <w:r>
      <w:fldChar w:fldCharType="separate"/>
    </w:r>
    <w:r w:rsidR="00B94047">
      <w:rPr>
        <w:noProof/>
      </w:rPr>
      <w:t>8</w:t>
    </w:r>
    <w:r>
      <w:rPr>
        <w:noProof/>
      </w:rPr>
      <w:fldChar w:fldCharType="end"/>
    </w:r>
  </w:p>
  <w:p w:rsidR="00B94047" w:rsidRDefault="00B94047">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B94047" w:rsidRDefault="00842EF8">
        <w:pPr>
          <w:pStyle w:val="Stopka"/>
          <w:jc w:val="center"/>
        </w:pPr>
        <w:r>
          <w:fldChar w:fldCharType="begin"/>
        </w:r>
        <w:r>
          <w:instrText xml:space="preserve"> PAGE   \* MERGEFORMAT </w:instrText>
        </w:r>
        <w:r>
          <w:fldChar w:fldCharType="separate"/>
        </w:r>
        <w:r w:rsidR="00B25DCF">
          <w:rPr>
            <w:noProof/>
          </w:rPr>
          <w:t>7</w:t>
        </w:r>
        <w:r>
          <w:rPr>
            <w:noProof/>
          </w:rPr>
          <w:fldChar w:fldCharType="end"/>
        </w:r>
      </w:p>
    </w:sdtContent>
  </w:sdt>
  <w:p w:rsidR="00B94047" w:rsidRDefault="00B9404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EF8" w:rsidRDefault="00842EF8">
      <w:pPr>
        <w:spacing w:after="0" w:line="240" w:lineRule="auto"/>
      </w:pPr>
      <w:r>
        <w:rPr>
          <w:color w:val="000000"/>
        </w:rPr>
        <w:separator/>
      </w:r>
    </w:p>
  </w:footnote>
  <w:footnote w:type="continuationSeparator" w:id="0">
    <w:p w:rsidR="00842EF8" w:rsidRDefault="00842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rsidP="00DC14B9">
    <w:pPr>
      <w:pStyle w:val="Data"/>
      <w:jc w:val="left"/>
      <w:rPr>
        <w:rFonts w:ascii="Tahoma" w:hAnsi="Tahoma" w:cs="Tahoma"/>
        <w:b w:val="0"/>
        <w:bCs/>
        <w:color w:val="70AD47"/>
        <w:sz w:val="24"/>
      </w:rPr>
    </w:pPr>
  </w:p>
  <w:p w:rsidR="00B94047" w:rsidRDefault="00B94047"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B94047" w:rsidRPr="00DC14B9" w:rsidRDefault="00842EF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B94047" w:rsidRPr="00910015" w:rsidRDefault="00B94047">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B94047" w:rsidRPr="00910015" w:rsidRDefault="00B94047">
    <w:pPr>
      <w:pStyle w:val="Data"/>
      <w:rPr>
        <w:color w:val="70AD47" w:themeColor="accent6"/>
      </w:rPr>
    </w:pPr>
    <w:r w:rsidRPr="00910015">
      <w:rPr>
        <w:rFonts w:ascii="Tahoma" w:hAnsi="Tahoma" w:cs="Tahoma"/>
        <w:b w:val="0"/>
        <w:bCs/>
        <w:color w:val="70AD47" w:themeColor="accent6"/>
        <w:sz w:val="24"/>
      </w:rPr>
      <w:t>06-333 ZARĘBY 49 / TEL. 504 682 128</w:t>
    </w:r>
  </w:p>
  <w:p w:rsidR="00B94047" w:rsidRPr="00910015" w:rsidRDefault="00B94047">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B94047" w:rsidRPr="00E818F6" w:rsidRDefault="00B94047" w:rsidP="004923D3">
    <w:pPr>
      <w:pStyle w:val="Data"/>
      <w:ind w:left="-993" w:firstLine="993"/>
      <w:rPr>
        <w:color w:val="7030A0"/>
      </w:rPr>
    </w:pPr>
    <w:r>
      <w:rPr>
        <w:rFonts w:ascii="Tahoma" w:hAnsi="Tahoma" w:cs="Tahoma"/>
        <w:color w:val="7030A0"/>
        <w:sz w:val="24"/>
      </w:rPr>
      <w:t>//21 marca</w:t>
    </w:r>
    <w:r w:rsidRPr="00E818F6">
      <w:rPr>
        <w:rFonts w:ascii="Tahoma" w:hAnsi="Tahoma" w:cs="Tahoma"/>
        <w:color w:val="7030A0"/>
        <w:sz w:val="24"/>
      </w:rPr>
      <w:t xml:space="preserve"> 2021</w:t>
    </w:r>
    <w:r>
      <w:rPr>
        <w:rFonts w:ascii="Tahoma" w:hAnsi="Tahoma" w:cs="Tahoma"/>
        <w:color w:val="7030A0"/>
        <w:sz w:val="24"/>
        <w:lang w:bidi="pl-PL"/>
      </w:rPr>
      <w:t xml:space="preserve"> // v </w:t>
    </w:r>
    <w:r w:rsidRPr="00E818F6">
      <w:rPr>
        <w:rFonts w:ascii="Tahoma" w:hAnsi="Tahoma" w:cs="Tahoma"/>
        <w:color w:val="7030A0"/>
        <w:sz w:val="24"/>
        <w:lang w:bidi="pl-PL"/>
      </w:rPr>
      <w:t>niedziela Wielkiego postu //</w:t>
    </w:r>
  </w:p>
  <w:p w:rsidR="00B94047" w:rsidRPr="00E818F6" w:rsidRDefault="00B94047">
    <w:pPr>
      <w:pStyle w:val="Data"/>
      <w:ind w:left="-993"/>
      <w:rPr>
        <w:color w:val="7030A0"/>
      </w:rPr>
    </w:pPr>
    <w:r>
      <w:rPr>
        <w:rFonts w:ascii="Tahoma" w:hAnsi="Tahoma" w:cs="Tahoma"/>
        <w:color w:val="7030A0"/>
        <w:sz w:val="24"/>
      </w:rPr>
      <w:t xml:space="preserve">        numer 12/2021/72</w:t>
    </w:r>
    <w:r w:rsidRPr="00E818F6">
      <w:rPr>
        <w:rFonts w:ascii="Tahoma" w:hAnsi="Tahoma" w:cs="Tahoma"/>
        <w:color w:val="7030A0"/>
        <w:sz w:val="24"/>
      </w:rPr>
      <w:t>/</w:t>
    </w:r>
  </w:p>
  <w:p w:rsidR="00B94047" w:rsidRDefault="00842EF8"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B94047" w:rsidRDefault="00B94047">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B94047" w:rsidRDefault="00B94047">
                <w:pPr>
                  <w:ind w:right="141"/>
                  <w:jc w:val="center"/>
                  <w:rPr>
                    <w:rFonts w:ascii="Trajan Pro" w:hAnsi="Trajan Pro" w:cs="Arial"/>
                    <w:b/>
                    <w:bCs/>
                    <w:color w:val="FFFFFF"/>
                    <w:sz w:val="36"/>
                    <w:szCs w:val="36"/>
                  </w:rPr>
                </w:pPr>
              </w:p>
              <w:p w:rsidR="00B94047" w:rsidRDefault="00B94047">
                <w:pPr>
                  <w:ind w:right="141"/>
                  <w:jc w:val="center"/>
                  <w:rPr>
                    <w:rFonts w:ascii="Trajan Pro" w:hAnsi="Trajan Pro" w:cs="Arial"/>
                    <w:b/>
                    <w:bCs/>
                    <w:color w:val="FFFFFF"/>
                    <w:sz w:val="36"/>
                    <w:szCs w:val="36"/>
                  </w:rPr>
                </w:pPr>
              </w:p>
              <w:p w:rsidR="00B94047" w:rsidRDefault="00B94047">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B94047" w:rsidRDefault="00B94047">
                <w:pPr>
                  <w:jc w:val="center"/>
                  <w:rPr>
                    <w:color w:val="FFFFFF"/>
                  </w:rPr>
                </w:pPr>
              </w:p>
            </w:txbxContent>
          </v:textbox>
        </v:rect>
      </w:pict>
    </w:r>
    <w:r w:rsidR="00B94047">
      <w:tab/>
    </w:r>
  </w:p>
  <w:p w:rsidR="00B94047" w:rsidRDefault="00B94047">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rsidP="00DC14B9">
    <w:pPr>
      <w:pStyle w:val="Data"/>
      <w:jc w:val="left"/>
      <w:rPr>
        <w:rFonts w:ascii="Tahoma" w:hAnsi="Tahoma" w:cs="Tahoma"/>
        <w:b w:val="0"/>
        <w:bCs/>
        <w:color w:val="70AD47"/>
        <w:sz w:val="24"/>
      </w:rPr>
    </w:pPr>
  </w:p>
  <w:p w:rsidR="00B94047" w:rsidRPr="00E818F6" w:rsidRDefault="00B94047" w:rsidP="00977976">
    <w:pPr>
      <w:pStyle w:val="Data"/>
      <w:ind w:left="-993" w:firstLine="993"/>
      <w:rPr>
        <w:color w:val="7030A0"/>
      </w:rPr>
    </w:pPr>
    <w:r>
      <w:rPr>
        <w:rFonts w:ascii="Tahoma" w:hAnsi="Tahoma" w:cs="Tahoma"/>
        <w:color w:val="7030A0"/>
        <w:sz w:val="24"/>
        <w:lang w:bidi="pl-PL"/>
      </w:rPr>
      <w:t>// 21 marca // v</w:t>
    </w:r>
    <w:r w:rsidRPr="00E818F6">
      <w:rPr>
        <w:rFonts w:ascii="Tahoma" w:hAnsi="Tahoma" w:cs="Tahoma"/>
        <w:color w:val="7030A0"/>
        <w:sz w:val="24"/>
        <w:lang w:bidi="pl-PL"/>
      </w:rPr>
      <w:t xml:space="preserve"> niedziela wielkiego postu // </w:t>
    </w:r>
  </w:p>
  <w:p w:rsidR="00B94047" w:rsidRPr="00E818F6" w:rsidRDefault="00B94047" w:rsidP="00FA1321">
    <w:pPr>
      <w:pStyle w:val="Data"/>
      <w:ind w:left="-993" w:firstLine="993"/>
      <w:rPr>
        <w:color w:val="7030A0"/>
      </w:rPr>
    </w:pPr>
    <w:r>
      <w:rPr>
        <w:rFonts w:ascii="Tahoma" w:hAnsi="Tahoma" w:cs="Tahoma"/>
        <w:color w:val="7030A0"/>
        <w:sz w:val="24"/>
      </w:rPr>
      <w:t>numer 12/2021/72</w:t>
    </w:r>
    <w:r w:rsidRPr="00E818F6">
      <w:rPr>
        <w:rFonts w:ascii="Tahoma" w:hAnsi="Tahoma" w:cs="Tahoma"/>
        <w:color w:val="7030A0"/>
        <w:sz w:val="24"/>
      </w:rPr>
      <w:t>/</w:t>
    </w:r>
  </w:p>
  <w:p w:rsidR="00B94047" w:rsidRPr="002C4A93" w:rsidRDefault="00842EF8" w:rsidP="00DC14B9">
    <w:pPr>
      <w:ind w:left="-993"/>
      <w:rPr>
        <w:rFonts w:ascii="Arial" w:hAnsi="Arial" w:cs="Arial"/>
        <w:b/>
        <w:bCs/>
        <w:color w:val="7030A0"/>
        <w:sz w:val="36"/>
        <w:szCs w:val="36"/>
      </w:rPr>
    </w:pPr>
    <w:r>
      <w:rPr>
        <w:rFonts w:ascii="Arial" w:hAnsi="Arial" w:cs="Arial"/>
        <w:b/>
        <w:bCs/>
        <w:noProof/>
        <w:color w:val="7030A0"/>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47" w:rsidRDefault="00B94047" w:rsidP="00DC14B9">
    <w:pPr>
      <w:pStyle w:val="Data"/>
      <w:jc w:val="left"/>
      <w:rPr>
        <w:rFonts w:ascii="Tahoma" w:hAnsi="Tahoma" w:cs="Tahoma"/>
        <w:b w:val="0"/>
        <w:bCs/>
        <w:color w:val="70AD47"/>
        <w:sz w:val="24"/>
      </w:rPr>
    </w:pPr>
  </w:p>
  <w:p w:rsidR="00B94047" w:rsidRPr="00E818F6" w:rsidRDefault="00B94047" w:rsidP="00672809">
    <w:pPr>
      <w:pStyle w:val="Data"/>
      <w:ind w:left="-993" w:firstLine="993"/>
      <w:rPr>
        <w:color w:val="7030A0"/>
      </w:rPr>
    </w:pPr>
    <w:r>
      <w:rPr>
        <w:rFonts w:ascii="Tahoma" w:hAnsi="Tahoma" w:cs="Tahoma"/>
        <w:color w:val="7030A0"/>
        <w:sz w:val="24"/>
      </w:rPr>
      <w:t>// 21 marca</w:t>
    </w:r>
    <w:r>
      <w:rPr>
        <w:rFonts w:ascii="Tahoma" w:hAnsi="Tahoma" w:cs="Tahoma"/>
        <w:color w:val="7030A0"/>
        <w:sz w:val="24"/>
        <w:lang w:bidi="pl-PL"/>
      </w:rPr>
      <w:t xml:space="preserve"> // v</w:t>
    </w:r>
    <w:r w:rsidRPr="00E818F6">
      <w:rPr>
        <w:rFonts w:ascii="Tahoma" w:hAnsi="Tahoma" w:cs="Tahoma"/>
        <w:color w:val="7030A0"/>
        <w:sz w:val="24"/>
        <w:lang w:bidi="pl-PL"/>
      </w:rPr>
      <w:t xml:space="preserve"> niedziela wielkiego postu // </w:t>
    </w:r>
  </w:p>
  <w:p w:rsidR="00B94047" w:rsidRPr="00E818F6" w:rsidRDefault="00B94047" w:rsidP="00FA1321">
    <w:pPr>
      <w:pStyle w:val="Data"/>
      <w:ind w:left="-993" w:firstLine="993"/>
      <w:rPr>
        <w:color w:val="7030A0"/>
      </w:rPr>
    </w:pPr>
    <w:r w:rsidRPr="00E818F6">
      <w:rPr>
        <w:rFonts w:ascii="Tahoma" w:hAnsi="Tahoma" w:cs="Tahoma"/>
        <w:color w:val="7030A0"/>
        <w:sz w:val="24"/>
        <w:lang w:bidi="pl-PL"/>
      </w:rPr>
      <w:t xml:space="preserve"> </w:t>
    </w:r>
    <w:r>
      <w:rPr>
        <w:rFonts w:ascii="Tahoma" w:hAnsi="Tahoma" w:cs="Tahoma"/>
        <w:color w:val="7030A0"/>
        <w:sz w:val="24"/>
      </w:rPr>
      <w:t>numer 12/2021/72</w:t>
    </w:r>
    <w:r w:rsidRPr="00E818F6">
      <w:rPr>
        <w:rFonts w:ascii="Tahoma" w:hAnsi="Tahoma" w:cs="Tahoma"/>
        <w:color w:val="7030A0"/>
        <w:sz w:val="24"/>
      </w:rPr>
      <w:t>/</w:t>
    </w:r>
  </w:p>
  <w:p w:rsidR="00B94047" w:rsidRPr="00910015" w:rsidRDefault="00842EF8"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285F"/>
    <w:rsid w:val="0000361F"/>
    <w:rsid w:val="00004EB6"/>
    <w:rsid w:val="000058CE"/>
    <w:rsid w:val="000063A5"/>
    <w:rsid w:val="00007E55"/>
    <w:rsid w:val="00011680"/>
    <w:rsid w:val="000116BE"/>
    <w:rsid w:val="00011EA4"/>
    <w:rsid w:val="0001226C"/>
    <w:rsid w:val="00012515"/>
    <w:rsid w:val="00012DED"/>
    <w:rsid w:val="00014004"/>
    <w:rsid w:val="00014BFE"/>
    <w:rsid w:val="00016571"/>
    <w:rsid w:val="0001738B"/>
    <w:rsid w:val="000226EF"/>
    <w:rsid w:val="0002283E"/>
    <w:rsid w:val="000234CF"/>
    <w:rsid w:val="00023C09"/>
    <w:rsid w:val="00026404"/>
    <w:rsid w:val="000275B1"/>
    <w:rsid w:val="00030908"/>
    <w:rsid w:val="00035B8D"/>
    <w:rsid w:val="000367B2"/>
    <w:rsid w:val="00037632"/>
    <w:rsid w:val="00040ACB"/>
    <w:rsid w:val="00041E16"/>
    <w:rsid w:val="000433E9"/>
    <w:rsid w:val="00044616"/>
    <w:rsid w:val="00045A27"/>
    <w:rsid w:val="00045AE0"/>
    <w:rsid w:val="0004758B"/>
    <w:rsid w:val="000524DC"/>
    <w:rsid w:val="0005286D"/>
    <w:rsid w:val="00053963"/>
    <w:rsid w:val="00054661"/>
    <w:rsid w:val="00057C3F"/>
    <w:rsid w:val="00057FAA"/>
    <w:rsid w:val="00060435"/>
    <w:rsid w:val="00060C2C"/>
    <w:rsid w:val="00061280"/>
    <w:rsid w:val="0006738A"/>
    <w:rsid w:val="00073202"/>
    <w:rsid w:val="00073C3F"/>
    <w:rsid w:val="00073EC9"/>
    <w:rsid w:val="000748A8"/>
    <w:rsid w:val="00074BE8"/>
    <w:rsid w:val="00075D03"/>
    <w:rsid w:val="00076CA2"/>
    <w:rsid w:val="00076F42"/>
    <w:rsid w:val="000774EA"/>
    <w:rsid w:val="00077583"/>
    <w:rsid w:val="00080442"/>
    <w:rsid w:val="00080DE1"/>
    <w:rsid w:val="000815D2"/>
    <w:rsid w:val="00082094"/>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2D4E"/>
    <w:rsid w:val="000B3673"/>
    <w:rsid w:val="000B3836"/>
    <w:rsid w:val="000B4DE2"/>
    <w:rsid w:val="000B5183"/>
    <w:rsid w:val="000B64B7"/>
    <w:rsid w:val="000B7BF8"/>
    <w:rsid w:val="000C351A"/>
    <w:rsid w:val="000C3EE6"/>
    <w:rsid w:val="000C41A4"/>
    <w:rsid w:val="000C5AFB"/>
    <w:rsid w:val="000C61E9"/>
    <w:rsid w:val="000C63D4"/>
    <w:rsid w:val="000C6B40"/>
    <w:rsid w:val="000C6D90"/>
    <w:rsid w:val="000C71E9"/>
    <w:rsid w:val="000C7A04"/>
    <w:rsid w:val="000D26B7"/>
    <w:rsid w:val="000D358C"/>
    <w:rsid w:val="000D3966"/>
    <w:rsid w:val="000D5A49"/>
    <w:rsid w:val="000E03BE"/>
    <w:rsid w:val="000E057F"/>
    <w:rsid w:val="000E1D56"/>
    <w:rsid w:val="000E2A5F"/>
    <w:rsid w:val="000E3A2F"/>
    <w:rsid w:val="000E40A8"/>
    <w:rsid w:val="000E6995"/>
    <w:rsid w:val="000E6A0A"/>
    <w:rsid w:val="000E6C1A"/>
    <w:rsid w:val="000F00D3"/>
    <w:rsid w:val="000F2550"/>
    <w:rsid w:val="000F2D3C"/>
    <w:rsid w:val="000F6402"/>
    <w:rsid w:val="000F7D12"/>
    <w:rsid w:val="00100B08"/>
    <w:rsid w:val="00101294"/>
    <w:rsid w:val="00101D5A"/>
    <w:rsid w:val="00103211"/>
    <w:rsid w:val="001038CA"/>
    <w:rsid w:val="001044FE"/>
    <w:rsid w:val="00104DCE"/>
    <w:rsid w:val="001053F7"/>
    <w:rsid w:val="0011055E"/>
    <w:rsid w:val="00110A84"/>
    <w:rsid w:val="0011374C"/>
    <w:rsid w:val="001139FA"/>
    <w:rsid w:val="00114966"/>
    <w:rsid w:val="00114FF4"/>
    <w:rsid w:val="001157AB"/>
    <w:rsid w:val="001176AF"/>
    <w:rsid w:val="001201C8"/>
    <w:rsid w:val="00120DB0"/>
    <w:rsid w:val="0012242D"/>
    <w:rsid w:val="001239DA"/>
    <w:rsid w:val="00124A5E"/>
    <w:rsid w:val="00124D20"/>
    <w:rsid w:val="00134AF8"/>
    <w:rsid w:val="00134B3D"/>
    <w:rsid w:val="00134CB5"/>
    <w:rsid w:val="00135847"/>
    <w:rsid w:val="00135AE7"/>
    <w:rsid w:val="00145355"/>
    <w:rsid w:val="0014644B"/>
    <w:rsid w:val="00146FF9"/>
    <w:rsid w:val="00150F66"/>
    <w:rsid w:val="001525E2"/>
    <w:rsid w:val="00152A32"/>
    <w:rsid w:val="00153069"/>
    <w:rsid w:val="00156320"/>
    <w:rsid w:val="00160086"/>
    <w:rsid w:val="0016135E"/>
    <w:rsid w:val="00161E91"/>
    <w:rsid w:val="00163696"/>
    <w:rsid w:val="00165304"/>
    <w:rsid w:val="001653E5"/>
    <w:rsid w:val="001666CA"/>
    <w:rsid w:val="00167D3E"/>
    <w:rsid w:val="00170348"/>
    <w:rsid w:val="00170938"/>
    <w:rsid w:val="00170A2A"/>
    <w:rsid w:val="00172257"/>
    <w:rsid w:val="00172474"/>
    <w:rsid w:val="00172AED"/>
    <w:rsid w:val="00173FA7"/>
    <w:rsid w:val="001746E7"/>
    <w:rsid w:val="00174F2B"/>
    <w:rsid w:val="00175C62"/>
    <w:rsid w:val="001825F4"/>
    <w:rsid w:val="001826DF"/>
    <w:rsid w:val="00183B0A"/>
    <w:rsid w:val="00183E23"/>
    <w:rsid w:val="001842CA"/>
    <w:rsid w:val="00184631"/>
    <w:rsid w:val="00186AF4"/>
    <w:rsid w:val="00186DBA"/>
    <w:rsid w:val="001879B6"/>
    <w:rsid w:val="001900EC"/>
    <w:rsid w:val="001904C7"/>
    <w:rsid w:val="0019155C"/>
    <w:rsid w:val="00192F8F"/>
    <w:rsid w:val="001931A1"/>
    <w:rsid w:val="0019426D"/>
    <w:rsid w:val="0019525C"/>
    <w:rsid w:val="0019620E"/>
    <w:rsid w:val="0019695F"/>
    <w:rsid w:val="001A0B1C"/>
    <w:rsid w:val="001A64BF"/>
    <w:rsid w:val="001A70D9"/>
    <w:rsid w:val="001A74C6"/>
    <w:rsid w:val="001A7E48"/>
    <w:rsid w:val="001B08FD"/>
    <w:rsid w:val="001B09DB"/>
    <w:rsid w:val="001B0FC3"/>
    <w:rsid w:val="001B26FA"/>
    <w:rsid w:val="001B48FD"/>
    <w:rsid w:val="001B4F9B"/>
    <w:rsid w:val="001B5E20"/>
    <w:rsid w:val="001B76C3"/>
    <w:rsid w:val="001B7A95"/>
    <w:rsid w:val="001B7B06"/>
    <w:rsid w:val="001C0074"/>
    <w:rsid w:val="001C12B9"/>
    <w:rsid w:val="001C2DA7"/>
    <w:rsid w:val="001C5322"/>
    <w:rsid w:val="001C5B75"/>
    <w:rsid w:val="001C6A07"/>
    <w:rsid w:val="001C72AB"/>
    <w:rsid w:val="001D1117"/>
    <w:rsid w:val="001D2065"/>
    <w:rsid w:val="001D3241"/>
    <w:rsid w:val="001D49A1"/>
    <w:rsid w:val="001D4A0F"/>
    <w:rsid w:val="001D6C12"/>
    <w:rsid w:val="001D77CA"/>
    <w:rsid w:val="001E011C"/>
    <w:rsid w:val="001E1CA3"/>
    <w:rsid w:val="001E3764"/>
    <w:rsid w:val="001E6151"/>
    <w:rsid w:val="001E7191"/>
    <w:rsid w:val="001F226F"/>
    <w:rsid w:val="001F2B6E"/>
    <w:rsid w:val="001F2E86"/>
    <w:rsid w:val="001F4FB2"/>
    <w:rsid w:val="001F5859"/>
    <w:rsid w:val="001F652D"/>
    <w:rsid w:val="001F6C97"/>
    <w:rsid w:val="00201859"/>
    <w:rsid w:val="00201C96"/>
    <w:rsid w:val="00201EAF"/>
    <w:rsid w:val="002066A6"/>
    <w:rsid w:val="0020691B"/>
    <w:rsid w:val="002103F7"/>
    <w:rsid w:val="00210C87"/>
    <w:rsid w:val="00210D96"/>
    <w:rsid w:val="00211E6D"/>
    <w:rsid w:val="00216E6E"/>
    <w:rsid w:val="00217341"/>
    <w:rsid w:val="00220141"/>
    <w:rsid w:val="0022174D"/>
    <w:rsid w:val="00224955"/>
    <w:rsid w:val="00225322"/>
    <w:rsid w:val="00225563"/>
    <w:rsid w:val="0022734C"/>
    <w:rsid w:val="0023243B"/>
    <w:rsid w:val="00232CA1"/>
    <w:rsid w:val="0023300E"/>
    <w:rsid w:val="0023347C"/>
    <w:rsid w:val="002334A2"/>
    <w:rsid w:val="00233B62"/>
    <w:rsid w:val="00235958"/>
    <w:rsid w:val="00236B12"/>
    <w:rsid w:val="00240C14"/>
    <w:rsid w:val="00243A11"/>
    <w:rsid w:val="00243CEB"/>
    <w:rsid w:val="00245A37"/>
    <w:rsid w:val="00245DDD"/>
    <w:rsid w:val="00246D29"/>
    <w:rsid w:val="00247926"/>
    <w:rsid w:val="00247ECE"/>
    <w:rsid w:val="00250195"/>
    <w:rsid w:val="00251288"/>
    <w:rsid w:val="00251764"/>
    <w:rsid w:val="00252CFF"/>
    <w:rsid w:val="002531D5"/>
    <w:rsid w:val="002545BB"/>
    <w:rsid w:val="00254DF6"/>
    <w:rsid w:val="00255CED"/>
    <w:rsid w:val="002578B6"/>
    <w:rsid w:val="00260F79"/>
    <w:rsid w:val="00261B7D"/>
    <w:rsid w:val="00261CCD"/>
    <w:rsid w:val="00266F5B"/>
    <w:rsid w:val="002670A7"/>
    <w:rsid w:val="00267EF4"/>
    <w:rsid w:val="00270305"/>
    <w:rsid w:val="00271736"/>
    <w:rsid w:val="00271AEF"/>
    <w:rsid w:val="00272E5E"/>
    <w:rsid w:val="00274011"/>
    <w:rsid w:val="00274CD1"/>
    <w:rsid w:val="002750CA"/>
    <w:rsid w:val="00275835"/>
    <w:rsid w:val="00275E59"/>
    <w:rsid w:val="00277007"/>
    <w:rsid w:val="00277624"/>
    <w:rsid w:val="002806DD"/>
    <w:rsid w:val="0028080F"/>
    <w:rsid w:val="00282EAF"/>
    <w:rsid w:val="00283207"/>
    <w:rsid w:val="0028326D"/>
    <w:rsid w:val="00284661"/>
    <w:rsid w:val="00284A61"/>
    <w:rsid w:val="00285A86"/>
    <w:rsid w:val="00292166"/>
    <w:rsid w:val="00296643"/>
    <w:rsid w:val="002A3429"/>
    <w:rsid w:val="002A61B2"/>
    <w:rsid w:val="002A7769"/>
    <w:rsid w:val="002B3593"/>
    <w:rsid w:val="002B4194"/>
    <w:rsid w:val="002B4FE6"/>
    <w:rsid w:val="002B5428"/>
    <w:rsid w:val="002B58A9"/>
    <w:rsid w:val="002C1DE2"/>
    <w:rsid w:val="002C3114"/>
    <w:rsid w:val="002C3739"/>
    <w:rsid w:val="002C4A93"/>
    <w:rsid w:val="002C6757"/>
    <w:rsid w:val="002C69DF"/>
    <w:rsid w:val="002C6CBE"/>
    <w:rsid w:val="002D052B"/>
    <w:rsid w:val="002D0FA0"/>
    <w:rsid w:val="002D2C87"/>
    <w:rsid w:val="002D425B"/>
    <w:rsid w:val="002D48F4"/>
    <w:rsid w:val="002D6C42"/>
    <w:rsid w:val="002D6E83"/>
    <w:rsid w:val="002E1B72"/>
    <w:rsid w:val="002E46B8"/>
    <w:rsid w:val="002E47B9"/>
    <w:rsid w:val="002E4DF1"/>
    <w:rsid w:val="002E7562"/>
    <w:rsid w:val="002F1727"/>
    <w:rsid w:val="002F1D8A"/>
    <w:rsid w:val="002F2704"/>
    <w:rsid w:val="002F79D8"/>
    <w:rsid w:val="003012B1"/>
    <w:rsid w:val="00301BA5"/>
    <w:rsid w:val="00301DA4"/>
    <w:rsid w:val="00303232"/>
    <w:rsid w:val="0030376C"/>
    <w:rsid w:val="00306846"/>
    <w:rsid w:val="00311BDA"/>
    <w:rsid w:val="00311BE7"/>
    <w:rsid w:val="0031300D"/>
    <w:rsid w:val="0031423F"/>
    <w:rsid w:val="0031659C"/>
    <w:rsid w:val="003207A0"/>
    <w:rsid w:val="00325045"/>
    <w:rsid w:val="00325252"/>
    <w:rsid w:val="00325C59"/>
    <w:rsid w:val="00327A61"/>
    <w:rsid w:val="00327CD1"/>
    <w:rsid w:val="0033083C"/>
    <w:rsid w:val="00330EF1"/>
    <w:rsid w:val="003316D0"/>
    <w:rsid w:val="00331C5E"/>
    <w:rsid w:val="0033304A"/>
    <w:rsid w:val="00333F3D"/>
    <w:rsid w:val="0033698D"/>
    <w:rsid w:val="00337B6C"/>
    <w:rsid w:val="00341C00"/>
    <w:rsid w:val="0034339C"/>
    <w:rsid w:val="00343C22"/>
    <w:rsid w:val="003466A9"/>
    <w:rsid w:val="0034731F"/>
    <w:rsid w:val="003479F2"/>
    <w:rsid w:val="00347B81"/>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35E3"/>
    <w:rsid w:val="003637A2"/>
    <w:rsid w:val="00365C3B"/>
    <w:rsid w:val="003725A4"/>
    <w:rsid w:val="00372893"/>
    <w:rsid w:val="00373E85"/>
    <w:rsid w:val="0037540C"/>
    <w:rsid w:val="0038046A"/>
    <w:rsid w:val="003815CD"/>
    <w:rsid w:val="00381CB2"/>
    <w:rsid w:val="00384316"/>
    <w:rsid w:val="00385B16"/>
    <w:rsid w:val="00390F35"/>
    <w:rsid w:val="003914AD"/>
    <w:rsid w:val="00391C32"/>
    <w:rsid w:val="00391F77"/>
    <w:rsid w:val="00392CD2"/>
    <w:rsid w:val="003936CE"/>
    <w:rsid w:val="00394065"/>
    <w:rsid w:val="00395DE7"/>
    <w:rsid w:val="003A01E3"/>
    <w:rsid w:val="003A1209"/>
    <w:rsid w:val="003A2287"/>
    <w:rsid w:val="003A3F60"/>
    <w:rsid w:val="003A61DB"/>
    <w:rsid w:val="003A6D98"/>
    <w:rsid w:val="003B0532"/>
    <w:rsid w:val="003B0545"/>
    <w:rsid w:val="003B2180"/>
    <w:rsid w:val="003B4479"/>
    <w:rsid w:val="003B5544"/>
    <w:rsid w:val="003B6072"/>
    <w:rsid w:val="003B60C9"/>
    <w:rsid w:val="003C00B6"/>
    <w:rsid w:val="003C1A0B"/>
    <w:rsid w:val="003C3954"/>
    <w:rsid w:val="003C448C"/>
    <w:rsid w:val="003C48D3"/>
    <w:rsid w:val="003C5960"/>
    <w:rsid w:val="003C6F5E"/>
    <w:rsid w:val="003D46D6"/>
    <w:rsid w:val="003D5DFE"/>
    <w:rsid w:val="003D64C3"/>
    <w:rsid w:val="003D6E31"/>
    <w:rsid w:val="003D71F3"/>
    <w:rsid w:val="003D7218"/>
    <w:rsid w:val="003E2FEA"/>
    <w:rsid w:val="003E5AC9"/>
    <w:rsid w:val="003E5C62"/>
    <w:rsid w:val="003E6B78"/>
    <w:rsid w:val="003E6E2C"/>
    <w:rsid w:val="003F05C2"/>
    <w:rsid w:val="003F0FCE"/>
    <w:rsid w:val="003F19EA"/>
    <w:rsid w:val="003F1E3B"/>
    <w:rsid w:val="003F26BF"/>
    <w:rsid w:val="003F5E34"/>
    <w:rsid w:val="004003B0"/>
    <w:rsid w:val="004004F4"/>
    <w:rsid w:val="0040464D"/>
    <w:rsid w:val="00405300"/>
    <w:rsid w:val="00405F14"/>
    <w:rsid w:val="00405FD7"/>
    <w:rsid w:val="00407BFF"/>
    <w:rsid w:val="00412A63"/>
    <w:rsid w:val="00415A43"/>
    <w:rsid w:val="00416873"/>
    <w:rsid w:val="0041752D"/>
    <w:rsid w:val="0042209A"/>
    <w:rsid w:val="00422A75"/>
    <w:rsid w:val="004237EA"/>
    <w:rsid w:val="00424C6C"/>
    <w:rsid w:val="00424D03"/>
    <w:rsid w:val="00424E2B"/>
    <w:rsid w:val="004254A6"/>
    <w:rsid w:val="004260BC"/>
    <w:rsid w:val="00427ECF"/>
    <w:rsid w:val="004310DD"/>
    <w:rsid w:val="004348BD"/>
    <w:rsid w:val="00434AAB"/>
    <w:rsid w:val="0043644D"/>
    <w:rsid w:val="004370A4"/>
    <w:rsid w:val="0043788C"/>
    <w:rsid w:val="0044157E"/>
    <w:rsid w:val="004425EA"/>
    <w:rsid w:val="004434F2"/>
    <w:rsid w:val="0044545E"/>
    <w:rsid w:val="00446182"/>
    <w:rsid w:val="0045082E"/>
    <w:rsid w:val="004533EE"/>
    <w:rsid w:val="00453E82"/>
    <w:rsid w:val="0045733C"/>
    <w:rsid w:val="00461692"/>
    <w:rsid w:val="004629B5"/>
    <w:rsid w:val="00462A43"/>
    <w:rsid w:val="0046715D"/>
    <w:rsid w:val="00470FFB"/>
    <w:rsid w:val="00472355"/>
    <w:rsid w:val="0047430F"/>
    <w:rsid w:val="004768A1"/>
    <w:rsid w:val="004774BE"/>
    <w:rsid w:val="004776ED"/>
    <w:rsid w:val="00484564"/>
    <w:rsid w:val="004858AA"/>
    <w:rsid w:val="00486502"/>
    <w:rsid w:val="0048734D"/>
    <w:rsid w:val="00490B98"/>
    <w:rsid w:val="00490FAB"/>
    <w:rsid w:val="004923D3"/>
    <w:rsid w:val="00493ECC"/>
    <w:rsid w:val="00495509"/>
    <w:rsid w:val="004A0377"/>
    <w:rsid w:val="004A0924"/>
    <w:rsid w:val="004A0D6D"/>
    <w:rsid w:val="004A43CC"/>
    <w:rsid w:val="004A4537"/>
    <w:rsid w:val="004A58A1"/>
    <w:rsid w:val="004A6666"/>
    <w:rsid w:val="004A76DD"/>
    <w:rsid w:val="004A79E8"/>
    <w:rsid w:val="004B1384"/>
    <w:rsid w:val="004B2151"/>
    <w:rsid w:val="004B5363"/>
    <w:rsid w:val="004B5576"/>
    <w:rsid w:val="004B6276"/>
    <w:rsid w:val="004C1864"/>
    <w:rsid w:val="004C2386"/>
    <w:rsid w:val="004C27E5"/>
    <w:rsid w:val="004C29FA"/>
    <w:rsid w:val="004C30E4"/>
    <w:rsid w:val="004C36BA"/>
    <w:rsid w:val="004C4121"/>
    <w:rsid w:val="004C429B"/>
    <w:rsid w:val="004C6012"/>
    <w:rsid w:val="004C745C"/>
    <w:rsid w:val="004D2850"/>
    <w:rsid w:val="004D2B5C"/>
    <w:rsid w:val="004D4625"/>
    <w:rsid w:val="004D5564"/>
    <w:rsid w:val="004D6D05"/>
    <w:rsid w:val="004E263C"/>
    <w:rsid w:val="004E2EBF"/>
    <w:rsid w:val="004E3196"/>
    <w:rsid w:val="004E3638"/>
    <w:rsid w:val="004E5CF3"/>
    <w:rsid w:val="004E607D"/>
    <w:rsid w:val="004E690B"/>
    <w:rsid w:val="004E7A02"/>
    <w:rsid w:val="004F0039"/>
    <w:rsid w:val="004F0CDC"/>
    <w:rsid w:val="004F15F5"/>
    <w:rsid w:val="004F180D"/>
    <w:rsid w:val="004F2C3C"/>
    <w:rsid w:val="004F36D3"/>
    <w:rsid w:val="004F63BE"/>
    <w:rsid w:val="00500717"/>
    <w:rsid w:val="005007A2"/>
    <w:rsid w:val="00504F1C"/>
    <w:rsid w:val="00506EEF"/>
    <w:rsid w:val="00510320"/>
    <w:rsid w:val="00510535"/>
    <w:rsid w:val="0051140B"/>
    <w:rsid w:val="00511CE7"/>
    <w:rsid w:val="00513045"/>
    <w:rsid w:val="0051356A"/>
    <w:rsid w:val="00515B51"/>
    <w:rsid w:val="0051646E"/>
    <w:rsid w:val="00516C7C"/>
    <w:rsid w:val="005204DB"/>
    <w:rsid w:val="00520694"/>
    <w:rsid w:val="0052195F"/>
    <w:rsid w:val="0052331D"/>
    <w:rsid w:val="00523FC7"/>
    <w:rsid w:val="0052413E"/>
    <w:rsid w:val="00524D1E"/>
    <w:rsid w:val="00524EBF"/>
    <w:rsid w:val="005264F6"/>
    <w:rsid w:val="00527FAC"/>
    <w:rsid w:val="00531DA9"/>
    <w:rsid w:val="005422C3"/>
    <w:rsid w:val="00543440"/>
    <w:rsid w:val="0054368B"/>
    <w:rsid w:val="00544A16"/>
    <w:rsid w:val="00544CFB"/>
    <w:rsid w:val="00551CCE"/>
    <w:rsid w:val="00551F84"/>
    <w:rsid w:val="005533F8"/>
    <w:rsid w:val="00553CD2"/>
    <w:rsid w:val="00557DDA"/>
    <w:rsid w:val="00561934"/>
    <w:rsid w:val="005621BC"/>
    <w:rsid w:val="005628A0"/>
    <w:rsid w:val="005671B7"/>
    <w:rsid w:val="0056790E"/>
    <w:rsid w:val="00571875"/>
    <w:rsid w:val="005768D3"/>
    <w:rsid w:val="00576CEE"/>
    <w:rsid w:val="00577105"/>
    <w:rsid w:val="00577340"/>
    <w:rsid w:val="005776F3"/>
    <w:rsid w:val="005814C5"/>
    <w:rsid w:val="005814E8"/>
    <w:rsid w:val="005815F3"/>
    <w:rsid w:val="00581817"/>
    <w:rsid w:val="005827E4"/>
    <w:rsid w:val="00583582"/>
    <w:rsid w:val="00583CBA"/>
    <w:rsid w:val="0058534D"/>
    <w:rsid w:val="0058582D"/>
    <w:rsid w:val="005867D8"/>
    <w:rsid w:val="00587B7D"/>
    <w:rsid w:val="00587D44"/>
    <w:rsid w:val="0059009E"/>
    <w:rsid w:val="00590586"/>
    <w:rsid w:val="005956B5"/>
    <w:rsid w:val="00596E51"/>
    <w:rsid w:val="005979DC"/>
    <w:rsid w:val="005A0089"/>
    <w:rsid w:val="005A0309"/>
    <w:rsid w:val="005A12FC"/>
    <w:rsid w:val="005A3AB5"/>
    <w:rsid w:val="005A455F"/>
    <w:rsid w:val="005A50EA"/>
    <w:rsid w:val="005A5F65"/>
    <w:rsid w:val="005A63B4"/>
    <w:rsid w:val="005A7590"/>
    <w:rsid w:val="005B07BC"/>
    <w:rsid w:val="005B2D0A"/>
    <w:rsid w:val="005B3833"/>
    <w:rsid w:val="005B3E71"/>
    <w:rsid w:val="005B5065"/>
    <w:rsid w:val="005B7775"/>
    <w:rsid w:val="005C0BEC"/>
    <w:rsid w:val="005C26E9"/>
    <w:rsid w:val="005C4600"/>
    <w:rsid w:val="005C765F"/>
    <w:rsid w:val="005D024F"/>
    <w:rsid w:val="005D40BF"/>
    <w:rsid w:val="005D556E"/>
    <w:rsid w:val="005D7950"/>
    <w:rsid w:val="005D7FE5"/>
    <w:rsid w:val="005E16C4"/>
    <w:rsid w:val="005E1938"/>
    <w:rsid w:val="005E1DB1"/>
    <w:rsid w:val="005E24BD"/>
    <w:rsid w:val="005E52E3"/>
    <w:rsid w:val="005E5EB3"/>
    <w:rsid w:val="005E6DC5"/>
    <w:rsid w:val="005F03C9"/>
    <w:rsid w:val="005F1514"/>
    <w:rsid w:val="005F15BE"/>
    <w:rsid w:val="005F23D9"/>
    <w:rsid w:val="005F3AA0"/>
    <w:rsid w:val="005F3E94"/>
    <w:rsid w:val="005F710F"/>
    <w:rsid w:val="005F7F45"/>
    <w:rsid w:val="006005BF"/>
    <w:rsid w:val="006009DD"/>
    <w:rsid w:val="006028EA"/>
    <w:rsid w:val="00607272"/>
    <w:rsid w:val="0060766F"/>
    <w:rsid w:val="006115AC"/>
    <w:rsid w:val="0061636E"/>
    <w:rsid w:val="00622425"/>
    <w:rsid w:val="00624042"/>
    <w:rsid w:val="00624C61"/>
    <w:rsid w:val="006268C2"/>
    <w:rsid w:val="00627961"/>
    <w:rsid w:val="00632147"/>
    <w:rsid w:val="00632A39"/>
    <w:rsid w:val="00633512"/>
    <w:rsid w:val="00634A1D"/>
    <w:rsid w:val="00635384"/>
    <w:rsid w:val="00637E3C"/>
    <w:rsid w:val="00640DB4"/>
    <w:rsid w:val="006413A1"/>
    <w:rsid w:val="006426BE"/>
    <w:rsid w:val="00642771"/>
    <w:rsid w:val="00643001"/>
    <w:rsid w:val="006437E1"/>
    <w:rsid w:val="00645AFD"/>
    <w:rsid w:val="00647D01"/>
    <w:rsid w:val="00651CA9"/>
    <w:rsid w:val="006578B3"/>
    <w:rsid w:val="00661C89"/>
    <w:rsid w:val="00661E0E"/>
    <w:rsid w:val="00663541"/>
    <w:rsid w:val="00663E61"/>
    <w:rsid w:val="00664194"/>
    <w:rsid w:val="00664FA2"/>
    <w:rsid w:val="006650F2"/>
    <w:rsid w:val="0066699D"/>
    <w:rsid w:val="0066714E"/>
    <w:rsid w:val="00667987"/>
    <w:rsid w:val="006714B8"/>
    <w:rsid w:val="00672005"/>
    <w:rsid w:val="00672809"/>
    <w:rsid w:val="00673529"/>
    <w:rsid w:val="00674BA5"/>
    <w:rsid w:val="00674BAB"/>
    <w:rsid w:val="00676F0D"/>
    <w:rsid w:val="00676F80"/>
    <w:rsid w:val="006773BF"/>
    <w:rsid w:val="006802AB"/>
    <w:rsid w:val="00681C08"/>
    <w:rsid w:val="006833E7"/>
    <w:rsid w:val="00683E54"/>
    <w:rsid w:val="00684A3C"/>
    <w:rsid w:val="00685908"/>
    <w:rsid w:val="006875C9"/>
    <w:rsid w:val="00687611"/>
    <w:rsid w:val="00687F03"/>
    <w:rsid w:val="006908AD"/>
    <w:rsid w:val="00692FFA"/>
    <w:rsid w:val="00695C34"/>
    <w:rsid w:val="00697446"/>
    <w:rsid w:val="006A0049"/>
    <w:rsid w:val="006A0F01"/>
    <w:rsid w:val="006A0FEE"/>
    <w:rsid w:val="006A2CBD"/>
    <w:rsid w:val="006A2FAD"/>
    <w:rsid w:val="006A4E61"/>
    <w:rsid w:val="006A5B63"/>
    <w:rsid w:val="006A5BC4"/>
    <w:rsid w:val="006A760C"/>
    <w:rsid w:val="006B1900"/>
    <w:rsid w:val="006B441D"/>
    <w:rsid w:val="006B4C61"/>
    <w:rsid w:val="006B61CA"/>
    <w:rsid w:val="006C0623"/>
    <w:rsid w:val="006C0E82"/>
    <w:rsid w:val="006C2913"/>
    <w:rsid w:val="006D0C6A"/>
    <w:rsid w:val="006D1B54"/>
    <w:rsid w:val="006D2E02"/>
    <w:rsid w:val="006D2FA1"/>
    <w:rsid w:val="006E3186"/>
    <w:rsid w:val="006E337B"/>
    <w:rsid w:val="006E3A2E"/>
    <w:rsid w:val="006E4576"/>
    <w:rsid w:val="006E509C"/>
    <w:rsid w:val="006E5DC1"/>
    <w:rsid w:val="006E5E18"/>
    <w:rsid w:val="006E6C83"/>
    <w:rsid w:val="006F28B2"/>
    <w:rsid w:val="006F2B20"/>
    <w:rsid w:val="006F40FC"/>
    <w:rsid w:val="006F52B1"/>
    <w:rsid w:val="006F52DC"/>
    <w:rsid w:val="006F61C4"/>
    <w:rsid w:val="00700372"/>
    <w:rsid w:val="00701011"/>
    <w:rsid w:val="007023B7"/>
    <w:rsid w:val="0070280A"/>
    <w:rsid w:val="007030FD"/>
    <w:rsid w:val="00707395"/>
    <w:rsid w:val="0070752C"/>
    <w:rsid w:val="007079A4"/>
    <w:rsid w:val="0071576C"/>
    <w:rsid w:val="00715F17"/>
    <w:rsid w:val="007171C3"/>
    <w:rsid w:val="00717DB7"/>
    <w:rsid w:val="0072012B"/>
    <w:rsid w:val="00720262"/>
    <w:rsid w:val="007205A6"/>
    <w:rsid w:val="0072286F"/>
    <w:rsid w:val="00726723"/>
    <w:rsid w:val="00726BC6"/>
    <w:rsid w:val="007270DD"/>
    <w:rsid w:val="007302F4"/>
    <w:rsid w:val="0073069F"/>
    <w:rsid w:val="00731A61"/>
    <w:rsid w:val="00732124"/>
    <w:rsid w:val="00732C31"/>
    <w:rsid w:val="00736138"/>
    <w:rsid w:val="00736578"/>
    <w:rsid w:val="00740B1E"/>
    <w:rsid w:val="00740CC8"/>
    <w:rsid w:val="00741937"/>
    <w:rsid w:val="0074367B"/>
    <w:rsid w:val="007446C2"/>
    <w:rsid w:val="0074481E"/>
    <w:rsid w:val="00744FDD"/>
    <w:rsid w:val="00747B1D"/>
    <w:rsid w:val="00747E39"/>
    <w:rsid w:val="00751F78"/>
    <w:rsid w:val="0075281D"/>
    <w:rsid w:val="00752A3F"/>
    <w:rsid w:val="007603AF"/>
    <w:rsid w:val="00762B29"/>
    <w:rsid w:val="00764927"/>
    <w:rsid w:val="007656C6"/>
    <w:rsid w:val="007662D4"/>
    <w:rsid w:val="00770BB5"/>
    <w:rsid w:val="00770E1E"/>
    <w:rsid w:val="0077201C"/>
    <w:rsid w:val="00772765"/>
    <w:rsid w:val="00772788"/>
    <w:rsid w:val="00773CD8"/>
    <w:rsid w:val="007744E0"/>
    <w:rsid w:val="00774719"/>
    <w:rsid w:val="00774A35"/>
    <w:rsid w:val="00774F76"/>
    <w:rsid w:val="00776950"/>
    <w:rsid w:val="00777B12"/>
    <w:rsid w:val="00777E29"/>
    <w:rsid w:val="00780303"/>
    <w:rsid w:val="00780833"/>
    <w:rsid w:val="00780D7F"/>
    <w:rsid w:val="00781095"/>
    <w:rsid w:val="00781344"/>
    <w:rsid w:val="00781489"/>
    <w:rsid w:val="00782F8A"/>
    <w:rsid w:val="00783BFC"/>
    <w:rsid w:val="00787332"/>
    <w:rsid w:val="0079003E"/>
    <w:rsid w:val="00790362"/>
    <w:rsid w:val="0079445A"/>
    <w:rsid w:val="00797927"/>
    <w:rsid w:val="00797A4C"/>
    <w:rsid w:val="00797D56"/>
    <w:rsid w:val="007A4EA8"/>
    <w:rsid w:val="007A50BD"/>
    <w:rsid w:val="007B057D"/>
    <w:rsid w:val="007B3178"/>
    <w:rsid w:val="007B32E9"/>
    <w:rsid w:val="007B56A6"/>
    <w:rsid w:val="007B58E9"/>
    <w:rsid w:val="007C0247"/>
    <w:rsid w:val="007C1286"/>
    <w:rsid w:val="007C386A"/>
    <w:rsid w:val="007C3C43"/>
    <w:rsid w:val="007C4C66"/>
    <w:rsid w:val="007C4D65"/>
    <w:rsid w:val="007C561A"/>
    <w:rsid w:val="007C5FB2"/>
    <w:rsid w:val="007C6E77"/>
    <w:rsid w:val="007D0A7B"/>
    <w:rsid w:val="007D0B14"/>
    <w:rsid w:val="007D1B67"/>
    <w:rsid w:val="007D2F9C"/>
    <w:rsid w:val="007D343D"/>
    <w:rsid w:val="007D35C5"/>
    <w:rsid w:val="007D5BFE"/>
    <w:rsid w:val="007D7061"/>
    <w:rsid w:val="007D77EF"/>
    <w:rsid w:val="007E0B4F"/>
    <w:rsid w:val="007E32CC"/>
    <w:rsid w:val="007E333B"/>
    <w:rsid w:val="007E571A"/>
    <w:rsid w:val="007F04AC"/>
    <w:rsid w:val="007F0BA8"/>
    <w:rsid w:val="007F1044"/>
    <w:rsid w:val="007F1C3B"/>
    <w:rsid w:val="007F1F07"/>
    <w:rsid w:val="007F36D1"/>
    <w:rsid w:val="007F39ED"/>
    <w:rsid w:val="007F40D2"/>
    <w:rsid w:val="007F4BE7"/>
    <w:rsid w:val="007F4EBD"/>
    <w:rsid w:val="007F55B0"/>
    <w:rsid w:val="007F5F8E"/>
    <w:rsid w:val="007F7FDC"/>
    <w:rsid w:val="00800891"/>
    <w:rsid w:val="00802025"/>
    <w:rsid w:val="0080260B"/>
    <w:rsid w:val="008033A7"/>
    <w:rsid w:val="00806E40"/>
    <w:rsid w:val="00810393"/>
    <w:rsid w:val="00810968"/>
    <w:rsid w:val="00815607"/>
    <w:rsid w:val="00815FC6"/>
    <w:rsid w:val="00816449"/>
    <w:rsid w:val="00816A9F"/>
    <w:rsid w:val="00817F4E"/>
    <w:rsid w:val="0082293B"/>
    <w:rsid w:val="00822AC1"/>
    <w:rsid w:val="00822B32"/>
    <w:rsid w:val="008231F7"/>
    <w:rsid w:val="00825D5D"/>
    <w:rsid w:val="00826C91"/>
    <w:rsid w:val="00827AF5"/>
    <w:rsid w:val="00830856"/>
    <w:rsid w:val="00830AD7"/>
    <w:rsid w:val="008312DC"/>
    <w:rsid w:val="00832FA0"/>
    <w:rsid w:val="008332CF"/>
    <w:rsid w:val="00836181"/>
    <w:rsid w:val="00837AAE"/>
    <w:rsid w:val="00841152"/>
    <w:rsid w:val="008426FA"/>
    <w:rsid w:val="00842EF8"/>
    <w:rsid w:val="00843C16"/>
    <w:rsid w:val="00844DA0"/>
    <w:rsid w:val="0084530B"/>
    <w:rsid w:val="00845BF3"/>
    <w:rsid w:val="008467B8"/>
    <w:rsid w:val="00846B65"/>
    <w:rsid w:val="00847676"/>
    <w:rsid w:val="00850DE5"/>
    <w:rsid w:val="00851138"/>
    <w:rsid w:val="00854F85"/>
    <w:rsid w:val="008567BC"/>
    <w:rsid w:val="00857D3D"/>
    <w:rsid w:val="00860954"/>
    <w:rsid w:val="0086278F"/>
    <w:rsid w:val="00863CEE"/>
    <w:rsid w:val="00865D92"/>
    <w:rsid w:val="00870141"/>
    <w:rsid w:val="00872285"/>
    <w:rsid w:val="0087447B"/>
    <w:rsid w:val="00874F4F"/>
    <w:rsid w:val="0087578C"/>
    <w:rsid w:val="00876687"/>
    <w:rsid w:val="00876D46"/>
    <w:rsid w:val="00876F0C"/>
    <w:rsid w:val="00877032"/>
    <w:rsid w:val="00877A08"/>
    <w:rsid w:val="00880110"/>
    <w:rsid w:val="008805CA"/>
    <w:rsid w:val="00881F82"/>
    <w:rsid w:val="00883AAB"/>
    <w:rsid w:val="00892A59"/>
    <w:rsid w:val="0089385F"/>
    <w:rsid w:val="00893CC6"/>
    <w:rsid w:val="00894068"/>
    <w:rsid w:val="008942F8"/>
    <w:rsid w:val="00894A84"/>
    <w:rsid w:val="00894FB3"/>
    <w:rsid w:val="00894FC8"/>
    <w:rsid w:val="00895137"/>
    <w:rsid w:val="00895FEA"/>
    <w:rsid w:val="008965BB"/>
    <w:rsid w:val="00897735"/>
    <w:rsid w:val="008A1B9D"/>
    <w:rsid w:val="008A4005"/>
    <w:rsid w:val="008A4628"/>
    <w:rsid w:val="008A48F8"/>
    <w:rsid w:val="008A4E52"/>
    <w:rsid w:val="008A58C0"/>
    <w:rsid w:val="008B06E9"/>
    <w:rsid w:val="008B1BA8"/>
    <w:rsid w:val="008B299D"/>
    <w:rsid w:val="008B5CC6"/>
    <w:rsid w:val="008B6A40"/>
    <w:rsid w:val="008C3725"/>
    <w:rsid w:val="008C3A5D"/>
    <w:rsid w:val="008C496C"/>
    <w:rsid w:val="008C70EA"/>
    <w:rsid w:val="008C7CA3"/>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1341"/>
    <w:rsid w:val="008F1378"/>
    <w:rsid w:val="008F230D"/>
    <w:rsid w:val="008F3DA2"/>
    <w:rsid w:val="008F533F"/>
    <w:rsid w:val="008F724E"/>
    <w:rsid w:val="00902447"/>
    <w:rsid w:val="00904033"/>
    <w:rsid w:val="00904A97"/>
    <w:rsid w:val="00904F80"/>
    <w:rsid w:val="00905BC0"/>
    <w:rsid w:val="0091000C"/>
    <w:rsid w:val="00910015"/>
    <w:rsid w:val="00910AF1"/>
    <w:rsid w:val="00911633"/>
    <w:rsid w:val="00912A66"/>
    <w:rsid w:val="0091409E"/>
    <w:rsid w:val="00914F77"/>
    <w:rsid w:val="00916687"/>
    <w:rsid w:val="00916B39"/>
    <w:rsid w:val="009179AC"/>
    <w:rsid w:val="00917EE2"/>
    <w:rsid w:val="00920176"/>
    <w:rsid w:val="00921E99"/>
    <w:rsid w:val="009223A6"/>
    <w:rsid w:val="0092241A"/>
    <w:rsid w:val="009236D1"/>
    <w:rsid w:val="0092638F"/>
    <w:rsid w:val="00926760"/>
    <w:rsid w:val="00930F92"/>
    <w:rsid w:val="009316D6"/>
    <w:rsid w:val="00931DF4"/>
    <w:rsid w:val="0093299B"/>
    <w:rsid w:val="00932DF5"/>
    <w:rsid w:val="00934FA3"/>
    <w:rsid w:val="0093774D"/>
    <w:rsid w:val="00941F17"/>
    <w:rsid w:val="00945F2C"/>
    <w:rsid w:val="00946E1B"/>
    <w:rsid w:val="0094764C"/>
    <w:rsid w:val="0095132C"/>
    <w:rsid w:val="00952531"/>
    <w:rsid w:val="009527A6"/>
    <w:rsid w:val="00952C63"/>
    <w:rsid w:val="00953901"/>
    <w:rsid w:val="00953AB6"/>
    <w:rsid w:val="00953FB4"/>
    <w:rsid w:val="009564E5"/>
    <w:rsid w:val="00961F8F"/>
    <w:rsid w:val="00962063"/>
    <w:rsid w:val="00962443"/>
    <w:rsid w:val="00962BAB"/>
    <w:rsid w:val="009719C8"/>
    <w:rsid w:val="0097374F"/>
    <w:rsid w:val="00977976"/>
    <w:rsid w:val="009824EE"/>
    <w:rsid w:val="009839F8"/>
    <w:rsid w:val="00985E48"/>
    <w:rsid w:val="00987384"/>
    <w:rsid w:val="00992B41"/>
    <w:rsid w:val="0099526A"/>
    <w:rsid w:val="00996B76"/>
    <w:rsid w:val="0099721B"/>
    <w:rsid w:val="009A2B89"/>
    <w:rsid w:val="009A3FAA"/>
    <w:rsid w:val="009A47EA"/>
    <w:rsid w:val="009A4C6F"/>
    <w:rsid w:val="009A7CFB"/>
    <w:rsid w:val="009B03FE"/>
    <w:rsid w:val="009B055B"/>
    <w:rsid w:val="009B0C73"/>
    <w:rsid w:val="009B151E"/>
    <w:rsid w:val="009B3C36"/>
    <w:rsid w:val="009B5197"/>
    <w:rsid w:val="009B6384"/>
    <w:rsid w:val="009C1EF8"/>
    <w:rsid w:val="009C24E2"/>
    <w:rsid w:val="009C2E7C"/>
    <w:rsid w:val="009C3CE1"/>
    <w:rsid w:val="009C629C"/>
    <w:rsid w:val="009C7F5C"/>
    <w:rsid w:val="009D0270"/>
    <w:rsid w:val="009D06F4"/>
    <w:rsid w:val="009D16D9"/>
    <w:rsid w:val="009D2349"/>
    <w:rsid w:val="009D28AF"/>
    <w:rsid w:val="009D5BBC"/>
    <w:rsid w:val="009E0470"/>
    <w:rsid w:val="009E04E9"/>
    <w:rsid w:val="009E159F"/>
    <w:rsid w:val="009E1AF6"/>
    <w:rsid w:val="009E273D"/>
    <w:rsid w:val="009E5A0F"/>
    <w:rsid w:val="009E6D61"/>
    <w:rsid w:val="009F136A"/>
    <w:rsid w:val="009F2081"/>
    <w:rsid w:val="009F2759"/>
    <w:rsid w:val="009F398F"/>
    <w:rsid w:val="009F68FC"/>
    <w:rsid w:val="00A026CA"/>
    <w:rsid w:val="00A03382"/>
    <w:rsid w:val="00A03600"/>
    <w:rsid w:val="00A053E3"/>
    <w:rsid w:val="00A0694B"/>
    <w:rsid w:val="00A06999"/>
    <w:rsid w:val="00A1094C"/>
    <w:rsid w:val="00A11A53"/>
    <w:rsid w:val="00A12F0E"/>
    <w:rsid w:val="00A13D4E"/>
    <w:rsid w:val="00A14CAE"/>
    <w:rsid w:val="00A16145"/>
    <w:rsid w:val="00A2210C"/>
    <w:rsid w:val="00A2314B"/>
    <w:rsid w:val="00A25791"/>
    <w:rsid w:val="00A25BA0"/>
    <w:rsid w:val="00A25E0A"/>
    <w:rsid w:val="00A26416"/>
    <w:rsid w:val="00A270C1"/>
    <w:rsid w:val="00A2726E"/>
    <w:rsid w:val="00A31840"/>
    <w:rsid w:val="00A32D59"/>
    <w:rsid w:val="00A3317B"/>
    <w:rsid w:val="00A37F2F"/>
    <w:rsid w:val="00A41061"/>
    <w:rsid w:val="00A429DA"/>
    <w:rsid w:val="00A44B65"/>
    <w:rsid w:val="00A456C6"/>
    <w:rsid w:val="00A462BD"/>
    <w:rsid w:val="00A46C5E"/>
    <w:rsid w:val="00A5066F"/>
    <w:rsid w:val="00A50E42"/>
    <w:rsid w:val="00A52533"/>
    <w:rsid w:val="00A56BA5"/>
    <w:rsid w:val="00A56BD5"/>
    <w:rsid w:val="00A579EE"/>
    <w:rsid w:val="00A6108C"/>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71D4"/>
    <w:rsid w:val="00A8035C"/>
    <w:rsid w:val="00A811F8"/>
    <w:rsid w:val="00A81A47"/>
    <w:rsid w:val="00A820A7"/>
    <w:rsid w:val="00A82F38"/>
    <w:rsid w:val="00A86219"/>
    <w:rsid w:val="00A87264"/>
    <w:rsid w:val="00A872E7"/>
    <w:rsid w:val="00A9074C"/>
    <w:rsid w:val="00A927EB"/>
    <w:rsid w:val="00A931C9"/>
    <w:rsid w:val="00A94917"/>
    <w:rsid w:val="00AA04A4"/>
    <w:rsid w:val="00AA4F7B"/>
    <w:rsid w:val="00AA561D"/>
    <w:rsid w:val="00AA5A55"/>
    <w:rsid w:val="00AA64F3"/>
    <w:rsid w:val="00AB3626"/>
    <w:rsid w:val="00AB612E"/>
    <w:rsid w:val="00AB6400"/>
    <w:rsid w:val="00AB769D"/>
    <w:rsid w:val="00AC0B27"/>
    <w:rsid w:val="00AC38BF"/>
    <w:rsid w:val="00AC3A3E"/>
    <w:rsid w:val="00AC3E9A"/>
    <w:rsid w:val="00AD14BC"/>
    <w:rsid w:val="00AD3582"/>
    <w:rsid w:val="00AD3F81"/>
    <w:rsid w:val="00AD606E"/>
    <w:rsid w:val="00AD7986"/>
    <w:rsid w:val="00AE0223"/>
    <w:rsid w:val="00AE3F95"/>
    <w:rsid w:val="00AE44CA"/>
    <w:rsid w:val="00AE5DCD"/>
    <w:rsid w:val="00AE6980"/>
    <w:rsid w:val="00AE71D6"/>
    <w:rsid w:val="00AF2764"/>
    <w:rsid w:val="00AF4763"/>
    <w:rsid w:val="00AF4972"/>
    <w:rsid w:val="00AF4D84"/>
    <w:rsid w:val="00AF6424"/>
    <w:rsid w:val="00AF694B"/>
    <w:rsid w:val="00AF6CBC"/>
    <w:rsid w:val="00B010FD"/>
    <w:rsid w:val="00B01145"/>
    <w:rsid w:val="00B0168F"/>
    <w:rsid w:val="00B01835"/>
    <w:rsid w:val="00B0264A"/>
    <w:rsid w:val="00B02AD5"/>
    <w:rsid w:val="00B031B9"/>
    <w:rsid w:val="00B05DFD"/>
    <w:rsid w:val="00B06476"/>
    <w:rsid w:val="00B06826"/>
    <w:rsid w:val="00B076B5"/>
    <w:rsid w:val="00B10ED3"/>
    <w:rsid w:val="00B11DA1"/>
    <w:rsid w:val="00B121CE"/>
    <w:rsid w:val="00B1240C"/>
    <w:rsid w:val="00B12A20"/>
    <w:rsid w:val="00B130DF"/>
    <w:rsid w:val="00B1479E"/>
    <w:rsid w:val="00B1705C"/>
    <w:rsid w:val="00B1763F"/>
    <w:rsid w:val="00B20A71"/>
    <w:rsid w:val="00B21643"/>
    <w:rsid w:val="00B21867"/>
    <w:rsid w:val="00B2500F"/>
    <w:rsid w:val="00B25DCF"/>
    <w:rsid w:val="00B2709C"/>
    <w:rsid w:val="00B27F45"/>
    <w:rsid w:val="00B30008"/>
    <w:rsid w:val="00B31E49"/>
    <w:rsid w:val="00B32F76"/>
    <w:rsid w:val="00B35BDB"/>
    <w:rsid w:val="00B36001"/>
    <w:rsid w:val="00B41F9C"/>
    <w:rsid w:val="00B42721"/>
    <w:rsid w:val="00B448E1"/>
    <w:rsid w:val="00B45BEE"/>
    <w:rsid w:val="00B47AA8"/>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58FB"/>
    <w:rsid w:val="00B759AE"/>
    <w:rsid w:val="00B7774D"/>
    <w:rsid w:val="00B80CE4"/>
    <w:rsid w:val="00B8240D"/>
    <w:rsid w:val="00B83017"/>
    <w:rsid w:val="00B84CD1"/>
    <w:rsid w:val="00B850F6"/>
    <w:rsid w:val="00B851E3"/>
    <w:rsid w:val="00B851FF"/>
    <w:rsid w:val="00B85C9C"/>
    <w:rsid w:val="00B87CF0"/>
    <w:rsid w:val="00B90B1B"/>
    <w:rsid w:val="00B91353"/>
    <w:rsid w:val="00B9177A"/>
    <w:rsid w:val="00B91D50"/>
    <w:rsid w:val="00B93A40"/>
    <w:rsid w:val="00B94047"/>
    <w:rsid w:val="00B94D1F"/>
    <w:rsid w:val="00B95CB7"/>
    <w:rsid w:val="00B975F0"/>
    <w:rsid w:val="00BA03D4"/>
    <w:rsid w:val="00BA0705"/>
    <w:rsid w:val="00BA0E45"/>
    <w:rsid w:val="00BA3531"/>
    <w:rsid w:val="00BA3895"/>
    <w:rsid w:val="00BA4DFB"/>
    <w:rsid w:val="00BB08B2"/>
    <w:rsid w:val="00BB161D"/>
    <w:rsid w:val="00BB3DBE"/>
    <w:rsid w:val="00BB46F0"/>
    <w:rsid w:val="00BB54AB"/>
    <w:rsid w:val="00BB551C"/>
    <w:rsid w:val="00BC24DA"/>
    <w:rsid w:val="00BC5BFF"/>
    <w:rsid w:val="00BC63B7"/>
    <w:rsid w:val="00BC6913"/>
    <w:rsid w:val="00BD0B83"/>
    <w:rsid w:val="00BD3082"/>
    <w:rsid w:val="00BD5109"/>
    <w:rsid w:val="00BD6A04"/>
    <w:rsid w:val="00BD73FA"/>
    <w:rsid w:val="00BD7EE8"/>
    <w:rsid w:val="00BE1637"/>
    <w:rsid w:val="00BE1C59"/>
    <w:rsid w:val="00BE2491"/>
    <w:rsid w:val="00BE24FD"/>
    <w:rsid w:val="00BE31F7"/>
    <w:rsid w:val="00BE38CA"/>
    <w:rsid w:val="00BE42EC"/>
    <w:rsid w:val="00BE4981"/>
    <w:rsid w:val="00BE4FC8"/>
    <w:rsid w:val="00BE5518"/>
    <w:rsid w:val="00BF00E7"/>
    <w:rsid w:val="00BF09B8"/>
    <w:rsid w:val="00BF32D1"/>
    <w:rsid w:val="00BF394F"/>
    <w:rsid w:val="00BF4F9C"/>
    <w:rsid w:val="00BF5E4E"/>
    <w:rsid w:val="00BF6A5D"/>
    <w:rsid w:val="00BF715E"/>
    <w:rsid w:val="00BF7EF5"/>
    <w:rsid w:val="00C03A8D"/>
    <w:rsid w:val="00C057A0"/>
    <w:rsid w:val="00C101B6"/>
    <w:rsid w:val="00C11339"/>
    <w:rsid w:val="00C13753"/>
    <w:rsid w:val="00C13895"/>
    <w:rsid w:val="00C146D0"/>
    <w:rsid w:val="00C1727A"/>
    <w:rsid w:val="00C24F39"/>
    <w:rsid w:val="00C25943"/>
    <w:rsid w:val="00C26639"/>
    <w:rsid w:val="00C271DA"/>
    <w:rsid w:val="00C31843"/>
    <w:rsid w:val="00C3202D"/>
    <w:rsid w:val="00C32401"/>
    <w:rsid w:val="00C32CD7"/>
    <w:rsid w:val="00C332ED"/>
    <w:rsid w:val="00C340A2"/>
    <w:rsid w:val="00C35162"/>
    <w:rsid w:val="00C36244"/>
    <w:rsid w:val="00C41BE7"/>
    <w:rsid w:val="00C42798"/>
    <w:rsid w:val="00C4352B"/>
    <w:rsid w:val="00C44FA1"/>
    <w:rsid w:val="00C450A8"/>
    <w:rsid w:val="00C45D63"/>
    <w:rsid w:val="00C45E19"/>
    <w:rsid w:val="00C50B17"/>
    <w:rsid w:val="00C50CD3"/>
    <w:rsid w:val="00C516C5"/>
    <w:rsid w:val="00C542E0"/>
    <w:rsid w:val="00C548B8"/>
    <w:rsid w:val="00C5534F"/>
    <w:rsid w:val="00C557E3"/>
    <w:rsid w:val="00C600CE"/>
    <w:rsid w:val="00C6017B"/>
    <w:rsid w:val="00C63FD6"/>
    <w:rsid w:val="00C64C64"/>
    <w:rsid w:val="00C66530"/>
    <w:rsid w:val="00C762D7"/>
    <w:rsid w:val="00C76981"/>
    <w:rsid w:val="00C81718"/>
    <w:rsid w:val="00C82425"/>
    <w:rsid w:val="00C84D03"/>
    <w:rsid w:val="00C851AA"/>
    <w:rsid w:val="00C86EBA"/>
    <w:rsid w:val="00C92C3D"/>
    <w:rsid w:val="00C943C5"/>
    <w:rsid w:val="00C944B0"/>
    <w:rsid w:val="00C96D2D"/>
    <w:rsid w:val="00C9700D"/>
    <w:rsid w:val="00CA309E"/>
    <w:rsid w:val="00CA36D3"/>
    <w:rsid w:val="00CA3C95"/>
    <w:rsid w:val="00CA3E5B"/>
    <w:rsid w:val="00CA4473"/>
    <w:rsid w:val="00CA44D6"/>
    <w:rsid w:val="00CA4B45"/>
    <w:rsid w:val="00CA51EA"/>
    <w:rsid w:val="00CA5E06"/>
    <w:rsid w:val="00CA7285"/>
    <w:rsid w:val="00CA7471"/>
    <w:rsid w:val="00CA7706"/>
    <w:rsid w:val="00CB0399"/>
    <w:rsid w:val="00CB0D88"/>
    <w:rsid w:val="00CB2372"/>
    <w:rsid w:val="00CB3198"/>
    <w:rsid w:val="00CB42B4"/>
    <w:rsid w:val="00CB65C8"/>
    <w:rsid w:val="00CB691A"/>
    <w:rsid w:val="00CB715B"/>
    <w:rsid w:val="00CB7AF3"/>
    <w:rsid w:val="00CC01FD"/>
    <w:rsid w:val="00CC06FC"/>
    <w:rsid w:val="00CC2820"/>
    <w:rsid w:val="00CC2A8C"/>
    <w:rsid w:val="00CC323F"/>
    <w:rsid w:val="00CC5A07"/>
    <w:rsid w:val="00CC72AE"/>
    <w:rsid w:val="00CD0895"/>
    <w:rsid w:val="00CD2024"/>
    <w:rsid w:val="00CD2FB1"/>
    <w:rsid w:val="00CD6BE0"/>
    <w:rsid w:val="00CE0274"/>
    <w:rsid w:val="00CE0A2F"/>
    <w:rsid w:val="00CE1103"/>
    <w:rsid w:val="00CE4124"/>
    <w:rsid w:val="00CF0F7A"/>
    <w:rsid w:val="00CF172A"/>
    <w:rsid w:val="00CF178A"/>
    <w:rsid w:val="00CF26CD"/>
    <w:rsid w:val="00D0253A"/>
    <w:rsid w:val="00D037E3"/>
    <w:rsid w:val="00D06A2A"/>
    <w:rsid w:val="00D07462"/>
    <w:rsid w:val="00D0795E"/>
    <w:rsid w:val="00D10056"/>
    <w:rsid w:val="00D10108"/>
    <w:rsid w:val="00D111A2"/>
    <w:rsid w:val="00D12989"/>
    <w:rsid w:val="00D15105"/>
    <w:rsid w:val="00D162AE"/>
    <w:rsid w:val="00D22098"/>
    <w:rsid w:val="00D23BFA"/>
    <w:rsid w:val="00D262FE"/>
    <w:rsid w:val="00D265F7"/>
    <w:rsid w:val="00D30441"/>
    <w:rsid w:val="00D34134"/>
    <w:rsid w:val="00D37DAE"/>
    <w:rsid w:val="00D40A0A"/>
    <w:rsid w:val="00D41F1A"/>
    <w:rsid w:val="00D422B7"/>
    <w:rsid w:val="00D42E9C"/>
    <w:rsid w:val="00D42FAC"/>
    <w:rsid w:val="00D46340"/>
    <w:rsid w:val="00D46A6D"/>
    <w:rsid w:val="00D47731"/>
    <w:rsid w:val="00D47CBE"/>
    <w:rsid w:val="00D52566"/>
    <w:rsid w:val="00D528A6"/>
    <w:rsid w:val="00D52A27"/>
    <w:rsid w:val="00D52CAA"/>
    <w:rsid w:val="00D55670"/>
    <w:rsid w:val="00D57A04"/>
    <w:rsid w:val="00D61736"/>
    <w:rsid w:val="00D61F73"/>
    <w:rsid w:val="00D637C6"/>
    <w:rsid w:val="00D63DBC"/>
    <w:rsid w:val="00D64389"/>
    <w:rsid w:val="00D64F6F"/>
    <w:rsid w:val="00D67229"/>
    <w:rsid w:val="00D70BFD"/>
    <w:rsid w:val="00D71FA0"/>
    <w:rsid w:val="00D72D8C"/>
    <w:rsid w:val="00D75CE7"/>
    <w:rsid w:val="00D77891"/>
    <w:rsid w:val="00D805D1"/>
    <w:rsid w:val="00D80B75"/>
    <w:rsid w:val="00D81627"/>
    <w:rsid w:val="00D817D1"/>
    <w:rsid w:val="00D82C43"/>
    <w:rsid w:val="00D83CB7"/>
    <w:rsid w:val="00D840CB"/>
    <w:rsid w:val="00D906BF"/>
    <w:rsid w:val="00D933F0"/>
    <w:rsid w:val="00D9405D"/>
    <w:rsid w:val="00D94CD7"/>
    <w:rsid w:val="00D94FBE"/>
    <w:rsid w:val="00DA042A"/>
    <w:rsid w:val="00DA1146"/>
    <w:rsid w:val="00DA153D"/>
    <w:rsid w:val="00DA1890"/>
    <w:rsid w:val="00DA1A52"/>
    <w:rsid w:val="00DA2A80"/>
    <w:rsid w:val="00DA5252"/>
    <w:rsid w:val="00DA7209"/>
    <w:rsid w:val="00DA7590"/>
    <w:rsid w:val="00DB013A"/>
    <w:rsid w:val="00DB059F"/>
    <w:rsid w:val="00DB1B75"/>
    <w:rsid w:val="00DB2E40"/>
    <w:rsid w:val="00DB36D1"/>
    <w:rsid w:val="00DB41B5"/>
    <w:rsid w:val="00DB42CB"/>
    <w:rsid w:val="00DB4E8E"/>
    <w:rsid w:val="00DB7A53"/>
    <w:rsid w:val="00DC14B9"/>
    <w:rsid w:val="00DC14E0"/>
    <w:rsid w:val="00DC1DC3"/>
    <w:rsid w:val="00DC2074"/>
    <w:rsid w:val="00DC2D01"/>
    <w:rsid w:val="00DC2DFB"/>
    <w:rsid w:val="00DD0372"/>
    <w:rsid w:val="00DD2A0D"/>
    <w:rsid w:val="00DD3AE9"/>
    <w:rsid w:val="00DD3D15"/>
    <w:rsid w:val="00DD5472"/>
    <w:rsid w:val="00DD5B90"/>
    <w:rsid w:val="00DD688C"/>
    <w:rsid w:val="00DD6E67"/>
    <w:rsid w:val="00DD7421"/>
    <w:rsid w:val="00DD7A3B"/>
    <w:rsid w:val="00DE2524"/>
    <w:rsid w:val="00DE4B16"/>
    <w:rsid w:val="00DE5DB5"/>
    <w:rsid w:val="00DE6512"/>
    <w:rsid w:val="00DE7519"/>
    <w:rsid w:val="00DF0B11"/>
    <w:rsid w:val="00DF0E89"/>
    <w:rsid w:val="00DF2CA2"/>
    <w:rsid w:val="00DF36CF"/>
    <w:rsid w:val="00DF3AC3"/>
    <w:rsid w:val="00DF3EE5"/>
    <w:rsid w:val="00DF5B3A"/>
    <w:rsid w:val="00E0061C"/>
    <w:rsid w:val="00E013EA"/>
    <w:rsid w:val="00E01A1B"/>
    <w:rsid w:val="00E01FF3"/>
    <w:rsid w:val="00E02163"/>
    <w:rsid w:val="00E03105"/>
    <w:rsid w:val="00E03904"/>
    <w:rsid w:val="00E03FA1"/>
    <w:rsid w:val="00E0437B"/>
    <w:rsid w:val="00E0517B"/>
    <w:rsid w:val="00E07AD2"/>
    <w:rsid w:val="00E07BB1"/>
    <w:rsid w:val="00E13751"/>
    <w:rsid w:val="00E13E25"/>
    <w:rsid w:val="00E14AA6"/>
    <w:rsid w:val="00E154A5"/>
    <w:rsid w:val="00E16398"/>
    <w:rsid w:val="00E16DA5"/>
    <w:rsid w:val="00E17F1A"/>
    <w:rsid w:val="00E22AC9"/>
    <w:rsid w:val="00E23818"/>
    <w:rsid w:val="00E24822"/>
    <w:rsid w:val="00E26B7B"/>
    <w:rsid w:val="00E30271"/>
    <w:rsid w:val="00E30633"/>
    <w:rsid w:val="00E30E0B"/>
    <w:rsid w:val="00E3140C"/>
    <w:rsid w:val="00E32C76"/>
    <w:rsid w:val="00E3357B"/>
    <w:rsid w:val="00E33A3E"/>
    <w:rsid w:val="00E4100E"/>
    <w:rsid w:val="00E4214F"/>
    <w:rsid w:val="00E456FF"/>
    <w:rsid w:val="00E4644B"/>
    <w:rsid w:val="00E46D6A"/>
    <w:rsid w:val="00E47B4F"/>
    <w:rsid w:val="00E52776"/>
    <w:rsid w:val="00E54038"/>
    <w:rsid w:val="00E54698"/>
    <w:rsid w:val="00E57538"/>
    <w:rsid w:val="00E6031A"/>
    <w:rsid w:val="00E6191B"/>
    <w:rsid w:val="00E61E63"/>
    <w:rsid w:val="00E65973"/>
    <w:rsid w:val="00E66AD2"/>
    <w:rsid w:val="00E70126"/>
    <w:rsid w:val="00E70935"/>
    <w:rsid w:val="00E71909"/>
    <w:rsid w:val="00E72BFA"/>
    <w:rsid w:val="00E749EB"/>
    <w:rsid w:val="00E74B77"/>
    <w:rsid w:val="00E7607D"/>
    <w:rsid w:val="00E76990"/>
    <w:rsid w:val="00E7736A"/>
    <w:rsid w:val="00E80FE5"/>
    <w:rsid w:val="00E818F6"/>
    <w:rsid w:val="00E81EF0"/>
    <w:rsid w:val="00E835FC"/>
    <w:rsid w:val="00E852A2"/>
    <w:rsid w:val="00E86CCB"/>
    <w:rsid w:val="00E87417"/>
    <w:rsid w:val="00E910D8"/>
    <w:rsid w:val="00E95015"/>
    <w:rsid w:val="00E95BEC"/>
    <w:rsid w:val="00E95FFE"/>
    <w:rsid w:val="00E97163"/>
    <w:rsid w:val="00E97B91"/>
    <w:rsid w:val="00EA2C65"/>
    <w:rsid w:val="00EA6C65"/>
    <w:rsid w:val="00EB07CB"/>
    <w:rsid w:val="00EB1344"/>
    <w:rsid w:val="00EB164E"/>
    <w:rsid w:val="00EB2D05"/>
    <w:rsid w:val="00EB5BC6"/>
    <w:rsid w:val="00EB5F44"/>
    <w:rsid w:val="00EB7C7E"/>
    <w:rsid w:val="00EC0C70"/>
    <w:rsid w:val="00EC0FBF"/>
    <w:rsid w:val="00EC2C9D"/>
    <w:rsid w:val="00EC416A"/>
    <w:rsid w:val="00EC668F"/>
    <w:rsid w:val="00EC6D22"/>
    <w:rsid w:val="00EC7779"/>
    <w:rsid w:val="00ED2074"/>
    <w:rsid w:val="00ED3061"/>
    <w:rsid w:val="00ED3D9B"/>
    <w:rsid w:val="00ED54B5"/>
    <w:rsid w:val="00ED5AC5"/>
    <w:rsid w:val="00ED63D6"/>
    <w:rsid w:val="00EE0595"/>
    <w:rsid w:val="00EE10C5"/>
    <w:rsid w:val="00EE10D7"/>
    <w:rsid w:val="00EE1C48"/>
    <w:rsid w:val="00EE20AF"/>
    <w:rsid w:val="00EE2484"/>
    <w:rsid w:val="00EE4171"/>
    <w:rsid w:val="00EE43DF"/>
    <w:rsid w:val="00EE6432"/>
    <w:rsid w:val="00EE6A8B"/>
    <w:rsid w:val="00EE6D8B"/>
    <w:rsid w:val="00EE7AC3"/>
    <w:rsid w:val="00EF0F9D"/>
    <w:rsid w:val="00EF1EEF"/>
    <w:rsid w:val="00EF20BA"/>
    <w:rsid w:val="00EF3DD1"/>
    <w:rsid w:val="00EF49C6"/>
    <w:rsid w:val="00EF5E21"/>
    <w:rsid w:val="00EF6323"/>
    <w:rsid w:val="00EF63C4"/>
    <w:rsid w:val="00EF64C3"/>
    <w:rsid w:val="00EF7122"/>
    <w:rsid w:val="00EF7E77"/>
    <w:rsid w:val="00F00F15"/>
    <w:rsid w:val="00F02670"/>
    <w:rsid w:val="00F0329D"/>
    <w:rsid w:val="00F048B9"/>
    <w:rsid w:val="00F04999"/>
    <w:rsid w:val="00F06E59"/>
    <w:rsid w:val="00F07635"/>
    <w:rsid w:val="00F10BB7"/>
    <w:rsid w:val="00F1233C"/>
    <w:rsid w:val="00F125D1"/>
    <w:rsid w:val="00F12D9E"/>
    <w:rsid w:val="00F130BD"/>
    <w:rsid w:val="00F149F5"/>
    <w:rsid w:val="00F2283A"/>
    <w:rsid w:val="00F22CC5"/>
    <w:rsid w:val="00F242D8"/>
    <w:rsid w:val="00F24410"/>
    <w:rsid w:val="00F259F3"/>
    <w:rsid w:val="00F274C4"/>
    <w:rsid w:val="00F30BF1"/>
    <w:rsid w:val="00F30E44"/>
    <w:rsid w:val="00F3184D"/>
    <w:rsid w:val="00F32177"/>
    <w:rsid w:val="00F33851"/>
    <w:rsid w:val="00F33E30"/>
    <w:rsid w:val="00F361B6"/>
    <w:rsid w:val="00F368A4"/>
    <w:rsid w:val="00F368B9"/>
    <w:rsid w:val="00F36E2C"/>
    <w:rsid w:val="00F40A6A"/>
    <w:rsid w:val="00F4348B"/>
    <w:rsid w:val="00F44256"/>
    <w:rsid w:val="00F450FA"/>
    <w:rsid w:val="00F45CDB"/>
    <w:rsid w:val="00F4687D"/>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DD1"/>
    <w:rsid w:val="00F67AE0"/>
    <w:rsid w:val="00F712DD"/>
    <w:rsid w:val="00F720B1"/>
    <w:rsid w:val="00F74158"/>
    <w:rsid w:val="00F74F1F"/>
    <w:rsid w:val="00F80F1D"/>
    <w:rsid w:val="00F817F1"/>
    <w:rsid w:val="00F81DC1"/>
    <w:rsid w:val="00F848AC"/>
    <w:rsid w:val="00F874DA"/>
    <w:rsid w:val="00F87E34"/>
    <w:rsid w:val="00F90DEB"/>
    <w:rsid w:val="00F911EB"/>
    <w:rsid w:val="00F9636D"/>
    <w:rsid w:val="00FA1321"/>
    <w:rsid w:val="00FA256B"/>
    <w:rsid w:val="00FA2703"/>
    <w:rsid w:val="00FA54EA"/>
    <w:rsid w:val="00FA6092"/>
    <w:rsid w:val="00FA623E"/>
    <w:rsid w:val="00FA67D6"/>
    <w:rsid w:val="00FB08B3"/>
    <w:rsid w:val="00FB3E40"/>
    <w:rsid w:val="00FB47BC"/>
    <w:rsid w:val="00FC01DB"/>
    <w:rsid w:val="00FC08DA"/>
    <w:rsid w:val="00FC0BD3"/>
    <w:rsid w:val="00FC1C4B"/>
    <w:rsid w:val="00FC1D7A"/>
    <w:rsid w:val="00FC2A6D"/>
    <w:rsid w:val="00FC2D2C"/>
    <w:rsid w:val="00FC2E0D"/>
    <w:rsid w:val="00FC6C02"/>
    <w:rsid w:val="00FC7325"/>
    <w:rsid w:val="00FC7833"/>
    <w:rsid w:val="00FD0ACA"/>
    <w:rsid w:val="00FD284A"/>
    <w:rsid w:val="00FD2D0F"/>
    <w:rsid w:val="00FD5936"/>
    <w:rsid w:val="00FD5F41"/>
    <w:rsid w:val="00FE1E7B"/>
    <w:rsid w:val="00FE4469"/>
    <w:rsid w:val="00FE7029"/>
    <w:rsid w:val="00FE74DE"/>
    <w:rsid w:val="00FF1017"/>
    <w:rsid w:val="00FF1419"/>
    <w:rsid w:val="00FF2B39"/>
    <w:rsid w:val="00FF4444"/>
    <w:rsid w:val="00FF4461"/>
    <w:rsid w:val="00FF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7A193EDD-B437-4A49-9C95-9BA66DEB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E188-3FE8-45CF-BF42-EE95CE4C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Words>
  <Characters>1480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2021-03-19T12:10:00Z</cp:lastPrinted>
  <dcterms:created xsi:type="dcterms:W3CDTF">2021-03-23T07:01:00Z</dcterms:created>
  <dcterms:modified xsi:type="dcterms:W3CDTF">2021-03-23T07:01:00Z</dcterms:modified>
</cp:coreProperties>
</file>