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2" w:rsidRDefault="002376A0" w:rsidP="002376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29783" cy="9772650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54" cy="9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67" w:rsidRPr="00B85DD7" w:rsidRDefault="00B01047" w:rsidP="00CA3967">
      <w:pPr>
        <w:jc w:val="center"/>
        <w:rPr>
          <w:color w:val="002060"/>
          <w:sz w:val="32"/>
          <w:szCs w:val="30"/>
        </w:rPr>
      </w:pPr>
      <w:r w:rsidRPr="00B85DD7">
        <w:rPr>
          <w:color w:val="002060"/>
          <w:sz w:val="32"/>
          <w:szCs w:val="30"/>
        </w:rPr>
        <w:lastRenderedPageBreak/>
        <w:t xml:space="preserve">Życie jest zawsze historią miłości. </w:t>
      </w:r>
    </w:p>
    <w:p w:rsidR="00CA3967" w:rsidRPr="00B85DD7" w:rsidRDefault="00B01047" w:rsidP="00CA3967">
      <w:pPr>
        <w:jc w:val="center"/>
        <w:rPr>
          <w:color w:val="002060"/>
          <w:sz w:val="32"/>
          <w:szCs w:val="30"/>
        </w:rPr>
      </w:pPr>
      <w:r w:rsidRPr="00B85DD7">
        <w:rPr>
          <w:color w:val="002060"/>
          <w:sz w:val="32"/>
          <w:szCs w:val="30"/>
        </w:rPr>
        <w:t xml:space="preserve">Człowiek </w:t>
      </w:r>
      <w:r w:rsidRPr="00B85DD7">
        <w:rPr>
          <w:b/>
          <w:color w:val="002060"/>
          <w:sz w:val="36"/>
          <w:szCs w:val="30"/>
        </w:rPr>
        <w:t>żyje</w:t>
      </w:r>
      <w:r w:rsidRPr="00B85DD7">
        <w:rPr>
          <w:color w:val="002060"/>
          <w:sz w:val="32"/>
          <w:szCs w:val="30"/>
        </w:rPr>
        <w:t xml:space="preserve"> o tyle, ile potrafi </w:t>
      </w:r>
      <w:r w:rsidRPr="00B85DD7">
        <w:rPr>
          <w:b/>
          <w:color w:val="002060"/>
          <w:sz w:val="36"/>
          <w:szCs w:val="30"/>
        </w:rPr>
        <w:t>kochać</w:t>
      </w:r>
      <w:r w:rsidRPr="00B85DD7">
        <w:rPr>
          <w:color w:val="002060"/>
          <w:sz w:val="32"/>
          <w:szCs w:val="30"/>
        </w:rPr>
        <w:t xml:space="preserve">. </w:t>
      </w:r>
    </w:p>
    <w:p w:rsidR="002376A0" w:rsidRPr="00B85DD7" w:rsidRDefault="00B01047" w:rsidP="00CA3967">
      <w:pPr>
        <w:jc w:val="center"/>
        <w:rPr>
          <w:color w:val="002060"/>
          <w:sz w:val="32"/>
          <w:szCs w:val="30"/>
        </w:rPr>
      </w:pPr>
      <w:r w:rsidRPr="00B85DD7">
        <w:rPr>
          <w:color w:val="002060"/>
          <w:sz w:val="32"/>
          <w:szCs w:val="30"/>
        </w:rPr>
        <w:t xml:space="preserve">Pragnęłyśmy i mamy nadzieję, że udało się nam ofiarować Wam wraz z prostotą tych stron pogodne oblicze </w:t>
      </w:r>
      <w:r w:rsidRPr="00B85DD7">
        <w:rPr>
          <w:b/>
          <w:color w:val="002060"/>
          <w:sz w:val="36"/>
          <w:szCs w:val="30"/>
        </w:rPr>
        <w:t>prawdziwej miłości</w:t>
      </w:r>
      <w:r w:rsidRPr="00B85DD7">
        <w:rPr>
          <w:color w:val="002060"/>
          <w:sz w:val="32"/>
          <w:szCs w:val="30"/>
        </w:rPr>
        <w:t>. W niej rozpoznają się „powołani”. A wszyscy znajdą w tym tomiku kryterium i miarę prawdziwej miłości.</w:t>
      </w:r>
    </w:p>
    <w:p w:rsidR="00B01047" w:rsidRPr="00B85DD7" w:rsidRDefault="00B01047" w:rsidP="00CA3967">
      <w:pPr>
        <w:jc w:val="center"/>
        <w:rPr>
          <w:i/>
          <w:color w:val="002060"/>
          <w:sz w:val="32"/>
          <w:szCs w:val="30"/>
          <w:u w:val="single"/>
        </w:rPr>
      </w:pPr>
      <w:r w:rsidRPr="00B85DD7">
        <w:rPr>
          <w:i/>
          <w:color w:val="002060"/>
          <w:sz w:val="32"/>
          <w:szCs w:val="30"/>
          <w:u w:val="single"/>
        </w:rPr>
        <w:t>Siostry Augustynki</w:t>
      </w:r>
    </w:p>
    <w:p w:rsidR="00B01047" w:rsidRPr="00B85DD7" w:rsidRDefault="00B01047" w:rsidP="00CA3967">
      <w:pPr>
        <w:jc w:val="center"/>
        <w:rPr>
          <w:b/>
          <w:color w:val="002060"/>
          <w:sz w:val="44"/>
        </w:rPr>
      </w:pPr>
      <w:r w:rsidRPr="00B85DD7">
        <w:rPr>
          <w:b/>
          <w:color w:val="002060"/>
          <w:sz w:val="44"/>
        </w:rPr>
        <w:t>Prolog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 xml:space="preserve">W </w:t>
      </w:r>
      <w:r w:rsidRPr="00B85DD7">
        <w:rPr>
          <w:b/>
          <w:i/>
          <w:color w:val="002060"/>
          <w:sz w:val="40"/>
          <w:u w:val="single"/>
        </w:rPr>
        <w:t>sercu</w:t>
      </w:r>
      <w:r w:rsidRPr="00B85DD7">
        <w:rPr>
          <w:color w:val="002060"/>
          <w:sz w:val="36"/>
        </w:rPr>
        <w:t xml:space="preserve"> każdego człowieka Stworzyciel wpisał </w:t>
      </w:r>
      <w:r w:rsidRPr="00B85DD7">
        <w:rPr>
          <w:b/>
          <w:i/>
          <w:color w:val="002060"/>
          <w:sz w:val="40"/>
          <w:u w:val="single"/>
        </w:rPr>
        <w:t>powołanie</w:t>
      </w:r>
      <w:r w:rsidRPr="00B85DD7">
        <w:rPr>
          <w:color w:val="002060"/>
          <w:sz w:val="36"/>
        </w:rPr>
        <w:t xml:space="preserve">. Odpowiedź na nie jest tajemnicą radości. Dla niektórych powołanie to jest radykalne, całkowite, aż do </w:t>
      </w:r>
      <w:r w:rsidRPr="00B85DD7">
        <w:rPr>
          <w:b/>
          <w:i/>
          <w:color w:val="002060"/>
          <w:sz w:val="40"/>
          <w:u w:val="single"/>
        </w:rPr>
        <w:t>oddania życia</w:t>
      </w:r>
      <w:r w:rsidRPr="00B85DD7">
        <w:rPr>
          <w:color w:val="002060"/>
          <w:sz w:val="36"/>
        </w:rPr>
        <w:t xml:space="preserve">. 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 xml:space="preserve">Wiedzą coś o tym ci Pierwsi – Dwunastu…! Poprosiliśmy Piotra, który doświadczył </w:t>
      </w:r>
      <w:r w:rsidRPr="00B85DD7">
        <w:rPr>
          <w:b/>
          <w:i/>
          <w:color w:val="002060"/>
          <w:sz w:val="40"/>
          <w:u w:val="single"/>
        </w:rPr>
        <w:t>wielkiej radości</w:t>
      </w:r>
      <w:r w:rsidRPr="00B85DD7">
        <w:rPr>
          <w:color w:val="002060"/>
          <w:sz w:val="36"/>
        </w:rPr>
        <w:t xml:space="preserve"> /por. 1P 1,8/ płynącej z dania odpowiedzi, by opisał fascynującą przygodę </w:t>
      </w:r>
      <w:r w:rsidRPr="00B85DD7">
        <w:rPr>
          <w:b/>
          <w:i/>
          <w:color w:val="002060"/>
          <w:sz w:val="40"/>
          <w:u w:val="single"/>
        </w:rPr>
        <w:t>naśladowania</w:t>
      </w:r>
      <w:r w:rsidRPr="00B85DD7">
        <w:rPr>
          <w:color w:val="002060"/>
          <w:sz w:val="36"/>
        </w:rPr>
        <w:t xml:space="preserve"> Jezusa </w:t>
      </w:r>
    </w:p>
    <w:p w:rsidR="00B85DD7" w:rsidRPr="00B85DD7" w:rsidRDefault="00CA3967" w:rsidP="00CA3967">
      <w:pPr>
        <w:jc w:val="center"/>
        <w:rPr>
          <w:color w:val="002060"/>
          <w:sz w:val="36"/>
          <w:u w:val="single"/>
        </w:rPr>
      </w:pPr>
      <w:r w:rsidRPr="00B85DD7">
        <w:rPr>
          <w:color w:val="002060"/>
          <w:sz w:val="36"/>
        </w:rPr>
        <w:t xml:space="preserve">i porywającą treść Jego nauczania, które przemieniło Dwunastu Apostołów – </w:t>
      </w:r>
      <w:r w:rsidRPr="00B85DD7">
        <w:rPr>
          <w:color w:val="002060"/>
          <w:sz w:val="36"/>
          <w:u w:val="single"/>
        </w:rPr>
        <w:t>ludzi prostych i surowych</w:t>
      </w:r>
      <w:r w:rsidRPr="00B85DD7">
        <w:rPr>
          <w:color w:val="002060"/>
          <w:sz w:val="36"/>
        </w:rPr>
        <w:t xml:space="preserve"> – </w:t>
      </w:r>
      <w:r w:rsidRPr="00B85DD7">
        <w:rPr>
          <w:color w:val="002060"/>
          <w:sz w:val="36"/>
          <w:u w:val="single"/>
        </w:rPr>
        <w:t xml:space="preserve">w mężczyzn gotowych na wszystko, wolnych i pełnych pokoju, 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  <w:u w:val="single"/>
        </w:rPr>
        <w:t>w kolumny Kościoła Jezusa i Jego Prawdy</w:t>
      </w:r>
      <w:r w:rsidRPr="00B85DD7">
        <w:rPr>
          <w:color w:val="002060"/>
          <w:sz w:val="36"/>
        </w:rPr>
        <w:t xml:space="preserve">. 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 xml:space="preserve">Historia Piotra, to </w:t>
      </w:r>
      <w:r w:rsidRPr="00B85DD7">
        <w:rPr>
          <w:b/>
          <w:i/>
          <w:color w:val="002060"/>
          <w:sz w:val="40"/>
          <w:u w:val="single"/>
        </w:rPr>
        <w:t>historia miłości</w:t>
      </w:r>
      <w:r w:rsidRPr="00B85DD7">
        <w:rPr>
          <w:color w:val="002060"/>
          <w:sz w:val="40"/>
        </w:rPr>
        <w:t xml:space="preserve"> </w:t>
      </w:r>
      <w:r w:rsidRPr="00B85DD7">
        <w:rPr>
          <w:color w:val="002060"/>
          <w:sz w:val="36"/>
        </w:rPr>
        <w:t xml:space="preserve">– 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 xml:space="preserve">jedyna w swoim rodzaju. 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>Takiej miłości wymagał  Jezus.</w:t>
      </w:r>
    </w:p>
    <w:p w:rsidR="00B85DD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 xml:space="preserve"> Tylko pod tym warunkiem Piotr mógł Go </w:t>
      </w:r>
      <w:r w:rsidRPr="00B85DD7">
        <w:rPr>
          <w:b/>
          <w:i/>
          <w:color w:val="002060"/>
          <w:sz w:val="40"/>
          <w:u w:val="single"/>
        </w:rPr>
        <w:t>naśladować</w:t>
      </w:r>
      <w:r w:rsidRPr="00B85DD7">
        <w:rPr>
          <w:color w:val="002060"/>
          <w:sz w:val="36"/>
        </w:rPr>
        <w:t xml:space="preserve">. </w:t>
      </w:r>
    </w:p>
    <w:p w:rsidR="00CA3967" w:rsidRPr="00B85DD7" w:rsidRDefault="00CA3967" w:rsidP="00CA3967">
      <w:pPr>
        <w:jc w:val="center"/>
        <w:rPr>
          <w:color w:val="002060"/>
          <w:sz w:val="36"/>
        </w:rPr>
      </w:pPr>
      <w:r w:rsidRPr="00B85DD7">
        <w:rPr>
          <w:color w:val="002060"/>
          <w:sz w:val="36"/>
        </w:rPr>
        <w:t>Tyko pod tym warunkiem Jezus mógł mu powierzyć wszystkich tych, dla których przyszedł – On sam – by oddać za nich życie.</w:t>
      </w:r>
    </w:p>
    <w:sectPr w:rsidR="00CA3967" w:rsidRPr="00B85DD7" w:rsidSect="00CA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76A0"/>
    <w:rsid w:val="000373B9"/>
    <w:rsid w:val="002376A0"/>
    <w:rsid w:val="006D1A0E"/>
    <w:rsid w:val="00764612"/>
    <w:rsid w:val="00877817"/>
    <w:rsid w:val="00AB3A93"/>
    <w:rsid w:val="00B01047"/>
    <w:rsid w:val="00B85DD7"/>
    <w:rsid w:val="00BA0649"/>
    <w:rsid w:val="00CA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6A0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2021-04-22T08:40:00Z</dcterms:created>
  <dcterms:modified xsi:type="dcterms:W3CDTF">2021-04-22T09:43:00Z</dcterms:modified>
</cp:coreProperties>
</file>