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935" w:rsidRDefault="006E43FC">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bookmarkStart w:id="0" w:name="_GoBack"/>
      <w:bookmarkEnd w:id="0"/>
      <w:r>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156.45pt;margin-top:25.15pt;width:37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7842CE" w:rsidRPr="00DA1A52" w:rsidRDefault="007842CE" w:rsidP="00C96D2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7842CE" w:rsidRPr="001064A7" w:rsidRDefault="00764427" w:rsidP="001064A7">
                  <w:pPr>
                    <w:spacing w:line="240" w:lineRule="auto"/>
                    <w:jc w:val="both"/>
                    <w:rPr>
                      <w:rFonts w:ascii="Tahoma" w:hAnsi="Tahoma" w:cs="Tahoma"/>
                      <w:b/>
                      <w:color w:val="C00000"/>
                      <w:sz w:val="32"/>
                      <w:szCs w:val="30"/>
                    </w:rPr>
                  </w:pPr>
                  <w:r>
                    <w:rPr>
                      <w:rFonts w:ascii="Tahoma" w:hAnsi="Tahoma" w:cs="Tahoma"/>
                      <w:b/>
                      <w:color w:val="C00000"/>
                      <w:sz w:val="32"/>
                      <w:szCs w:val="30"/>
                    </w:rPr>
                    <w:t>O młotku</w:t>
                  </w:r>
                </w:p>
                <w:p w:rsidR="007842CE" w:rsidRPr="001B7582" w:rsidRDefault="007842CE" w:rsidP="001B7582">
                  <w:pPr>
                    <w:jc w:val="both"/>
                    <w:rPr>
                      <w:rFonts w:ascii="Tahoma" w:hAnsi="Tahoma" w:cs="Tahoma"/>
                      <w:sz w:val="28"/>
                      <w:szCs w:val="26"/>
                    </w:rPr>
                  </w:pPr>
                  <w:r>
                    <w:rPr>
                      <w:rFonts w:ascii="Tahoma" w:hAnsi="Tahoma" w:cs="Tahoma"/>
                      <w:sz w:val="28"/>
                      <w:szCs w:val="30"/>
                    </w:rPr>
                    <w:tab/>
                  </w:r>
                  <w:r w:rsidR="00764427">
                    <w:rPr>
                      <w:rFonts w:ascii="Tahoma" w:hAnsi="Tahoma" w:cs="Tahoma"/>
                      <w:sz w:val="28"/>
                      <w:szCs w:val="26"/>
                    </w:rPr>
                    <w:t>Pewien pan domu chciał powiesić sobie nowy obraz. Był już w posiadaniu gwoździa, ale brakowało mu jeszcze młotka. Wiedział, że sąsiad ma ten sprzęt, więc postanowił od niego pożyczyć.</w:t>
                  </w:r>
                  <w:r w:rsidR="00764427">
                    <w:rPr>
                      <w:rFonts w:ascii="Tahoma" w:hAnsi="Tahoma" w:cs="Tahoma"/>
                      <w:sz w:val="28"/>
                      <w:szCs w:val="26"/>
                    </w:rPr>
                    <w:tab/>
                  </w:r>
                  <w:r w:rsidR="00764427">
                    <w:rPr>
                      <w:rFonts w:ascii="Tahoma" w:hAnsi="Tahoma" w:cs="Tahoma"/>
                      <w:sz w:val="28"/>
                      <w:szCs w:val="26"/>
                    </w:rPr>
                    <w:tab/>
                  </w:r>
                  <w:r w:rsidR="00764427">
                    <w:rPr>
                      <w:rFonts w:ascii="Tahoma" w:hAnsi="Tahoma" w:cs="Tahoma"/>
                      <w:sz w:val="28"/>
                      <w:szCs w:val="26"/>
                    </w:rPr>
                    <w:tab/>
                  </w:r>
                  <w:r w:rsidR="00764427">
                    <w:rPr>
                      <w:rFonts w:ascii="Tahoma" w:hAnsi="Tahoma" w:cs="Tahoma"/>
                      <w:sz w:val="28"/>
                      <w:szCs w:val="26"/>
                    </w:rPr>
                    <w:tab/>
                  </w:r>
                  <w:r w:rsidR="00EC1BA0">
                    <w:rPr>
                      <w:rFonts w:ascii="Tahoma" w:hAnsi="Tahoma" w:cs="Tahoma"/>
                      <w:sz w:val="28"/>
                      <w:szCs w:val="26"/>
                    </w:rPr>
                    <w:tab/>
                  </w:r>
                  <w:r w:rsidR="00764427">
                    <w:rPr>
                      <w:rFonts w:ascii="Tahoma" w:hAnsi="Tahoma" w:cs="Tahoma"/>
                      <w:sz w:val="28"/>
                      <w:szCs w:val="26"/>
                    </w:rPr>
                    <w:t>Ale w tym momencie ogarnęło go zwątpienie. Co to będzie, gdy sąsiad nie zechce mi pożyczyć owego młotka? Wczoraj już mnie tak jakoś niedbale pozdrowił na klatce schodowej. Może się śpieszył, a może tylko pośpiechem chciał zakryć niechęć do mnie? Może ma jakieś urazy do mnie? Ale co to może być? To muszą być czyste urojenia. Jeżeli ktoś chciałby ode mnie pożyczyć jakieś narzędzie, dałbym mu natychmiast. A dlaczego on nie chce tego zrobić? Jak można być takim „nieużytkiem”? i na dodatek wydaje mu się, że jestem zależny od niego. Po prostu dlatego tylko, że on posiada akurat ten głupi młotek, którego ja potrzebuję… tego już za dużo…</w:t>
                  </w:r>
                  <w:r w:rsidR="00EC1BA0">
                    <w:rPr>
                      <w:rFonts w:ascii="Tahoma" w:hAnsi="Tahoma" w:cs="Tahoma"/>
                      <w:sz w:val="28"/>
                      <w:szCs w:val="26"/>
                    </w:rPr>
                    <w:tab/>
                  </w:r>
                  <w:r w:rsidR="00EC1BA0">
                    <w:rPr>
                      <w:rFonts w:ascii="Tahoma" w:hAnsi="Tahoma" w:cs="Tahoma"/>
                      <w:sz w:val="28"/>
                      <w:szCs w:val="26"/>
                    </w:rPr>
                    <w:tab/>
                  </w:r>
                  <w:r w:rsidR="00EC1BA0">
                    <w:rPr>
                      <w:rFonts w:ascii="Tahoma" w:hAnsi="Tahoma" w:cs="Tahoma"/>
                      <w:sz w:val="28"/>
                      <w:szCs w:val="26"/>
                    </w:rPr>
                    <w:tab/>
                  </w:r>
                  <w:r w:rsidR="00EC1BA0">
                    <w:rPr>
                      <w:rFonts w:ascii="Tahoma" w:hAnsi="Tahoma" w:cs="Tahoma"/>
                      <w:sz w:val="28"/>
                      <w:szCs w:val="26"/>
                    </w:rPr>
                    <w:tab/>
                  </w:r>
                  <w:r w:rsidR="00764427">
                    <w:rPr>
                      <w:rFonts w:ascii="Tahoma" w:hAnsi="Tahoma" w:cs="Tahoma"/>
                      <w:sz w:val="28"/>
                      <w:szCs w:val="26"/>
                    </w:rPr>
                    <w:t>I pan domu</w:t>
                  </w:r>
                  <w:r w:rsidR="00EC1BA0">
                    <w:rPr>
                      <w:rFonts w:ascii="Tahoma" w:hAnsi="Tahoma" w:cs="Tahoma"/>
                      <w:sz w:val="28"/>
                      <w:szCs w:val="26"/>
                    </w:rPr>
                    <w:t xml:space="preserve"> wypada z mieszkania jak furiat, dzwoni do sąsiada. Sąsiad otwiera drzwi i zanim zdążył powiedzieć „dzień dobry”, ten na niego z krzykiem: - Ty chamie, udław się tym swoim młotkiem!</w:t>
                  </w:r>
                </w:p>
                <w:p w:rsidR="007842CE" w:rsidRPr="00D65977" w:rsidRDefault="00764427" w:rsidP="001064A7">
                  <w:pPr>
                    <w:spacing w:line="240" w:lineRule="auto"/>
                    <w:jc w:val="right"/>
                    <w:rPr>
                      <w:rFonts w:ascii="Tahoma" w:hAnsi="Tahoma" w:cs="Tahoma"/>
                      <w:sz w:val="24"/>
                      <w:szCs w:val="30"/>
                    </w:rPr>
                  </w:pPr>
                  <w:r>
                    <w:rPr>
                      <w:rFonts w:ascii="Tahoma" w:hAnsi="Tahoma" w:cs="Tahoma"/>
                      <w:sz w:val="24"/>
                      <w:szCs w:val="30"/>
                    </w:rPr>
                    <w:t>/Kazimierz Wójtowicz, Okruchy</w:t>
                  </w:r>
                  <w:r w:rsidR="007842CE">
                    <w:rPr>
                      <w:rFonts w:ascii="Tahoma" w:hAnsi="Tahoma" w:cs="Tahoma"/>
                      <w:sz w:val="24"/>
                      <w:szCs w:val="30"/>
                    </w:rPr>
                    <w:t>/</w:t>
                  </w:r>
                </w:p>
              </w:txbxContent>
            </v:textbox>
            <w10:wrap type="square"/>
          </v:shape>
        </w:pict>
      </w:r>
      <w:r>
        <w:rPr>
          <w:rFonts w:ascii="Arial" w:hAnsi="Arial" w:cs="Arial"/>
          <w:b/>
          <w:bCs/>
          <w:noProof/>
          <w:color w:val="92742A"/>
          <w:sz w:val="36"/>
          <w:szCs w:val="36"/>
        </w:rPr>
        <w:pict>
          <v:shape id="_x0000_s1027" type="#_x0000_t202" style="position:absolute;margin-left:15.45pt;margin-top:25.15pt;width:131.2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7842CE" w:rsidRDefault="007842CE" w:rsidP="003B4479">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PATRON TYGODNIA</w:t>
                  </w:r>
                </w:p>
                <w:p w:rsidR="007842CE" w:rsidRPr="007B78F2" w:rsidRDefault="007842CE" w:rsidP="007B78F2">
                  <w:pPr>
                    <w:overflowPunct w:val="0"/>
                    <w:autoSpaceDE w:val="0"/>
                    <w:adjustRightInd w:val="0"/>
                    <w:spacing w:after="0" w:line="240" w:lineRule="auto"/>
                    <w:jc w:val="both"/>
                    <w:rPr>
                      <w:rFonts w:ascii="Tahoma" w:hAnsi="Tahoma" w:cs="Tahoma"/>
                      <w:b/>
                      <w:color w:val="FF0000"/>
                      <w:sz w:val="32"/>
                      <w:szCs w:val="28"/>
                      <w:shd w:val="clear" w:color="auto" w:fill="FFFFFF"/>
                    </w:rPr>
                  </w:pPr>
                  <w:r>
                    <w:rPr>
                      <w:rFonts w:ascii="Tahoma" w:hAnsi="Tahoma" w:cs="Tahoma"/>
                      <w:b/>
                      <w:color w:val="FF0000"/>
                      <w:sz w:val="32"/>
                      <w:szCs w:val="28"/>
                      <w:shd w:val="clear" w:color="auto" w:fill="FFFFFF"/>
                    </w:rPr>
                    <w:t>6 VII</w:t>
                  </w:r>
                </w:p>
                <w:p w:rsidR="007842CE" w:rsidRPr="00237312" w:rsidRDefault="007842CE" w:rsidP="00237312">
                  <w:pPr>
                    <w:pStyle w:val="NormalnyWeb"/>
                    <w:spacing w:before="0" w:after="0"/>
                    <w:jc w:val="both"/>
                    <w:rPr>
                      <w:rFonts w:ascii="Tahoma" w:hAnsi="Tahoma" w:cs="Tahoma"/>
                      <w:sz w:val="28"/>
                      <w:szCs w:val="28"/>
                    </w:rPr>
                  </w:pPr>
                  <w:r w:rsidRPr="00237312">
                    <w:rPr>
                      <w:rFonts w:ascii="Tahoma" w:hAnsi="Tahoma" w:cs="Tahoma"/>
                      <w:sz w:val="28"/>
                      <w:szCs w:val="28"/>
                    </w:rPr>
                    <w:t>bł. Maria Teresa Ledóchowska (1863-1922), dziewica, patronka dzieł misyjnych w Polsce, założycielka pisma „Echo z Afryki”, animującego ruchy misyjne;</w:t>
                  </w:r>
                </w:p>
                <w:p w:rsidR="007842CE" w:rsidRPr="00237312" w:rsidRDefault="007842CE" w:rsidP="00237312">
                  <w:pPr>
                    <w:pStyle w:val="NormalnyWeb"/>
                    <w:spacing w:before="0" w:after="0"/>
                    <w:jc w:val="both"/>
                    <w:rPr>
                      <w:rFonts w:ascii="Tahoma" w:hAnsi="Tahoma" w:cs="Tahoma"/>
                      <w:b/>
                      <w:color w:val="FF0000"/>
                      <w:sz w:val="28"/>
                      <w:szCs w:val="28"/>
                    </w:rPr>
                  </w:pPr>
                  <w:r w:rsidRPr="00237312">
                    <w:rPr>
                      <w:rFonts w:ascii="Tahoma" w:hAnsi="Tahoma" w:cs="Tahoma"/>
                      <w:b/>
                      <w:color w:val="FF0000"/>
                      <w:sz w:val="28"/>
                      <w:szCs w:val="28"/>
                    </w:rPr>
                    <w:t>8 VII</w:t>
                  </w:r>
                </w:p>
                <w:p w:rsidR="007842CE" w:rsidRDefault="007842CE" w:rsidP="00237312">
                  <w:pPr>
                    <w:pStyle w:val="NormalnyWeb"/>
                    <w:spacing w:before="0" w:after="0"/>
                    <w:jc w:val="both"/>
                    <w:rPr>
                      <w:rFonts w:ascii="Tahoma" w:hAnsi="Tahoma" w:cs="Tahoma"/>
                      <w:sz w:val="28"/>
                      <w:szCs w:val="28"/>
                    </w:rPr>
                  </w:pPr>
                  <w:r w:rsidRPr="00237312">
                    <w:rPr>
                      <w:rFonts w:ascii="Tahoma" w:hAnsi="Tahoma" w:cs="Tahoma"/>
                      <w:sz w:val="28"/>
                      <w:szCs w:val="28"/>
                    </w:rPr>
                    <w:t>św. Jan z Dukli (ok. 1414-1484), prezbiter, gorliwy duszpasterz i teolog.</w:t>
                  </w:r>
                </w:p>
                <w:p w:rsidR="00967502" w:rsidRDefault="00967502" w:rsidP="00237312">
                  <w:pPr>
                    <w:pStyle w:val="NormalnyWeb"/>
                    <w:spacing w:before="0" w:after="0"/>
                    <w:jc w:val="both"/>
                    <w:rPr>
                      <w:rFonts w:ascii="Tahoma" w:hAnsi="Tahoma" w:cs="Tahoma"/>
                      <w:sz w:val="28"/>
                      <w:szCs w:val="28"/>
                    </w:rPr>
                  </w:pPr>
                </w:p>
                <w:p w:rsidR="00967502" w:rsidRPr="00237312" w:rsidRDefault="00967502" w:rsidP="00237312">
                  <w:pPr>
                    <w:pStyle w:val="NormalnyWeb"/>
                    <w:spacing w:before="0" w:after="0"/>
                    <w:jc w:val="both"/>
                    <w:rPr>
                      <w:rFonts w:ascii="Tahoma" w:hAnsi="Tahoma" w:cs="Tahoma"/>
                      <w:sz w:val="28"/>
                      <w:szCs w:val="28"/>
                    </w:rPr>
                  </w:pPr>
                </w:p>
                <w:p w:rsidR="007842CE" w:rsidRPr="00BE59D4" w:rsidRDefault="00967502" w:rsidP="00D62B0A">
                  <w:pPr>
                    <w:overflowPunct w:val="0"/>
                    <w:autoSpaceDE w:val="0"/>
                    <w:adjustRightInd w:val="0"/>
                    <w:spacing w:after="0" w:line="240" w:lineRule="auto"/>
                    <w:jc w:val="center"/>
                    <w:rPr>
                      <w:rFonts w:ascii="Tahoma" w:hAnsi="Tahoma" w:cs="Tahoma"/>
                      <w:color w:val="000000" w:themeColor="text1"/>
                      <w:sz w:val="26"/>
                      <w:szCs w:val="26"/>
                    </w:rPr>
                  </w:pPr>
                  <w:r>
                    <w:rPr>
                      <w:rFonts w:ascii="Tahoma" w:hAnsi="Tahoma" w:cs="Tahoma"/>
                      <w:noProof/>
                      <w:color w:val="000000" w:themeColor="text1"/>
                      <w:sz w:val="26"/>
                      <w:szCs w:val="26"/>
                      <w:lang w:eastAsia="pl-PL"/>
                    </w:rPr>
                    <w:drawing>
                      <wp:inline distT="0" distB="0" distL="0" distR="0">
                        <wp:extent cx="1483995" cy="1054735"/>
                        <wp:effectExtent l="19050" t="0" r="1905" b="0"/>
                        <wp:docPr id="3" name="Obraz 2" descr="17 04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53.tif"/>
                                <pic:cNvPicPr/>
                              </pic:nvPicPr>
                              <pic:blipFill>
                                <a:blip r:embed="rId12"/>
                                <a:stretch>
                                  <a:fillRect/>
                                </a:stretch>
                              </pic:blipFill>
                              <pic:spPr>
                                <a:xfrm>
                                  <a:off x="0" y="0"/>
                                  <a:ext cx="1483995" cy="1054735"/>
                                </a:xfrm>
                                <a:prstGeom prst="rect">
                                  <a:avLst/>
                                </a:prstGeom>
                              </pic:spPr>
                            </pic:pic>
                          </a:graphicData>
                        </a:graphic>
                      </wp:inline>
                    </w:drawing>
                  </w:r>
                </w:p>
              </w:txbxContent>
            </v:textbox>
            <w10:wrap type="square"/>
          </v:shape>
        </w:pict>
      </w:r>
      <w:r>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7842CE" w:rsidRPr="00A56BD5" w:rsidRDefault="007842CE" w:rsidP="00A56BD5">
                  <w:pPr>
                    <w:jc w:val="center"/>
                  </w:pPr>
                </w:p>
              </w:txbxContent>
            </v:textbox>
          </v:shape>
        </w:pict>
      </w:r>
    </w:p>
    <w:p w:rsidR="00776950" w:rsidRPr="00012515" w:rsidRDefault="006E43FC">
      <w:pPr>
        <w:pageBreakBefore/>
        <w:spacing w:before="840"/>
        <w:jc w:val="center"/>
        <w:rPr>
          <w:color w:val="385623" w:themeColor="accent6" w:themeShade="80"/>
        </w:rPr>
      </w:pPr>
      <w:r>
        <w:rPr>
          <w:rFonts w:ascii="Tahoma" w:hAnsi="Tahoma" w:cs="Tahoma"/>
          <w:b/>
          <w:bCs/>
          <w:noProof/>
          <w:color w:val="385623" w:themeColor="accent6" w:themeShade="80"/>
          <w:sz w:val="36"/>
          <w:szCs w:val="36"/>
        </w:rPr>
        <w:lastRenderedPageBreak/>
        <w:pict>
          <v:shape id="Pole tekstowe 141" o:spid="_x0000_s1029" type="#_x0000_t202" style="position:absolute;left:0;text-align:left;margin-left:395.7pt;margin-top:79.35pt;width:132pt;height:591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7842CE" w:rsidRPr="00B94047" w:rsidRDefault="007842CE" w:rsidP="00F048B9">
                  <w:pPr>
                    <w:spacing w:after="240" w:line="240" w:lineRule="auto"/>
                    <w:jc w:val="both"/>
                    <w:rPr>
                      <w:rFonts w:ascii="Tahoma" w:hAnsi="Tahoma" w:cs="Tahoma"/>
                      <w:caps/>
                      <w:color w:val="FF0000"/>
                      <w:sz w:val="32"/>
                      <w:szCs w:val="32"/>
                    </w:rPr>
                  </w:pPr>
                  <w:r w:rsidRPr="00B94047">
                    <w:rPr>
                      <w:rFonts w:ascii="Tahoma" w:hAnsi="Tahoma" w:cs="Tahoma"/>
                      <w:caps/>
                      <w:color w:val="FF0000"/>
                      <w:sz w:val="32"/>
                      <w:szCs w:val="32"/>
                    </w:rPr>
                    <w:t>KOMENTARZ</w:t>
                  </w:r>
                </w:p>
                <w:p w:rsidR="007842CE" w:rsidRPr="00F33AF1" w:rsidRDefault="007842CE" w:rsidP="007842CE">
                  <w:pPr>
                    <w:ind w:firstLine="708"/>
                    <w:jc w:val="both"/>
                    <w:rPr>
                      <w:rFonts w:ascii="Tahoma" w:hAnsi="Tahoma" w:cs="Tahoma"/>
                      <w:sz w:val="28"/>
                      <w:szCs w:val="26"/>
                    </w:rPr>
                  </w:pPr>
                  <w:r w:rsidRPr="00F33AF1">
                    <w:rPr>
                      <w:rFonts w:ascii="Tahoma" w:hAnsi="Tahoma" w:cs="Tahoma"/>
                      <w:sz w:val="28"/>
                      <w:szCs w:val="26"/>
                    </w:rPr>
                    <w:t>Pan Bóg często posyła do nas proroków – ludzi, przez których chce do nas mówić. Przypomina nam dziś o tym słowo Boże.</w:t>
                  </w:r>
                  <w:r w:rsidRPr="00F33AF1">
                    <w:rPr>
                      <w:rFonts w:ascii="Tahoma" w:hAnsi="Tahoma" w:cs="Tahoma"/>
                      <w:sz w:val="28"/>
                      <w:szCs w:val="26"/>
                    </w:rPr>
                    <w:tab/>
                  </w:r>
                  <w:r w:rsidRPr="00F33AF1">
                    <w:rPr>
                      <w:rFonts w:ascii="Tahoma" w:hAnsi="Tahoma" w:cs="Tahoma"/>
                      <w:sz w:val="28"/>
                      <w:szCs w:val="26"/>
                    </w:rPr>
                    <w:tab/>
                  </w:r>
                  <w:r w:rsidRPr="00F33AF1">
                    <w:rPr>
                      <w:rFonts w:ascii="Tahoma" w:hAnsi="Tahoma" w:cs="Tahoma"/>
                      <w:sz w:val="28"/>
                      <w:szCs w:val="26"/>
                    </w:rPr>
                    <w:tab/>
                    <w:t xml:space="preserve">Kim jest prorok? </w:t>
                  </w:r>
                  <w:r w:rsidR="00460870">
                    <w:rPr>
                      <w:rFonts w:ascii="Tahoma" w:hAnsi="Tahoma" w:cs="Tahoma"/>
                      <w:sz w:val="28"/>
                      <w:szCs w:val="26"/>
                    </w:rPr>
                    <w:tab/>
                  </w:r>
                  <w:r w:rsidR="00460870">
                    <w:rPr>
                      <w:rFonts w:ascii="Tahoma" w:hAnsi="Tahoma" w:cs="Tahoma"/>
                      <w:sz w:val="28"/>
                      <w:szCs w:val="26"/>
                    </w:rPr>
                    <w:tab/>
                  </w:r>
                  <w:r w:rsidRPr="00F33AF1">
                    <w:rPr>
                      <w:rFonts w:ascii="Tahoma" w:hAnsi="Tahoma" w:cs="Tahoma"/>
                      <w:sz w:val="28"/>
                      <w:szCs w:val="26"/>
                    </w:rPr>
                    <w:t>To ktoś, kto przemawia w Bożym imieniu.</w:t>
                  </w:r>
                  <w:r w:rsidRPr="00F33AF1">
                    <w:rPr>
                      <w:rFonts w:ascii="Tahoma" w:hAnsi="Tahoma" w:cs="Tahoma"/>
                      <w:sz w:val="28"/>
                      <w:szCs w:val="26"/>
                    </w:rPr>
                    <w:tab/>
                    <w:t>W Ewangelii usłyszymy o tym, że mieszkańcy Nazaretu słyszeli słowa Pana Jezusa, ale nie chcieli wziąć ich sobie do serca.</w:t>
                  </w:r>
                  <w:r w:rsidR="00F33AF1">
                    <w:rPr>
                      <w:rFonts w:ascii="Tahoma" w:hAnsi="Tahoma" w:cs="Tahoma"/>
                      <w:sz w:val="28"/>
                      <w:szCs w:val="26"/>
                    </w:rPr>
                    <w:tab/>
                  </w:r>
                  <w:r w:rsidRPr="00F33AF1">
                    <w:rPr>
                      <w:rFonts w:ascii="Tahoma" w:hAnsi="Tahoma" w:cs="Tahoma"/>
                      <w:sz w:val="28"/>
                      <w:szCs w:val="26"/>
                    </w:rPr>
                    <w:t>Niech słowo Boże pomoże nam otworzyć się na Boży dar proroctwa.</w:t>
                  </w:r>
                </w:p>
                <w:p w:rsidR="007842CE" w:rsidRPr="006D60B0" w:rsidRDefault="007842CE" w:rsidP="00967C17">
                  <w:pPr>
                    <w:jc w:val="center"/>
                    <w:rPr>
                      <w:rFonts w:ascii="Tahoma" w:hAnsi="Tahoma" w:cs="Tahoma"/>
                      <w:color w:val="FF0000"/>
                      <w:sz w:val="20"/>
                      <w:szCs w:val="26"/>
                    </w:rPr>
                  </w:pPr>
                </w:p>
                <w:p w:rsidR="007842CE" w:rsidRDefault="007842CE" w:rsidP="00BF394F">
                  <w:pPr>
                    <w:ind w:left="5664" w:firstLine="708"/>
                    <w:jc w:val="center"/>
                    <w:rPr>
                      <w:i/>
                      <w:color w:val="7030A0"/>
                      <w:sz w:val="26"/>
                      <w:szCs w:val="26"/>
                    </w:rPr>
                  </w:pPr>
                  <w:r>
                    <w:rPr>
                      <w:i/>
                      <w:color w:val="7030A0"/>
                      <w:sz w:val="26"/>
                      <w:szCs w:val="26"/>
                    </w:rPr>
                    <w:t>d</w:t>
                  </w:r>
                </w:p>
                <w:p w:rsidR="007842CE" w:rsidRDefault="007842CE" w:rsidP="00BF394F">
                  <w:pPr>
                    <w:ind w:left="5664" w:firstLine="708"/>
                    <w:jc w:val="center"/>
                    <w:rPr>
                      <w:rFonts w:ascii="Tahoma" w:hAnsi="Tahoma" w:cs="Tahoma"/>
                      <w:sz w:val="28"/>
                      <w:szCs w:val="34"/>
                    </w:rPr>
                  </w:pPr>
                  <w:proofErr w:type="spellStart"/>
                  <w:r>
                    <w:rPr>
                      <w:i/>
                      <w:color w:val="7030A0"/>
                      <w:sz w:val="26"/>
                      <w:szCs w:val="26"/>
                    </w:rPr>
                    <w:t>owiedzi</w:t>
                  </w:r>
                  <w:proofErr w:type="spellEnd"/>
                  <w:r>
                    <w:rPr>
                      <w:i/>
                      <w:color w:val="7030A0"/>
                      <w:sz w:val="26"/>
                      <w:szCs w:val="26"/>
                    </w:rPr>
                    <w:t>: Synaj/</w:t>
                  </w:r>
                  <w:proofErr w:type="spellStart"/>
                  <w:r>
                    <w:rPr>
                      <w:i/>
                      <w:color w:val="7030A0"/>
                      <w:sz w:val="26"/>
                      <w:szCs w:val="26"/>
                    </w:rPr>
                    <w:t>Sefora</w:t>
                  </w:r>
                  <w:proofErr w:type="spellEnd"/>
                </w:p>
                <w:p w:rsidR="007842CE" w:rsidRPr="001157AB" w:rsidRDefault="007842CE" w:rsidP="00894FB3">
                  <w:pPr>
                    <w:ind w:firstLine="708"/>
                    <w:jc w:val="both"/>
                    <w:rPr>
                      <w:rFonts w:ascii="Tahoma" w:hAnsi="Tahoma" w:cs="Tahoma"/>
                      <w:sz w:val="26"/>
                      <w:szCs w:val="26"/>
                    </w:rPr>
                  </w:pPr>
                </w:p>
                <w:p w:rsidR="007842CE" w:rsidRDefault="007842CE" w:rsidP="00BF394F">
                  <w:pPr>
                    <w:ind w:left="5664" w:firstLine="708"/>
                    <w:jc w:val="center"/>
                    <w:rPr>
                      <w:rFonts w:ascii="Tahoma" w:hAnsi="Tahoma" w:cs="Tahoma"/>
                      <w:sz w:val="28"/>
                      <w:szCs w:val="34"/>
                    </w:rPr>
                  </w:pPr>
                  <w:r>
                    <w:rPr>
                      <w:i/>
                      <w:color w:val="7030A0"/>
                      <w:sz w:val="26"/>
                      <w:szCs w:val="26"/>
                    </w:rPr>
                    <w:t>Odpowiedzi: Synaj/</w:t>
                  </w:r>
                  <w:proofErr w:type="spellStart"/>
                  <w:r>
                    <w:rPr>
                      <w:i/>
                      <w:color w:val="7030A0"/>
                      <w:sz w:val="26"/>
                      <w:szCs w:val="26"/>
                    </w:rPr>
                    <w:t>Sefora</w:t>
                  </w:r>
                  <w:proofErr w:type="spellEnd"/>
                </w:p>
                <w:p w:rsidR="007842CE" w:rsidRPr="001157AB" w:rsidRDefault="007842CE" w:rsidP="001157AB">
                  <w:pPr>
                    <w:ind w:firstLine="708"/>
                    <w:jc w:val="both"/>
                    <w:rPr>
                      <w:rFonts w:ascii="Tahoma" w:hAnsi="Tahoma" w:cs="Tahoma"/>
                      <w:sz w:val="26"/>
                      <w:szCs w:val="26"/>
                    </w:rPr>
                  </w:pPr>
                </w:p>
                <w:p w:rsidR="007842CE" w:rsidRPr="000275B1" w:rsidRDefault="007842CE" w:rsidP="00A73487">
                  <w:pPr>
                    <w:rPr>
                      <w:rFonts w:ascii="Tahoma" w:hAnsi="Tahoma" w:cs="Tahoma"/>
                      <w:sz w:val="24"/>
                      <w:szCs w:val="26"/>
                    </w:rPr>
                  </w:pPr>
                </w:p>
              </w:txbxContent>
            </v:textbox>
            <w10:wrap type="square" anchorx="margin" anchory="margin"/>
          </v:shape>
        </w:pict>
      </w:r>
      <w:r>
        <w:rPr>
          <w:rFonts w:ascii="Tahoma" w:hAnsi="Tahoma" w:cs="Tahoma"/>
          <w:b/>
          <w:bCs/>
          <w:noProof/>
          <w:color w:val="385623" w:themeColor="accent6" w:themeShade="80"/>
          <w:sz w:val="36"/>
          <w:szCs w:val="36"/>
        </w:rPr>
        <w:pict>
          <v:shape id="_x0000_s1028" type="#_x0000_t202" style="position:absolute;left:0;text-align:left;margin-left:24.45pt;margin-top:75.6pt;width:366.75pt;height:60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7842CE" w:rsidRPr="00750D54" w:rsidRDefault="007842CE" w:rsidP="00722479">
                  <w:pPr>
                    <w:pStyle w:val="Nagwek2"/>
                    <w:shd w:val="clear" w:color="auto" w:fill="FFFFFF"/>
                    <w:spacing w:before="300" w:after="150" w:line="240" w:lineRule="auto"/>
                    <w:jc w:val="both"/>
                    <w:rPr>
                      <w:rFonts w:ascii="Tahoma" w:hAnsi="Tahoma" w:cs="Tahoma"/>
                      <w:color w:val="FF0000"/>
                      <w:sz w:val="36"/>
                      <w:szCs w:val="30"/>
                    </w:rPr>
                  </w:pPr>
                  <w:proofErr w:type="spellStart"/>
                  <w:r>
                    <w:rPr>
                      <w:rFonts w:ascii="Tahoma" w:hAnsi="Tahoma" w:cs="Tahoma"/>
                      <w:color w:val="FF0000"/>
                      <w:sz w:val="36"/>
                      <w:szCs w:val="30"/>
                    </w:rPr>
                    <w:t>Mk</w:t>
                  </w:r>
                  <w:proofErr w:type="spellEnd"/>
                  <w:r>
                    <w:rPr>
                      <w:rFonts w:ascii="Tahoma" w:hAnsi="Tahoma" w:cs="Tahoma"/>
                      <w:color w:val="FF0000"/>
                      <w:sz w:val="36"/>
                      <w:szCs w:val="30"/>
                    </w:rPr>
                    <w:t xml:space="preserve"> 6, 1-6</w:t>
                  </w:r>
                </w:p>
                <w:p w:rsidR="007842CE" w:rsidRPr="003C4C1D" w:rsidRDefault="007842CE" w:rsidP="005903C0">
                  <w:pPr>
                    <w:pStyle w:val="Nagwek2"/>
                    <w:shd w:val="clear" w:color="auto" w:fill="FFFFFF"/>
                    <w:spacing w:before="300" w:after="150" w:line="240" w:lineRule="auto"/>
                    <w:ind w:firstLine="708"/>
                    <w:jc w:val="both"/>
                    <w:rPr>
                      <w:rFonts w:ascii="Arial" w:hAnsi="Arial" w:cs="Arial"/>
                      <w:color w:val="000000"/>
                      <w:sz w:val="22"/>
                      <w:szCs w:val="21"/>
                    </w:rPr>
                  </w:pPr>
                  <w:r>
                    <w:rPr>
                      <w:rFonts w:ascii="Tahoma" w:hAnsi="Tahoma" w:cs="Tahoma"/>
                      <w:b w:val="0"/>
                      <w:i/>
                      <w:color w:val="FF0000"/>
                      <w:sz w:val="32"/>
                      <w:szCs w:val="30"/>
                    </w:rPr>
                    <w:t>Jezus nieprzyjęty w Nazarecie</w:t>
                  </w:r>
                </w:p>
                <w:p w:rsidR="007842CE" w:rsidRPr="000371F6" w:rsidRDefault="007842CE" w:rsidP="000371F6">
                  <w:pPr>
                    <w:suppressAutoHyphens w:val="0"/>
                    <w:autoSpaceDN/>
                    <w:spacing w:before="450" w:after="450"/>
                    <w:ind w:firstLine="708"/>
                    <w:jc w:val="both"/>
                    <w:textAlignment w:val="auto"/>
                    <w:rPr>
                      <w:rFonts w:ascii="Tahoma" w:hAnsi="Tahoma" w:cs="Tahoma"/>
                      <w:color w:val="000000"/>
                      <w:sz w:val="30"/>
                      <w:szCs w:val="30"/>
                      <w:lang w:eastAsia="pl-PL"/>
                    </w:rPr>
                  </w:pPr>
                  <w:r w:rsidRPr="000371F6">
                    <w:rPr>
                      <w:rFonts w:ascii="Tahoma" w:hAnsi="Tahoma" w:cs="Tahoma"/>
                      <w:color w:val="000000"/>
                      <w:sz w:val="30"/>
                      <w:szCs w:val="30"/>
                      <w:lang w:eastAsia="pl-PL"/>
                    </w:rPr>
                    <w:t>Jezus przyszedł do swego rodzinnego miasta. A towarzyszyli Mu Jego uczniowie. Gdy nadszedł szabat, zaczął nauczać w synagodze.</w:t>
                  </w:r>
                  <w:r w:rsidRPr="006D60B0">
                    <w:rPr>
                      <w:rFonts w:ascii="Tahoma" w:hAnsi="Tahoma" w:cs="Tahoma"/>
                      <w:color w:val="000000"/>
                      <w:sz w:val="30"/>
                      <w:szCs w:val="30"/>
                      <w:lang w:eastAsia="pl-PL"/>
                    </w:rPr>
                    <w:tab/>
                  </w:r>
                  <w:r w:rsidRPr="006D60B0">
                    <w:rPr>
                      <w:rFonts w:ascii="Tahoma" w:hAnsi="Tahoma" w:cs="Tahoma"/>
                      <w:color w:val="000000"/>
                      <w:sz w:val="30"/>
                      <w:szCs w:val="30"/>
                      <w:lang w:eastAsia="pl-PL"/>
                    </w:rPr>
                    <w:tab/>
                  </w:r>
                  <w:r>
                    <w:rPr>
                      <w:rFonts w:ascii="Tahoma" w:hAnsi="Tahoma" w:cs="Tahoma"/>
                      <w:color w:val="000000"/>
                      <w:sz w:val="30"/>
                      <w:szCs w:val="30"/>
                      <w:lang w:eastAsia="pl-PL"/>
                    </w:rPr>
                    <w:tab/>
                  </w:r>
                  <w:r>
                    <w:rPr>
                      <w:rFonts w:ascii="Tahoma" w:hAnsi="Tahoma" w:cs="Tahoma"/>
                      <w:color w:val="000000"/>
                      <w:sz w:val="30"/>
                      <w:szCs w:val="30"/>
                      <w:lang w:eastAsia="pl-PL"/>
                    </w:rPr>
                    <w:tab/>
                  </w:r>
                  <w:r w:rsidRPr="000371F6">
                    <w:rPr>
                      <w:rFonts w:ascii="Tahoma" w:hAnsi="Tahoma" w:cs="Tahoma"/>
                      <w:color w:val="000000"/>
                      <w:sz w:val="30"/>
                      <w:szCs w:val="30"/>
                      <w:lang w:eastAsia="pl-PL"/>
                    </w:rPr>
                    <w:t>A wielu, przysłuchując się, pytało ze zdziwieniem: „Skąd On to ma? I co za mądrość, która Mu jest dana? I takie cuda dzieją się przez Jego ręce. Czy nie jest to cieśla, syn Maryi, a brat Jakuba, Józefa, Judy i Szymona? Czyż nie żyją tu u nas także Jego siostry?” I powątpiewali o Nim.</w:t>
                  </w:r>
                  <w:r w:rsidRPr="006D60B0">
                    <w:rPr>
                      <w:rFonts w:ascii="Tahoma" w:hAnsi="Tahoma" w:cs="Tahoma"/>
                      <w:color w:val="000000"/>
                      <w:sz w:val="30"/>
                      <w:szCs w:val="30"/>
                      <w:lang w:eastAsia="pl-PL"/>
                    </w:rPr>
                    <w:tab/>
                  </w:r>
                  <w:r w:rsidRPr="006D60B0">
                    <w:rPr>
                      <w:rFonts w:ascii="Tahoma" w:hAnsi="Tahoma" w:cs="Tahoma"/>
                      <w:color w:val="000000"/>
                      <w:sz w:val="30"/>
                      <w:szCs w:val="30"/>
                      <w:lang w:eastAsia="pl-PL"/>
                    </w:rPr>
                    <w:tab/>
                  </w:r>
                  <w:r>
                    <w:rPr>
                      <w:rFonts w:ascii="Tahoma" w:hAnsi="Tahoma" w:cs="Tahoma"/>
                      <w:color w:val="000000"/>
                      <w:sz w:val="30"/>
                      <w:szCs w:val="30"/>
                      <w:lang w:eastAsia="pl-PL"/>
                    </w:rPr>
                    <w:tab/>
                  </w:r>
                  <w:r>
                    <w:rPr>
                      <w:rFonts w:ascii="Tahoma" w:hAnsi="Tahoma" w:cs="Tahoma"/>
                      <w:color w:val="000000"/>
                      <w:sz w:val="30"/>
                      <w:szCs w:val="30"/>
                      <w:lang w:eastAsia="pl-PL"/>
                    </w:rPr>
                    <w:tab/>
                  </w:r>
                  <w:r w:rsidRPr="000371F6">
                    <w:rPr>
                      <w:rFonts w:ascii="Tahoma" w:hAnsi="Tahoma" w:cs="Tahoma"/>
                      <w:color w:val="000000"/>
                      <w:sz w:val="30"/>
                      <w:szCs w:val="30"/>
                      <w:lang w:eastAsia="pl-PL"/>
                    </w:rPr>
                    <w:t>A Jezus mówił im: „Tylko w swojej ojczyźnie, wśród swoich krewnych i w swoim domu może być prorok tak lekceważony”. I nie mógł tam zdziałać żadnego cudu, jedynie na kilku chorych położył ręce i uzdrowił ich. Dziwił się też ich niedowiarstwu. Potem obchodził okoliczne wsie i nauczał.</w:t>
                  </w:r>
                </w:p>
                <w:p w:rsidR="007842CE" w:rsidRPr="008C3A5D" w:rsidRDefault="007842CE" w:rsidP="006D60B0">
                  <w:pPr>
                    <w:pStyle w:val="bible-verse"/>
                    <w:spacing w:before="225" w:beforeAutospacing="0" w:after="225" w:afterAutospacing="0" w:line="330" w:lineRule="atLeast"/>
                    <w:jc w:val="center"/>
                    <w:rPr>
                      <w:rFonts w:ascii="Tahoma" w:hAnsi="Tahoma" w:cs="Tahoma"/>
                      <w:color w:val="000000"/>
                      <w:sz w:val="28"/>
                    </w:rPr>
                  </w:pPr>
                  <w:r>
                    <w:rPr>
                      <w:rFonts w:ascii="Tahoma" w:hAnsi="Tahoma" w:cs="Tahoma"/>
                      <w:noProof/>
                      <w:color w:val="000000"/>
                      <w:sz w:val="28"/>
                    </w:rPr>
                    <w:drawing>
                      <wp:inline distT="0" distB="0" distL="0" distR="0">
                        <wp:extent cx="2857500" cy="2085975"/>
                        <wp:effectExtent l="19050" t="0" r="0" b="0"/>
                        <wp:docPr id="1" name="Obraz 0" descr="Jezusuczniow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usuczniowie.jpg"/>
                                <pic:cNvPicPr/>
                              </pic:nvPicPr>
                              <pic:blipFill>
                                <a:blip r:embed="rId13"/>
                                <a:stretch>
                                  <a:fillRect/>
                                </a:stretch>
                              </pic:blipFill>
                              <pic:spPr>
                                <a:xfrm>
                                  <a:off x="0" y="0"/>
                                  <a:ext cx="2857500" cy="2085975"/>
                                </a:xfrm>
                                <a:prstGeom prst="rect">
                                  <a:avLst/>
                                </a:prstGeom>
                              </pic:spPr>
                            </pic:pic>
                          </a:graphicData>
                        </a:graphic>
                      </wp:inline>
                    </w:drawing>
                  </w:r>
                </w:p>
              </w:txbxContent>
            </v:textbox>
            <w10:wrap type="square"/>
          </v:shape>
        </w:pict>
      </w:r>
      <w:r w:rsidR="004923D3" w:rsidRPr="00012515">
        <w:rPr>
          <w:rFonts w:ascii="Tahoma" w:hAnsi="Tahoma" w:cs="Tahoma"/>
          <w:b/>
          <w:bCs/>
          <w:color w:val="385623" w:themeColor="accent6" w:themeShade="80"/>
          <w:sz w:val="36"/>
          <w:szCs w:val="36"/>
        </w:rPr>
        <w:t xml:space="preserve">EWANGELIA NA DZIŚ </w:t>
      </w:r>
    </w:p>
    <w:p w:rsidR="00776950" w:rsidRPr="00782F8A" w:rsidRDefault="006E43FC" w:rsidP="00782F8A">
      <w:pPr>
        <w:pageBreakBefore/>
        <w:spacing w:before="840"/>
        <w:jc w:val="center"/>
        <w:rPr>
          <w:rFonts w:ascii="Tahoma" w:hAnsi="Tahoma" w:cs="Tahoma"/>
          <w:b/>
          <w:color w:val="70AD47" w:themeColor="accent6"/>
        </w:rPr>
      </w:pPr>
      <w:r>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782F8A" w:rsidRPr="00782F8A">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EE43DF" w:rsidRDefault="00863CEE" w:rsidP="00D9405D">
      <w:pPr>
        <w:shd w:val="clear" w:color="auto" w:fill="FFFFFF"/>
        <w:spacing w:after="0" w:line="240" w:lineRule="auto"/>
        <w:jc w:val="center"/>
        <w:outlineLvl w:val="0"/>
        <w:rPr>
          <w:rFonts w:ascii="Tahoma" w:hAnsi="Tahoma" w:cs="Tahoma"/>
          <w:b/>
          <w:bCs/>
          <w:color w:val="0070C0"/>
          <w:spacing w:val="8"/>
          <w:kern w:val="36"/>
          <w:sz w:val="40"/>
          <w:szCs w:val="32"/>
          <w:lang w:eastAsia="pl-PL"/>
        </w:rPr>
      </w:pPr>
      <w:r w:rsidRPr="00EE43DF">
        <w:rPr>
          <w:rFonts w:ascii="Tahoma" w:hAnsi="Tahoma" w:cs="Tahoma"/>
          <w:b/>
          <w:bCs/>
          <w:color w:val="0070C0"/>
          <w:spacing w:val="8"/>
          <w:kern w:val="36"/>
          <w:sz w:val="40"/>
          <w:szCs w:val="32"/>
          <w:lang w:eastAsia="pl-PL"/>
        </w:rPr>
        <w:t>Pismo Święte</w:t>
      </w:r>
    </w:p>
    <w:p w:rsidR="00776950" w:rsidRDefault="006E43FC" w:rsidP="009E159F">
      <w:pPr>
        <w:spacing w:before="360" w:line="240" w:lineRule="auto"/>
        <w:jc w:val="center"/>
        <w:rPr>
          <w:rFonts w:ascii="Tahoma" w:hAnsi="Tahoma" w:cs="Tahoma"/>
          <w:b/>
          <w:bCs/>
          <w:color w:val="92742A"/>
          <w:sz w:val="40"/>
          <w:szCs w:val="36"/>
        </w:rPr>
      </w:pPr>
      <w:r>
        <w:rPr>
          <w:rFonts w:ascii="Tahoma" w:hAnsi="Tahoma" w:cs="Tahoma"/>
          <w:noProof/>
          <w:color w:val="385623" w:themeColor="accent6" w:themeShade="80"/>
          <w:sz w:val="36"/>
          <w:szCs w:val="32"/>
        </w:rPr>
        <w:pict>
          <v:shape id="_x0000_s1036" type="#_x0000_t202" style="position:absolute;left:0;text-align:left;margin-left:0;margin-top:13.35pt;width:499.85pt;height:541.55pt;z-index:251707392;mso-position-horizontal:center;mso-width-relative:margin;mso-height-relative:margin" strokecolor="white [3212]">
            <v:textbox style="mso-next-textbox:#_x0000_s1036">
              <w:txbxContent>
                <w:p w:rsidR="007842CE" w:rsidRDefault="007842CE" w:rsidP="00B2403A">
                  <w:pPr>
                    <w:pStyle w:val="NormalnyWeb"/>
                    <w:shd w:val="clear" w:color="auto" w:fill="FFFFFF"/>
                    <w:spacing w:line="276" w:lineRule="auto"/>
                    <w:jc w:val="center"/>
                    <w:rPr>
                      <w:rFonts w:ascii="Monotype Corsiva" w:hAnsi="Monotype Corsiva" w:cs="Tahoma"/>
                      <w:b/>
                      <w:color w:val="385623" w:themeColor="accent6" w:themeShade="80"/>
                      <w:sz w:val="44"/>
                      <w:szCs w:val="28"/>
                    </w:rPr>
                  </w:pPr>
                  <w:r>
                    <w:rPr>
                      <w:rFonts w:ascii="Monotype Corsiva" w:hAnsi="Monotype Corsiva" w:cs="Tahoma"/>
                      <w:b/>
                      <w:color w:val="385623" w:themeColor="accent6" w:themeShade="80"/>
                      <w:sz w:val="44"/>
                      <w:szCs w:val="28"/>
                    </w:rPr>
                    <w:t>LIST  DO  KOLOSAN</w:t>
                  </w:r>
                </w:p>
                <w:p w:rsidR="007842CE" w:rsidRPr="00EF6C24" w:rsidRDefault="007842CE" w:rsidP="00B2403A">
                  <w:pPr>
                    <w:ind w:firstLine="708"/>
                    <w:jc w:val="both"/>
                    <w:rPr>
                      <w:rFonts w:ascii="Tahoma" w:hAnsi="Tahoma" w:cs="Tahoma"/>
                      <w:sz w:val="28"/>
                      <w:szCs w:val="28"/>
                    </w:rPr>
                  </w:pPr>
                  <w:r>
                    <w:rPr>
                      <w:rFonts w:ascii="Tahoma" w:hAnsi="Tahoma" w:cs="Tahoma"/>
                      <w:sz w:val="28"/>
                      <w:szCs w:val="28"/>
                    </w:rPr>
                    <w:t>Centralnym tematem listu jest wielkość i zwierzchnictwo Jezusa Chrystusa, który to temat ma wpływ na wszystko o czym pisze Paweł.</w:t>
                  </w:r>
                </w:p>
                <w:p w:rsidR="007842CE" w:rsidRPr="00B0168F" w:rsidRDefault="007842CE" w:rsidP="00B2403A">
                  <w:pPr>
                    <w:jc w:val="center"/>
                    <w:rPr>
                      <w:rFonts w:ascii="Monotype Corsiva" w:hAnsi="Monotype Corsiva" w:cs="Tahoma"/>
                      <w:b/>
                      <w:color w:val="385623" w:themeColor="accent6" w:themeShade="80"/>
                      <w:sz w:val="40"/>
                      <w:szCs w:val="28"/>
                    </w:rPr>
                  </w:pPr>
                  <w:r>
                    <w:rPr>
                      <w:rFonts w:ascii="Monotype Corsiva" w:hAnsi="Monotype Corsiva" w:cs="Tahoma"/>
                      <w:b/>
                      <w:color w:val="385623" w:themeColor="accent6" w:themeShade="80"/>
                      <w:sz w:val="40"/>
                      <w:szCs w:val="28"/>
                    </w:rPr>
                    <w:t>Treść</w:t>
                  </w:r>
                </w:p>
                <w:p w:rsidR="007842CE" w:rsidRDefault="007842CE" w:rsidP="00BB2B7C">
                  <w:pPr>
                    <w:ind w:firstLine="708"/>
                    <w:jc w:val="both"/>
                    <w:rPr>
                      <w:rFonts w:ascii="Tahoma" w:hAnsi="Tahoma" w:cs="Tahoma"/>
                      <w:sz w:val="28"/>
                      <w:szCs w:val="28"/>
                    </w:rPr>
                  </w:pPr>
                  <w:r>
                    <w:rPr>
                      <w:rFonts w:ascii="Tahoma" w:hAnsi="Tahoma" w:cs="Tahoma"/>
                      <w:sz w:val="28"/>
                      <w:szCs w:val="28"/>
                    </w:rPr>
                    <w:t>Pozdrowienie i podziękowanie 1, 1-8</w:t>
                  </w:r>
                </w:p>
                <w:p w:rsidR="007842CE" w:rsidRDefault="007842CE" w:rsidP="00BB2B7C">
                  <w:pPr>
                    <w:ind w:firstLine="708"/>
                    <w:jc w:val="both"/>
                    <w:rPr>
                      <w:rFonts w:ascii="Tahoma" w:hAnsi="Tahoma" w:cs="Tahoma"/>
                      <w:sz w:val="28"/>
                      <w:szCs w:val="28"/>
                    </w:rPr>
                  </w:pPr>
                  <w:r>
                    <w:rPr>
                      <w:rFonts w:ascii="Tahoma" w:hAnsi="Tahoma" w:cs="Tahoma"/>
                      <w:sz w:val="28"/>
                      <w:szCs w:val="28"/>
                    </w:rPr>
                    <w:t>Zwierzchność Chrystusa 1,9 - 2,10</w:t>
                  </w:r>
                </w:p>
                <w:p w:rsidR="007842CE" w:rsidRDefault="007842CE" w:rsidP="00BB2B7C">
                  <w:pPr>
                    <w:ind w:firstLine="708"/>
                    <w:jc w:val="both"/>
                    <w:rPr>
                      <w:rFonts w:ascii="Tahoma" w:hAnsi="Tahoma" w:cs="Tahoma"/>
                      <w:sz w:val="28"/>
                      <w:szCs w:val="28"/>
                    </w:rPr>
                  </w:pPr>
                  <w:r>
                    <w:rPr>
                      <w:rFonts w:ascii="Tahoma" w:hAnsi="Tahoma" w:cs="Tahoma"/>
                      <w:sz w:val="28"/>
                      <w:szCs w:val="28"/>
                    </w:rPr>
                    <w:t>Błędy w Kościele 2,11-19</w:t>
                  </w:r>
                </w:p>
                <w:p w:rsidR="007842CE" w:rsidRDefault="007842CE" w:rsidP="00BB2B7C">
                  <w:pPr>
                    <w:ind w:firstLine="708"/>
                    <w:jc w:val="both"/>
                    <w:rPr>
                      <w:rFonts w:ascii="Tahoma" w:hAnsi="Tahoma" w:cs="Tahoma"/>
                      <w:sz w:val="28"/>
                      <w:szCs w:val="28"/>
                    </w:rPr>
                  </w:pPr>
                  <w:r>
                    <w:rPr>
                      <w:rFonts w:ascii="Tahoma" w:hAnsi="Tahoma" w:cs="Tahoma"/>
                      <w:sz w:val="28"/>
                      <w:szCs w:val="28"/>
                    </w:rPr>
                    <w:t>Końcowe pozdrowienia 4,7-18</w:t>
                  </w:r>
                </w:p>
                <w:p w:rsidR="007842CE" w:rsidRPr="00B0168F" w:rsidRDefault="007842CE" w:rsidP="008F0BC0">
                  <w:pPr>
                    <w:jc w:val="center"/>
                    <w:rPr>
                      <w:rFonts w:ascii="Monotype Corsiva" w:hAnsi="Monotype Corsiva" w:cs="Tahoma"/>
                      <w:b/>
                      <w:color w:val="385623" w:themeColor="accent6" w:themeShade="80"/>
                      <w:sz w:val="40"/>
                      <w:szCs w:val="28"/>
                    </w:rPr>
                  </w:pPr>
                  <w:r>
                    <w:rPr>
                      <w:rFonts w:ascii="Monotype Corsiva" w:hAnsi="Monotype Corsiva" w:cs="Tahoma"/>
                      <w:b/>
                      <w:color w:val="385623" w:themeColor="accent6" w:themeShade="80"/>
                      <w:sz w:val="40"/>
                      <w:szCs w:val="28"/>
                    </w:rPr>
                    <w:t>Czas napisania i adresaci</w:t>
                  </w:r>
                </w:p>
                <w:p w:rsidR="007842CE" w:rsidRDefault="007842CE" w:rsidP="008F0BC0">
                  <w:pPr>
                    <w:ind w:firstLine="708"/>
                    <w:jc w:val="both"/>
                    <w:rPr>
                      <w:rFonts w:ascii="Tahoma" w:hAnsi="Tahoma" w:cs="Tahoma"/>
                      <w:sz w:val="28"/>
                      <w:szCs w:val="28"/>
                    </w:rPr>
                  </w:pPr>
                  <w:r>
                    <w:rPr>
                      <w:rFonts w:ascii="Tahoma" w:hAnsi="Tahoma" w:cs="Tahoma"/>
                      <w:sz w:val="28"/>
                      <w:szCs w:val="28"/>
                    </w:rPr>
                    <w:t xml:space="preserve">List do </w:t>
                  </w:r>
                  <w:proofErr w:type="spellStart"/>
                  <w:r>
                    <w:rPr>
                      <w:rFonts w:ascii="Tahoma" w:hAnsi="Tahoma" w:cs="Tahoma"/>
                      <w:sz w:val="28"/>
                      <w:szCs w:val="28"/>
                    </w:rPr>
                    <w:t>Kolosan</w:t>
                  </w:r>
                  <w:proofErr w:type="spellEnd"/>
                  <w:r>
                    <w:rPr>
                      <w:rFonts w:ascii="Tahoma" w:hAnsi="Tahoma" w:cs="Tahoma"/>
                      <w:sz w:val="28"/>
                      <w:szCs w:val="28"/>
                    </w:rPr>
                    <w:t xml:space="preserve"> jest niemal z pewnością jednym z czterech listów, jakie Paweł napisał będąc więźniem w Rzymie – razem z Listami do Efezjan, </w:t>
                  </w:r>
                  <w:proofErr w:type="spellStart"/>
                  <w:r>
                    <w:rPr>
                      <w:rFonts w:ascii="Tahoma" w:hAnsi="Tahoma" w:cs="Tahoma"/>
                      <w:sz w:val="28"/>
                      <w:szCs w:val="28"/>
                    </w:rPr>
                    <w:t>Filipian</w:t>
                  </w:r>
                  <w:proofErr w:type="spellEnd"/>
                  <w:r>
                    <w:rPr>
                      <w:rFonts w:ascii="Tahoma" w:hAnsi="Tahoma" w:cs="Tahoma"/>
                      <w:sz w:val="28"/>
                      <w:szCs w:val="28"/>
                    </w:rPr>
                    <w:t xml:space="preserve"> i Filemona. Paweł nigdy nie był w Kolosach, które leżą kilka mil w głąb lądu od Efezu, w zachodniej Turcji. Usłyszał jednak wieści o tamtejszym Kościele od jego założyciela, </w:t>
                  </w:r>
                  <w:proofErr w:type="spellStart"/>
                  <w:r>
                    <w:rPr>
                      <w:rFonts w:ascii="Tahoma" w:hAnsi="Tahoma" w:cs="Tahoma"/>
                      <w:sz w:val="28"/>
                      <w:szCs w:val="28"/>
                    </w:rPr>
                    <w:t>Epafrasa</w:t>
                  </w:r>
                  <w:proofErr w:type="spellEnd"/>
                  <w:r>
                    <w:rPr>
                      <w:rFonts w:ascii="Tahoma" w:hAnsi="Tahoma" w:cs="Tahoma"/>
                      <w:sz w:val="28"/>
                      <w:szCs w:val="28"/>
                    </w:rPr>
                    <w:t>, który prawdopodobnie przeszedł na chrześcijaństwo podczas wizyty Pawła w Efezie.</w:t>
                  </w:r>
                </w:p>
                <w:p w:rsidR="007842CE" w:rsidRPr="00B0168F" w:rsidRDefault="007842CE" w:rsidP="00BB2B7C">
                  <w:pPr>
                    <w:jc w:val="center"/>
                    <w:rPr>
                      <w:rFonts w:ascii="Monotype Corsiva" w:hAnsi="Monotype Corsiva" w:cs="Tahoma"/>
                      <w:b/>
                      <w:color w:val="385623" w:themeColor="accent6" w:themeShade="80"/>
                      <w:sz w:val="40"/>
                      <w:szCs w:val="28"/>
                    </w:rPr>
                  </w:pPr>
                  <w:r>
                    <w:rPr>
                      <w:rFonts w:ascii="Monotype Corsiva" w:hAnsi="Monotype Corsiva" w:cs="Tahoma"/>
                      <w:b/>
                      <w:color w:val="385623" w:themeColor="accent6" w:themeShade="80"/>
                      <w:sz w:val="40"/>
                      <w:szCs w:val="28"/>
                    </w:rPr>
                    <w:t>Sławne fragmenty</w:t>
                  </w:r>
                </w:p>
                <w:p w:rsidR="007842CE" w:rsidRDefault="007842CE" w:rsidP="00BB2B7C">
                  <w:pPr>
                    <w:jc w:val="both"/>
                    <w:rPr>
                      <w:rFonts w:ascii="Tahoma" w:hAnsi="Tahoma" w:cs="Tahoma"/>
                      <w:sz w:val="28"/>
                      <w:szCs w:val="28"/>
                    </w:rPr>
                  </w:pPr>
                  <w:r>
                    <w:rPr>
                      <w:rFonts w:ascii="Tahoma" w:hAnsi="Tahoma" w:cs="Tahoma"/>
                      <w:sz w:val="28"/>
                      <w:szCs w:val="28"/>
                    </w:rPr>
                    <w:t>Wielkość Chrystusa 1,15-20</w:t>
                  </w:r>
                </w:p>
                <w:p w:rsidR="007842CE" w:rsidRDefault="007842CE" w:rsidP="00BB2B7C">
                  <w:pPr>
                    <w:jc w:val="both"/>
                    <w:rPr>
                      <w:rFonts w:ascii="Tahoma" w:hAnsi="Tahoma" w:cs="Tahoma"/>
                      <w:sz w:val="28"/>
                      <w:szCs w:val="28"/>
                    </w:rPr>
                  </w:pPr>
                  <w:r>
                    <w:rPr>
                      <w:rFonts w:ascii="Tahoma" w:hAnsi="Tahoma" w:cs="Tahoma"/>
                      <w:sz w:val="28"/>
                      <w:szCs w:val="28"/>
                    </w:rPr>
                    <w:t>„Jeśliście więc razem z Chrystusem powstali z martwych” 3,1-4</w:t>
                  </w:r>
                </w:p>
                <w:p w:rsidR="007842CE" w:rsidRDefault="007842CE" w:rsidP="00BB2B7C">
                  <w:pPr>
                    <w:jc w:val="both"/>
                    <w:rPr>
                      <w:rFonts w:ascii="Tahoma" w:hAnsi="Tahoma" w:cs="Tahoma"/>
                      <w:sz w:val="28"/>
                      <w:szCs w:val="28"/>
                    </w:rPr>
                  </w:pPr>
                  <w:r>
                    <w:rPr>
                      <w:rFonts w:ascii="Tahoma" w:hAnsi="Tahoma" w:cs="Tahoma"/>
                      <w:sz w:val="28"/>
                      <w:szCs w:val="28"/>
                    </w:rPr>
                    <w:t>„Cokolwiek czynicie, z serca wykonujcie jak dla Pana” 3,23-24</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6E43FC"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40" type="#_x0000_t202" style="position:absolute;left:0;text-align:left;margin-left:28.2pt;margin-top:5.1pt;width:495pt;height:664.5pt;z-index:251710464" strokecolor="white [3212]">
            <v:textbox style="mso-next-textbox:#_x0000_s1040">
              <w:txbxContent>
                <w:p w:rsidR="007842CE" w:rsidRPr="00B0168F" w:rsidRDefault="007842CE" w:rsidP="00B2403A">
                  <w:pPr>
                    <w:jc w:val="center"/>
                    <w:rPr>
                      <w:rFonts w:ascii="Monotype Corsiva" w:hAnsi="Monotype Corsiva" w:cs="Tahoma"/>
                      <w:b/>
                      <w:color w:val="385623" w:themeColor="accent6" w:themeShade="80"/>
                      <w:sz w:val="40"/>
                      <w:szCs w:val="28"/>
                    </w:rPr>
                  </w:pPr>
                  <w:r>
                    <w:rPr>
                      <w:rFonts w:ascii="Monotype Corsiva" w:hAnsi="Monotype Corsiva" w:cs="Tahoma"/>
                      <w:b/>
                      <w:color w:val="385623" w:themeColor="accent6" w:themeShade="80"/>
                      <w:sz w:val="40"/>
                      <w:szCs w:val="28"/>
                    </w:rPr>
                    <w:t>Główne tematy</w:t>
                  </w:r>
                </w:p>
                <w:p w:rsidR="007842CE" w:rsidRDefault="007842CE" w:rsidP="00B2403A">
                  <w:pPr>
                    <w:pStyle w:val="NormalnyWeb"/>
                    <w:shd w:val="clear" w:color="auto" w:fill="FFFFFF"/>
                    <w:spacing w:line="276" w:lineRule="auto"/>
                    <w:ind w:firstLine="708"/>
                    <w:jc w:val="both"/>
                    <w:rPr>
                      <w:rFonts w:ascii="Tahoma" w:hAnsi="Tahoma" w:cs="Tahoma"/>
                      <w:sz w:val="28"/>
                      <w:szCs w:val="26"/>
                    </w:rPr>
                  </w:pPr>
                  <w:r>
                    <w:rPr>
                      <w:rFonts w:ascii="Tahoma" w:hAnsi="Tahoma" w:cs="Tahoma"/>
                      <w:sz w:val="28"/>
                      <w:szCs w:val="26"/>
                    </w:rPr>
                    <w:t xml:space="preserve">W czasie uwięzienia w Rzymie umysł Pawła pochłaniała wielkość Chrystusa. Jest to kluczowy temat listów do Efezjan i </w:t>
                  </w:r>
                  <w:proofErr w:type="spellStart"/>
                  <w:r>
                    <w:rPr>
                      <w:rFonts w:ascii="Tahoma" w:hAnsi="Tahoma" w:cs="Tahoma"/>
                      <w:sz w:val="28"/>
                      <w:szCs w:val="26"/>
                    </w:rPr>
                    <w:t>Kolosan</w:t>
                  </w:r>
                  <w:proofErr w:type="spellEnd"/>
                  <w:r>
                    <w:rPr>
                      <w:rFonts w:ascii="Tahoma" w:hAnsi="Tahoma" w:cs="Tahoma"/>
                      <w:sz w:val="28"/>
                      <w:szCs w:val="26"/>
                    </w:rPr>
                    <w:t>.</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 xml:space="preserve">Tym razem Paweł ma szczególny powód, by skupić się na tym temacie. Od </w:t>
                  </w:r>
                  <w:proofErr w:type="spellStart"/>
                  <w:r>
                    <w:rPr>
                      <w:rFonts w:ascii="Tahoma" w:hAnsi="Tahoma" w:cs="Tahoma"/>
                      <w:sz w:val="28"/>
                      <w:szCs w:val="26"/>
                    </w:rPr>
                    <w:t>Epafrasa</w:t>
                  </w:r>
                  <w:proofErr w:type="spellEnd"/>
                  <w:r>
                    <w:rPr>
                      <w:rFonts w:ascii="Tahoma" w:hAnsi="Tahoma" w:cs="Tahoma"/>
                      <w:sz w:val="28"/>
                      <w:szCs w:val="26"/>
                    </w:rPr>
                    <w:t xml:space="preserve"> dowiedział się o poważnym błędzie wśród chrześcijan w Kolosach, którzy sądzili, że posiadają tajemną wiedzę – wyższą filozofię, przeczącą temu, jakoby Jezus był jedynym „pośrednikiem” pomiędzy ludźmi a Bogiem – i stawali się niewolnikami praw i zarządzeń. Paweł nie sprzecza się w szczegółach, ale stanowczo daje do zrozumienia, że Jezus Chrystus jest wszystkim, czego potrzebują, aby pogodzić się z Bogiem. On wskazuje im drogę w życiu, „w Nim bowiem mieszka cała Pełnia, Bóstwo na sposób ciała” /2,9/.</w:t>
                  </w:r>
                </w:p>
                <w:p w:rsidR="00F33AF1" w:rsidRDefault="00F33AF1" w:rsidP="00F33AF1">
                  <w:pPr>
                    <w:jc w:val="center"/>
                    <w:rPr>
                      <w:rFonts w:ascii="Tahoma" w:hAnsi="Tahoma" w:cs="Tahoma"/>
                      <w:color w:val="FF0000"/>
                      <w:sz w:val="26"/>
                      <w:szCs w:val="26"/>
                    </w:rPr>
                  </w:pPr>
                </w:p>
                <w:p w:rsidR="00F33AF1" w:rsidRPr="00B50F44" w:rsidRDefault="00F33AF1" w:rsidP="00F33AF1">
                  <w:pPr>
                    <w:jc w:val="center"/>
                    <w:rPr>
                      <w:rFonts w:ascii="Tahoma" w:hAnsi="Tahoma" w:cs="Tahoma"/>
                      <w:color w:val="FF0000"/>
                      <w:sz w:val="26"/>
                      <w:szCs w:val="26"/>
                    </w:rPr>
                  </w:pPr>
                  <w:r>
                    <w:rPr>
                      <w:rFonts w:ascii="Tahoma" w:hAnsi="Tahoma" w:cs="Tahoma"/>
                      <w:color w:val="FF0000"/>
                      <w:sz w:val="26"/>
                      <w:szCs w:val="26"/>
                    </w:rPr>
                    <w:t>Odpowiedzi: św. Jan Chrzciciel / w Kanie Galilejskiej</w:t>
                  </w:r>
                </w:p>
                <w:p w:rsidR="007842CE" w:rsidRDefault="007842CE" w:rsidP="00457B57">
                  <w:pPr>
                    <w:pStyle w:val="NormalnyWeb"/>
                    <w:shd w:val="clear" w:color="auto" w:fill="FFFFFF"/>
                    <w:spacing w:line="276" w:lineRule="auto"/>
                    <w:jc w:val="center"/>
                    <w:rPr>
                      <w:rFonts w:ascii="Monotype Corsiva" w:hAnsi="Monotype Corsiva" w:cs="Tahoma"/>
                      <w:b/>
                      <w:color w:val="385623" w:themeColor="accent6" w:themeShade="80"/>
                      <w:sz w:val="44"/>
                      <w:szCs w:val="28"/>
                    </w:rPr>
                  </w:pPr>
                </w:p>
                <w:p w:rsidR="007842CE" w:rsidRDefault="007842CE" w:rsidP="00457B57">
                  <w:pPr>
                    <w:pStyle w:val="NormalnyWeb"/>
                    <w:shd w:val="clear" w:color="auto" w:fill="FFFFFF"/>
                    <w:spacing w:line="276" w:lineRule="auto"/>
                    <w:jc w:val="center"/>
                    <w:rPr>
                      <w:rFonts w:ascii="Monotype Corsiva" w:hAnsi="Monotype Corsiva" w:cs="Tahoma"/>
                      <w:b/>
                      <w:color w:val="385623" w:themeColor="accent6" w:themeShade="80"/>
                      <w:sz w:val="44"/>
                      <w:szCs w:val="28"/>
                    </w:rPr>
                  </w:pPr>
                  <w:r>
                    <w:rPr>
                      <w:rFonts w:ascii="Monotype Corsiva" w:hAnsi="Monotype Corsiva" w:cs="Tahoma"/>
                      <w:b/>
                      <w:color w:val="385623" w:themeColor="accent6" w:themeShade="80"/>
                      <w:sz w:val="44"/>
                      <w:szCs w:val="28"/>
                    </w:rPr>
                    <w:t>PIERWSZY  LIST  DO  TESALONICZAN</w:t>
                  </w:r>
                </w:p>
                <w:p w:rsidR="007842CE" w:rsidRPr="00EF6C24" w:rsidRDefault="007842CE" w:rsidP="00457B57">
                  <w:pPr>
                    <w:ind w:firstLine="708"/>
                    <w:jc w:val="both"/>
                    <w:rPr>
                      <w:rFonts w:ascii="Tahoma" w:hAnsi="Tahoma" w:cs="Tahoma"/>
                      <w:sz w:val="28"/>
                      <w:szCs w:val="28"/>
                    </w:rPr>
                  </w:pPr>
                  <w:r>
                    <w:rPr>
                      <w:rFonts w:ascii="Tahoma" w:hAnsi="Tahoma" w:cs="Tahoma"/>
                      <w:sz w:val="28"/>
                      <w:szCs w:val="28"/>
                    </w:rPr>
                    <w:t xml:space="preserve">Ton pierwszego listu Pawła do chrześcijan w </w:t>
                  </w:r>
                  <w:proofErr w:type="spellStart"/>
                  <w:r>
                    <w:rPr>
                      <w:rFonts w:ascii="Tahoma" w:hAnsi="Tahoma" w:cs="Tahoma"/>
                      <w:sz w:val="28"/>
                      <w:szCs w:val="28"/>
                    </w:rPr>
                    <w:t>Tesalonice</w:t>
                  </w:r>
                  <w:proofErr w:type="spellEnd"/>
                  <w:r>
                    <w:rPr>
                      <w:rFonts w:ascii="Tahoma" w:hAnsi="Tahoma" w:cs="Tahoma"/>
                      <w:sz w:val="28"/>
                      <w:szCs w:val="28"/>
                    </w:rPr>
                    <w:t xml:space="preserve"> jest tonem wyrażającym ogromną zachętę. Paweł jest ośmielony ich wiarą i sam chce ich jeszcze bardziej wesprzeć.</w:t>
                  </w:r>
                </w:p>
                <w:p w:rsidR="007842CE" w:rsidRPr="00B0168F" w:rsidRDefault="007842CE" w:rsidP="00457B57">
                  <w:pPr>
                    <w:jc w:val="center"/>
                    <w:rPr>
                      <w:rFonts w:ascii="Monotype Corsiva" w:hAnsi="Monotype Corsiva" w:cs="Tahoma"/>
                      <w:b/>
                      <w:color w:val="385623" w:themeColor="accent6" w:themeShade="80"/>
                      <w:sz w:val="40"/>
                      <w:szCs w:val="28"/>
                    </w:rPr>
                  </w:pPr>
                  <w:r>
                    <w:rPr>
                      <w:rFonts w:ascii="Monotype Corsiva" w:hAnsi="Monotype Corsiva" w:cs="Tahoma"/>
                      <w:b/>
                      <w:color w:val="385623" w:themeColor="accent6" w:themeShade="80"/>
                      <w:sz w:val="40"/>
                      <w:szCs w:val="28"/>
                    </w:rPr>
                    <w:t>Treść</w:t>
                  </w:r>
                </w:p>
                <w:p w:rsidR="007842CE" w:rsidRDefault="007842CE" w:rsidP="00457B57">
                  <w:pPr>
                    <w:ind w:firstLine="708"/>
                    <w:jc w:val="both"/>
                    <w:rPr>
                      <w:rFonts w:ascii="Tahoma" w:hAnsi="Tahoma" w:cs="Tahoma"/>
                      <w:sz w:val="28"/>
                      <w:szCs w:val="28"/>
                    </w:rPr>
                  </w:pPr>
                  <w:r>
                    <w:rPr>
                      <w:rFonts w:ascii="Tahoma" w:hAnsi="Tahoma" w:cs="Tahoma"/>
                      <w:sz w:val="28"/>
                      <w:szCs w:val="28"/>
                    </w:rPr>
                    <w:t>Pozdrowienie 1,1</w:t>
                  </w:r>
                </w:p>
                <w:p w:rsidR="007842CE" w:rsidRDefault="007842CE" w:rsidP="00457B57">
                  <w:pPr>
                    <w:ind w:firstLine="708"/>
                    <w:jc w:val="both"/>
                    <w:rPr>
                      <w:rFonts w:ascii="Tahoma" w:hAnsi="Tahoma" w:cs="Tahoma"/>
                      <w:sz w:val="28"/>
                      <w:szCs w:val="28"/>
                    </w:rPr>
                  </w:pPr>
                  <w:r>
                    <w:rPr>
                      <w:rFonts w:ascii="Tahoma" w:hAnsi="Tahoma" w:cs="Tahoma"/>
                      <w:sz w:val="28"/>
                      <w:szCs w:val="28"/>
                    </w:rPr>
                    <w:t>Paweł wyraża uznanie dla chrześcijan 1,2 – 3,13</w:t>
                  </w:r>
                </w:p>
                <w:p w:rsidR="007842CE" w:rsidRDefault="007842CE" w:rsidP="00457B57">
                  <w:pPr>
                    <w:ind w:firstLine="708"/>
                    <w:jc w:val="both"/>
                    <w:rPr>
                      <w:rFonts w:ascii="Tahoma" w:hAnsi="Tahoma" w:cs="Tahoma"/>
                      <w:sz w:val="28"/>
                      <w:szCs w:val="28"/>
                    </w:rPr>
                  </w:pPr>
                  <w:r>
                    <w:rPr>
                      <w:rFonts w:ascii="Tahoma" w:hAnsi="Tahoma" w:cs="Tahoma"/>
                      <w:sz w:val="28"/>
                      <w:szCs w:val="28"/>
                    </w:rPr>
                    <w:t>Życie chrześcijan w praktyce 4,1-12</w:t>
                  </w:r>
                </w:p>
                <w:p w:rsidR="007842CE" w:rsidRDefault="007842CE" w:rsidP="00457B57">
                  <w:pPr>
                    <w:ind w:firstLine="708"/>
                    <w:jc w:val="both"/>
                    <w:rPr>
                      <w:rFonts w:ascii="Tahoma" w:hAnsi="Tahoma" w:cs="Tahoma"/>
                      <w:sz w:val="28"/>
                      <w:szCs w:val="28"/>
                    </w:rPr>
                  </w:pPr>
                  <w:r>
                    <w:rPr>
                      <w:rFonts w:ascii="Tahoma" w:hAnsi="Tahoma" w:cs="Tahoma"/>
                      <w:sz w:val="28"/>
                      <w:szCs w:val="28"/>
                    </w:rPr>
                    <w:t>Bądźcie gotowi na ponowne przyjście Chrystusa 4,13 – 5,11</w:t>
                  </w:r>
                </w:p>
                <w:p w:rsidR="007842CE" w:rsidRDefault="007842CE" w:rsidP="00457B57">
                  <w:pPr>
                    <w:ind w:firstLine="708"/>
                    <w:jc w:val="both"/>
                    <w:rPr>
                      <w:rFonts w:ascii="Tahoma" w:hAnsi="Tahoma" w:cs="Tahoma"/>
                      <w:sz w:val="28"/>
                      <w:szCs w:val="28"/>
                    </w:rPr>
                  </w:pPr>
                  <w:r>
                    <w:rPr>
                      <w:rFonts w:ascii="Tahoma" w:hAnsi="Tahoma" w:cs="Tahoma"/>
                      <w:sz w:val="28"/>
                      <w:szCs w:val="28"/>
                    </w:rPr>
                    <w:t>Końcowe polecenia i pozdrowienia 5,12-28</w:t>
                  </w:r>
                </w:p>
                <w:p w:rsidR="007842CE" w:rsidRPr="00C27B01" w:rsidRDefault="007842CE" w:rsidP="00282790">
                  <w:pPr>
                    <w:pStyle w:val="NormalnyWeb"/>
                    <w:shd w:val="clear" w:color="auto" w:fill="FFFFFF"/>
                    <w:spacing w:line="276" w:lineRule="auto"/>
                    <w:jc w:val="center"/>
                    <w:rPr>
                      <w:rFonts w:ascii="Tahoma" w:hAnsi="Tahoma" w:cs="Tahoma"/>
                      <w:sz w:val="28"/>
                      <w:szCs w:val="26"/>
                    </w:rPr>
                  </w:pPr>
                </w:p>
              </w:txbxContent>
            </v:textbox>
          </v:shape>
        </w:pict>
      </w:r>
      <w:r>
        <w:rPr>
          <w:rFonts w:ascii="Tahoma" w:hAnsi="Tahoma" w:cs="Tahoma"/>
          <w:noProof/>
          <w:color w:val="000000"/>
          <w:sz w:val="32"/>
          <w:szCs w:val="32"/>
        </w:rPr>
        <w:pict>
          <v:shape id="_x0000_s1050" type="#_x0000_t202" style="position:absolute;left:0;text-align:left;margin-left:15.45pt;margin-top:5.1pt;width:527.25pt;height:6.05pt;z-index:251717632" strokecolor="white [3212]">
            <v:textbox>
              <w:txbxContent>
                <w:p w:rsidR="007842CE" w:rsidRDefault="007842CE"/>
              </w:txbxContent>
            </v:textbox>
          </v:shape>
        </w:pict>
      </w:r>
    </w:p>
    <w:p w:rsidR="009A7CFB" w:rsidRDefault="006E43FC"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7842CE" w:rsidRPr="004629B5" w:rsidRDefault="007842CE"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7842CE" w:rsidRDefault="007842CE"/>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6E43FC"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7842CE" w:rsidRPr="00134AF8" w:rsidRDefault="007842CE"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7842CE" w:rsidRPr="00134AF8" w:rsidRDefault="007842CE"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6E43FC"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66.55pt;width:138pt;height:586.5pt;z-index:251713536" strokecolor="white [3212]">
            <v:textbox style="mso-next-textbox:#_x0000_s1043">
              <w:txbxContent>
                <w:p w:rsidR="007842CE" w:rsidRPr="00967C17" w:rsidRDefault="007842CE" w:rsidP="00CF172A">
                  <w:pPr>
                    <w:spacing w:after="30" w:line="240" w:lineRule="auto"/>
                    <w:jc w:val="center"/>
                    <w:rPr>
                      <w:rFonts w:ascii="Freestyle Script" w:hAnsi="Freestyle Script" w:cs="Tahoma"/>
                      <w:b/>
                      <w:color w:val="C00000"/>
                      <w:sz w:val="52"/>
                      <w:szCs w:val="26"/>
                    </w:rPr>
                  </w:pPr>
                  <w:r w:rsidRPr="00967C17">
                    <w:rPr>
                      <w:rFonts w:ascii="Freestyle Script" w:hAnsi="Freestyle Script" w:cs="Tahoma"/>
                      <w:b/>
                      <w:color w:val="C00000"/>
                      <w:sz w:val="52"/>
                      <w:szCs w:val="26"/>
                    </w:rPr>
                    <w:t>ZAGADKI BIBLIJNE</w:t>
                  </w:r>
                </w:p>
                <w:p w:rsidR="007842CE" w:rsidRDefault="007842CE" w:rsidP="00961F8F">
                  <w:pPr>
                    <w:spacing w:after="30" w:line="240" w:lineRule="auto"/>
                    <w:rPr>
                      <w:rFonts w:ascii="Tahoma" w:hAnsi="Tahoma" w:cs="Tahoma"/>
                      <w:sz w:val="28"/>
                      <w:szCs w:val="26"/>
                    </w:rPr>
                  </w:pPr>
                </w:p>
                <w:p w:rsidR="007842CE" w:rsidRPr="00967C17" w:rsidRDefault="007842CE" w:rsidP="00961F8F">
                  <w:pPr>
                    <w:spacing w:after="30" w:line="240" w:lineRule="auto"/>
                    <w:rPr>
                      <w:rFonts w:ascii="Tahoma" w:hAnsi="Tahoma" w:cs="Tahoma"/>
                      <w:sz w:val="32"/>
                      <w:szCs w:val="26"/>
                    </w:rPr>
                  </w:pPr>
                  <w:r>
                    <w:rPr>
                      <w:rFonts w:ascii="Tahoma" w:hAnsi="Tahoma" w:cs="Tahoma"/>
                      <w:sz w:val="32"/>
                      <w:szCs w:val="26"/>
                    </w:rPr>
                    <w:t>67</w:t>
                  </w:r>
                  <w:r w:rsidRPr="00967C17">
                    <w:rPr>
                      <w:rFonts w:ascii="Tahoma" w:hAnsi="Tahoma" w:cs="Tahoma"/>
                      <w:sz w:val="32"/>
                      <w:szCs w:val="26"/>
                    </w:rPr>
                    <w:t>.</w:t>
                  </w:r>
                </w:p>
                <w:p w:rsidR="007842CE" w:rsidRPr="00967C17" w:rsidRDefault="007842CE" w:rsidP="002D0FA0">
                  <w:pPr>
                    <w:spacing w:after="30" w:line="240" w:lineRule="auto"/>
                    <w:jc w:val="center"/>
                    <w:rPr>
                      <w:rFonts w:ascii="Tahoma" w:hAnsi="Tahoma" w:cs="Tahoma"/>
                      <w:sz w:val="32"/>
                      <w:szCs w:val="26"/>
                    </w:rPr>
                  </w:pPr>
                  <w:r>
                    <w:rPr>
                      <w:rFonts w:ascii="Tahoma" w:hAnsi="Tahoma" w:cs="Tahoma"/>
                      <w:sz w:val="32"/>
                      <w:szCs w:val="26"/>
                    </w:rPr>
                    <w:t>Był prorokiem Najwyższego, przyjście Pana zapowiadał. Chrzcił w Jordanie, jego głowy zażądała Herodiada.</w:t>
                  </w:r>
                </w:p>
                <w:p w:rsidR="007842CE" w:rsidRDefault="007842CE" w:rsidP="009A47EA">
                  <w:pPr>
                    <w:spacing w:after="30" w:line="240" w:lineRule="auto"/>
                    <w:jc w:val="right"/>
                    <w:rPr>
                      <w:rFonts w:ascii="Tahoma" w:hAnsi="Tahoma" w:cs="Tahoma"/>
                      <w:sz w:val="28"/>
                      <w:szCs w:val="26"/>
                    </w:rPr>
                  </w:pPr>
                  <w:r>
                    <w:rPr>
                      <w:rFonts w:ascii="Tahoma" w:hAnsi="Tahoma" w:cs="Tahoma"/>
                      <w:sz w:val="28"/>
                      <w:szCs w:val="26"/>
                    </w:rPr>
                    <w:t xml:space="preserve">   </w:t>
                  </w:r>
                  <w:proofErr w:type="spellStart"/>
                  <w:r>
                    <w:rPr>
                      <w:rFonts w:ascii="Tahoma" w:hAnsi="Tahoma" w:cs="Tahoma"/>
                      <w:sz w:val="28"/>
                      <w:szCs w:val="26"/>
                    </w:rPr>
                    <w:t>Łk</w:t>
                  </w:r>
                  <w:proofErr w:type="spellEnd"/>
                  <w:r>
                    <w:rPr>
                      <w:rFonts w:ascii="Tahoma" w:hAnsi="Tahoma" w:cs="Tahoma"/>
                      <w:sz w:val="28"/>
                      <w:szCs w:val="26"/>
                    </w:rPr>
                    <w:t xml:space="preserve"> 3, 1-18</w:t>
                  </w:r>
                </w:p>
                <w:p w:rsidR="007842CE" w:rsidRPr="00967C17" w:rsidRDefault="007842CE" w:rsidP="009A47EA">
                  <w:pPr>
                    <w:spacing w:after="30" w:line="240" w:lineRule="auto"/>
                    <w:jc w:val="right"/>
                    <w:rPr>
                      <w:rFonts w:ascii="Tahoma" w:hAnsi="Tahoma" w:cs="Tahoma"/>
                      <w:sz w:val="28"/>
                      <w:szCs w:val="26"/>
                    </w:rPr>
                  </w:pPr>
                  <w:r>
                    <w:rPr>
                      <w:rFonts w:ascii="Tahoma" w:hAnsi="Tahoma" w:cs="Tahoma"/>
                      <w:sz w:val="28"/>
                      <w:szCs w:val="26"/>
                    </w:rPr>
                    <w:t>Mt 14, 6-11</w:t>
                  </w:r>
                </w:p>
                <w:p w:rsidR="007842CE" w:rsidRDefault="007842CE" w:rsidP="00815607">
                  <w:pPr>
                    <w:spacing w:after="30" w:line="240" w:lineRule="auto"/>
                    <w:jc w:val="both"/>
                    <w:rPr>
                      <w:rFonts w:ascii="Tahoma" w:hAnsi="Tahoma" w:cs="Tahoma"/>
                      <w:sz w:val="28"/>
                      <w:szCs w:val="26"/>
                    </w:rPr>
                  </w:pPr>
                </w:p>
                <w:p w:rsidR="007842CE" w:rsidRPr="00967C17" w:rsidRDefault="007842CE" w:rsidP="00961F8F">
                  <w:pPr>
                    <w:spacing w:after="30" w:line="240" w:lineRule="auto"/>
                    <w:rPr>
                      <w:rFonts w:ascii="Tahoma" w:hAnsi="Tahoma" w:cs="Tahoma"/>
                      <w:sz w:val="32"/>
                      <w:szCs w:val="26"/>
                    </w:rPr>
                  </w:pPr>
                  <w:r>
                    <w:rPr>
                      <w:rFonts w:ascii="Tahoma" w:hAnsi="Tahoma" w:cs="Tahoma"/>
                      <w:sz w:val="32"/>
                      <w:szCs w:val="26"/>
                    </w:rPr>
                    <w:t>68</w:t>
                  </w:r>
                  <w:r w:rsidRPr="00967C17">
                    <w:rPr>
                      <w:rFonts w:ascii="Tahoma" w:hAnsi="Tahoma" w:cs="Tahoma"/>
                      <w:sz w:val="32"/>
                      <w:szCs w:val="26"/>
                    </w:rPr>
                    <w:t>.</w:t>
                  </w:r>
                </w:p>
                <w:p w:rsidR="007842CE" w:rsidRPr="00967C17" w:rsidRDefault="007842CE" w:rsidP="00961F8F">
                  <w:pPr>
                    <w:spacing w:after="30" w:line="240" w:lineRule="auto"/>
                    <w:jc w:val="center"/>
                    <w:rPr>
                      <w:rFonts w:ascii="Tahoma" w:hAnsi="Tahoma" w:cs="Tahoma"/>
                      <w:sz w:val="32"/>
                      <w:szCs w:val="26"/>
                    </w:rPr>
                  </w:pPr>
                  <w:r>
                    <w:rPr>
                      <w:rFonts w:ascii="Tahoma" w:hAnsi="Tahoma" w:cs="Tahoma"/>
                      <w:sz w:val="32"/>
                      <w:szCs w:val="26"/>
                    </w:rPr>
                    <w:t>Gdzie na weselnych godach była matka z synem i gdzie się stała woda najprzedniejszym winem</w:t>
                  </w:r>
                </w:p>
                <w:p w:rsidR="007842CE" w:rsidRPr="00967C17" w:rsidRDefault="007842CE" w:rsidP="00892E7D">
                  <w:pPr>
                    <w:spacing w:after="30" w:line="240" w:lineRule="auto"/>
                    <w:jc w:val="right"/>
                    <w:rPr>
                      <w:rFonts w:ascii="Tahoma" w:hAnsi="Tahoma" w:cs="Tahoma"/>
                      <w:sz w:val="28"/>
                      <w:szCs w:val="26"/>
                    </w:rPr>
                  </w:pPr>
                  <w:r>
                    <w:rPr>
                      <w:rFonts w:ascii="Tahoma" w:hAnsi="Tahoma" w:cs="Tahoma"/>
                      <w:sz w:val="28"/>
                      <w:szCs w:val="26"/>
                    </w:rPr>
                    <w:t>J 2, 1-11</w:t>
                  </w:r>
                </w:p>
                <w:p w:rsidR="007842CE" w:rsidRDefault="007842CE" w:rsidP="0074481E">
                  <w:pPr>
                    <w:spacing w:after="30" w:line="240" w:lineRule="auto"/>
                    <w:jc w:val="both"/>
                    <w:rPr>
                      <w:rFonts w:ascii="Tahoma" w:hAnsi="Tahoma" w:cs="Tahoma"/>
                      <w:sz w:val="24"/>
                      <w:szCs w:val="26"/>
                    </w:rPr>
                  </w:pPr>
                </w:p>
                <w:p w:rsidR="007842CE" w:rsidRDefault="007842CE" w:rsidP="0074481E">
                  <w:pPr>
                    <w:spacing w:after="30" w:line="240" w:lineRule="auto"/>
                    <w:jc w:val="center"/>
                    <w:rPr>
                      <w:rFonts w:ascii="Tahoma" w:hAnsi="Tahoma" w:cs="Tahoma"/>
                      <w:i/>
                      <w:color w:val="FF0000"/>
                      <w:sz w:val="24"/>
                      <w:szCs w:val="26"/>
                    </w:rPr>
                  </w:pPr>
                </w:p>
                <w:p w:rsidR="007842CE" w:rsidRDefault="007842CE" w:rsidP="0074481E">
                  <w:pPr>
                    <w:spacing w:after="30" w:line="240" w:lineRule="auto"/>
                    <w:jc w:val="center"/>
                    <w:rPr>
                      <w:rFonts w:ascii="Tahoma" w:hAnsi="Tahoma" w:cs="Tahoma"/>
                      <w:i/>
                      <w:color w:val="FF0000"/>
                      <w:sz w:val="24"/>
                      <w:szCs w:val="26"/>
                    </w:rPr>
                  </w:pPr>
                  <w:r w:rsidRPr="00134AF8">
                    <w:rPr>
                      <w:rFonts w:ascii="Tahoma" w:hAnsi="Tahoma" w:cs="Tahoma"/>
                      <w:i/>
                      <w:color w:val="FF0000"/>
                      <w:sz w:val="24"/>
                      <w:szCs w:val="26"/>
                    </w:rPr>
                    <w:t>Odpowiedzi szukaj w gazetce</w:t>
                  </w:r>
                </w:p>
                <w:p w:rsidR="007842CE" w:rsidRPr="00134AF8" w:rsidRDefault="007842CE" w:rsidP="00B010FD">
                  <w:pPr>
                    <w:spacing w:after="30" w:line="240" w:lineRule="auto"/>
                    <w:ind w:firstLine="708"/>
                    <w:jc w:val="both"/>
                    <w:rPr>
                      <w:rFonts w:ascii="Tahoma" w:hAnsi="Tahoma" w:cs="Tahoma"/>
                      <w:i/>
                      <w:color w:val="FF0000"/>
                      <w:sz w:val="24"/>
                      <w:szCs w:val="26"/>
                    </w:rPr>
                  </w:pPr>
                </w:p>
                <w:p w:rsidR="007842CE" w:rsidRDefault="007842CE" w:rsidP="00E57538">
                  <w:pPr>
                    <w:spacing w:after="30" w:line="240" w:lineRule="auto"/>
                    <w:rPr>
                      <w:rFonts w:ascii="Tahoma" w:hAnsi="Tahoma" w:cs="Tahoma"/>
                      <w:sz w:val="24"/>
                      <w:szCs w:val="26"/>
                    </w:rPr>
                  </w:pPr>
                </w:p>
                <w:p w:rsidR="007842CE" w:rsidRPr="00134AF8" w:rsidRDefault="007842CE" w:rsidP="00E57538">
                  <w:pPr>
                    <w:spacing w:after="30" w:line="240" w:lineRule="auto"/>
                    <w:jc w:val="center"/>
                    <w:rPr>
                      <w:rFonts w:ascii="Tahoma" w:hAnsi="Tahoma" w:cs="Tahoma"/>
                      <w:sz w:val="24"/>
                      <w:szCs w:val="26"/>
                    </w:rPr>
                  </w:pPr>
                </w:p>
                <w:p w:rsidR="007842CE" w:rsidRPr="00827AF5" w:rsidRDefault="007842CE" w:rsidP="00040ACB">
                  <w:pPr>
                    <w:spacing w:before="100" w:beforeAutospacing="1" w:after="100" w:afterAutospacing="1" w:line="240" w:lineRule="auto"/>
                    <w:ind w:left="4956"/>
                    <w:jc w:val="both"/>
                    <w:outlineLvl w:val="4"/>
                    <w:rPr>
                      <w:rFonts w:ascii="Tahoma" w:hAnsi="Tahoma" w:cs="Tahoma"/>
                      <w:sz w:val="26"/>
                      <w:szCs w:val="26"/>
                    </w:rPr>
                  </w:pPr>
                  <w:r w:rsidRPr="00827AF5">
                    <w:rPr>
                      <w:rFonts w:ascii="Tahoma" w:hAnsi="Tahoma" w:cs="Tahoma"/>
                      <w:sz w:val="26"/>
                      <w:szCs w:val="26"/>
                    </w:rPr>
                    <w:t xml:space="preserve">ks. </w:t>
                  </w:r>
                  <w:proofErr w:type="spellStart"/>
                  <w:r w:rsidRPr="00827AF5">
                    <w:rPr>
                      <w:rFonts w:ascii="Tahoma" w:hAnsi="Tahoma" w:cs="Tahoma"/>
                      <w:sz w:val="26"/>
                      <w:szCs w:val="26"/>
                    </w:rPr>
                    <w:t>Tarsycjusz</w:t>
                  </w:r>
                  <w:proofErr w:type="spellEnd"/>
                  <w:r w:rsidRPr="00827AF5">
                    <w:rPr>
                      <w:rFonts w:ascii="Tahoma" w:hAnsi="Tahoma" w:cs="Tahoma"/>
                      <w:sz w:val="26"/>
                      <w:szCs w:val="26"/>
                    </w:rPr>
                    <w:t xml:space="preserve"> </w:t>
                  </w:r>
                  <w:proofErr w:type="spellStart"/>
                  <w:r w:rsidRPr="00827AF5">
                    <w:rPr>
                      <w:rFonts w:ascii="Tahoma" w:hAnsi="Tahoma" w:cs="Tahoma"/>
                      <w:sz w:val="26"/>
                      <w:szCs w:val="26"/>
                    </w:rPr>
                    <w:t>Sinka</w:t>
                  </w:r>
                  <w:proofErr w:type="spellEnd"/>
                  <w:r w:rsidRPr="00827AF5">
                    <w:rPr>
                      <w:rFonts w:ascii="Tahoma" w:hAnsi="Tahoma" w:cs="Tahoma"/>
                      <w:sz w:val="26"/>
                      <w:szCs w:val="26"/>
                    </w:rPr>
                    <w:t xml:space="preserve"> CM, Liturgika/</w:t>
                  </w:r>
                </w:p>
                <w:p w:rsidR="007842CE" w:rsidRPr="00301BA5" w:rsidRDefault="007842CE" w:rsidP="00301BA5">
                  <w:pPr>
                    <w:spacing w:before="100" w:beforeAutospacing="1" w:after="100" w:afterAutospacing="1"/>
                    <w:jc w:val="both"/>
                    <w:outlineLvl w:val="4"/>
                    <w:rPr>
                      <w:rFonts w:ascii="Tahoma" w:hAnsi="Tahoma" w:cs="Tahoma"/>
                      <w:sz w:val="24"/>
                      <w:szCs w:val="20"/>
                    </w:rPr>
                  </w:pPr>
                </w:p>
                <w:p w:rsidR="007842CE" w:rsidRDefault="007842CE"/>
              </w:txbxContent>
            </v:textbox>
          </v:shape>
        </w:pict>
      </w:r>
      <w:r>
        <w:rPr>
          <w:rFonts w:ascii="Tahoma" w:hAnsi="Tahoma" w:cs="Tahoma"/>
          <w:noProof/>
          <w:color w:val="000000"/>
          <w:sz w:val="32"/>
          <w:szCs w:val="32"/>
        </w:rPr>
        <w:pict>
          <v:shape id="_x0000_s1046" type="#_x0000_t202" style="position:absolute;left:0;text-align:left;margin-left:163.2pt;margin-top:44.8pt;width:390pt;height:594pt;z-index:251715584" strokecolor="white [3212]">
            <v:textbox style="mso-next-textbox:#_x0000_s1046">
              <w:txbxContent>
                <w:p w:rsidR="007842CE" w:rsidRPr="00967C17" w:rsidRDefault="007842CE"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7842CE" w:rsidRDefault="007842CE" w:rsidP="00896BC5">
                  <w:pPr>
                    <w:jc w:val="center"/>
                    <w:rPr>
                      <w:rFonts w:ascii="Lucida Handwriting" w:hAnsi="Lucida Handwriting"/>
                      <w:sz w:val="28"/>
                    </w:rPr>
                  </w:pPr>
                  <w:proofErr w:type="spellStart"/>
                  <w:r w:rsidRPr="00967C17">
                    <w:rPr>
                      <w:rFonts w:ascii="Lucida Handwriting" w:hAnsi="Lucida Handwriting"/>
                      <w:sz w:val="28"/>
                    </w:rPr>
                    <w:t>Mariarosa</w:t>
                  </w:r>
                  <w:proofErr w:type="spellEnd"/>
                  <w:r w:rsidRPr="00967C17">
                    <w:rPr>
                      <w:rFonts w:ascii="Lucida Handwriting" w:hAnsi="Lucida Handwriting"/>
                      <w:sz w:val="28"/>
                    </w:rPr>
                    <w:t xml:space="preserve"> </w:t>
                  </w:r>
                  <w:proofErr w:type="spellStart"/>
                  <w:r w:rsidRPr="00967C17">
                    <w:rPr>
                      <w:rFonts w:ascii="Lucida Handwriting" w:hAnsi="Lucida Handwriting"/>
                      <w:sz w:val="28"/>
                    </w:rPr>
                    <w:t>Guerrini</w:t>
                  </w:r>
                  <w:proofErr w:type="spellEnd"/>
                  <w:r w:rsidRPr="00967C17">
                    <w:rPr>
                      <w:rFonts w:ascii="Lucida Handwriting" w:hAnsi="Lucida Handwriting"/>
                      <w:sz w:val="28"/>
                    </w:rPr>
                    <w:t xml:space="preserve"> OSA</w:t>
                  </w:r>
                </w:p>
                <w:p w:rsidR="007842CE" w:rsidRPr="00896BC5" w:rsidRDefault="007842CE" w:rsidP="00896BC5">
                  <w:pPr>
                    <w:jc w:val="center"/>
                    <w:rPr>
                      <w:rFonts w:ascii="Lucida Handwriting" w:hAnsi="Lucida Handwriting"/>
                      <w:sz w:val="20"/>
                    </w:rPr>
                  </w:pPr>
                </w:p>
                <w:p w:rsidR="007842CE" w:rsidRDefault="007842CE" w:rsidP="00B010FD">
                  <w:pPr>
                    <w:jc w:val="center"/>
                    <w:rPr>
                      <w:noProof/>
                      <w:lang w:eastAsia="pl-PL"/>
                    </w:rPr>
                  </w:pPr>
                  <w:r>
                    <w:rPr>
                      <w:noProof/>
                      <w:lang w:eastAsia="pl-PL"/>
                    </w:rPr>
                    <w:drawing>
                      <wp:inline distT="0" distB="0" distL="0" distR="0">
                        <wp:extent cx="4022066" cy="6200299"/>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4022066" cy="6200299"/>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31423F" w:rsidRPr="00BC6913" w:rsidRDefault="006E43FC" w:rsidP="004A76DD">
      <w:pPr>
        <w:jc w:val="center"/>
        <w:rPr>
          <w:rFonts w:ascii="Tahoma" w:hAnsi="Tahoma" w:cs="Tahoma"/>
          <w:b/>
          <w:color w:val="FF0000"/>
          <w:sz w:val="32"/>
          <w:szCs w:val="24"/>
        </w:rPr>
      </w:pPr>
      <w:r>
        <w:rPr>
          <w:rFonts w:ascii="Tahoma" w:hAnsi="Tahoma" w:cs="Tahoma"/>
          <w:noProof/>
          <w:color w:val="FF0000"/>
          <w:sz w:val="20"/>
          <w:szCs w:val="32"/>
        </w:rPr>
        <w:pict>
          <v:shape id="_x0000_s1042" type="#_x0000_t202" style="position:absolute;left:0;text-align:left;margin-left:19.95pt;margin-top:28.1pt;width:511.5pt;height:572.25pt;z-index:251712512" strokecolor="white [3212]">
            <v:textbox style="mso-next-textbox:#_x0000_s1042">
              <w:txbxContent>
                <w:p w:rsidR="007842CE" w:rsidRPr="006D2FA1" w:rsidRDefault="007842CE" w:rsidP="00FF1017">
                  <w:pPr>
                    <w:tabs>
                      <w:tab w:val="center" w:pos="0"/>
                    </w:tabs>
                    <w:spacing w:after="0"/>
                    <w:jc w:val="center"/>
                    <w:rPr>
                      <w:rFonts w:ascii="Tahoma" w:hAnsi="Tahoma" w:cs="Tahoma"/>
                      <w:color w:val="C00000"/>
                      <w:sz w:val="32"/>
                      <w:szCs w:val="26"/>
                    </w:rPr>
                  </w:pPr>
                  <w:r w:rsidRPr="006D2FA1">
                    <w:rPr>
                      <w:rFonts w:ascii="Tahoma" w:hAnsi="Tahoma" w:cs="Tahoma"/>
                      <w:color w:val="C00000"/>
                      <w:sz w:val="32"/>
                      <w:szCs w:val="26"/>
                    </w:rPr>
                    <w:t>SAKRAMENT – WIDZIALNY ZNAK NIEWIDZIALNEJ ŁASKI BOŻEJ.</w:t>
                  </w:r>
                </w:p>
                <w:p w:rsidR="007842CE" w:rsidRPr="006162E9" w:rsidRDefault="007842CE" w:rsidP="006162E9">
                  <w:pPr>
                    <w:ind w:firstLine="360"/>
                    <w:jc w:val="both"/>
                    <w:rPr>
                      <w:rFonts w:ascii="Tahoma" w:hAnsi="Tahoma" w:cs="Tahoma"/>
                      <w:sz w:val="28"/>
                      <w:szCs w:val="24"/>
                    </w:rPr>
                  </w:pPr>
                  <w:r>
                    <w:rPr>
                      <w:rFonts w:ascii="Tahoma" w:hAnsi="Tahoma" w:cs="Tahoma"/>
                      <w:sz w:val="28"/>
                      <w:szCs w:val="30"/>
                    </w:rPr>
                    <w:tab/>
                  </w:r>
                  <w:r w:rsidRPr="006162E9">
                    <w:rPr>
                      <w:rFonts w:ascii="Tahoma" w:hAnsi="Tahoma" w:cs="Tahoma"/>
                      <w:sz w:val="28"/>
                      <w:szCs w:val="24"/>
                    </w:rPr>
                    <w:t>Sakrament pokuty, nazywany spowiedzią, wymaga niewątpliwie najwięcej wysiłku, jest również sakramentem najtrudniejszym w wypełnieniu i praktykowaniu przez katolików. Spowiedź stanowi jeden z pięciu zasadniczych elementów, z których składa się sakrament pokuty i trzeba powiedzieć, że zwykle stanowi moment przełomowy w praktyce tego sakramentu. Zadaniem sakramentu pokuty jest przywrócenie utraconej równowagi duchowej i przypomnienie znaczenia chrztu świętego, przez który staliśmy się „dziećmi Bożymi” i „nowym stworzeniem”. Stanowi on centrum życia chrześcijańskiego: odrzucamy zło, powracamy do Boga i korzystamy w całej pełni z miłosierdzia Bożego. Proces odrywania się od zła i powrotu do Pana, aby za Nim iść i naśladować Go oraz stawanie się „nowym człowiekiem” według zamiaru Bożego, nigdy nie będzie dla człowieka łatwe.</w:t>
                  </w:r>
                </w:p>
                <w:p w:rsidR="007842CE" w:rsidRDefault="007842CE" w:rsidP="006162E9">
                  <w:pPr>
                    <w:ind w:firstLine="360"/>
                    <w:jc w:val="both"/>
                    <w:rPr>
                      <w:rFonts w:ascii="Tahoma" w:hAnsi="Tahoma" w:cs="Tahoma"/>
                      <w:color w:val="000000"/>
                      <w:sz w:val="28"/>
                      <w:szCs w:val="24"/>
                    </w:rPr>
                  </w:pPr>
                  <w:r w:rsidRPr="006162E9">
                    <w:rPr>
                      <w:rFonts w:ascii="Tahoma" w:hAnsi="Tahoma" w:cs="Tahoma"/>
                      <w:sz w:val="28"/>
                      <w:szCs w:val="24"/>
                    </w:rPr>
                    <w:t>W sakramencie pokuty, podobnie jak w sakramencie chrztu, nasze działanie jest uprzedzone działaniem Boga. Chrystus wychodzi człowiekowi naprzeciw z pełnią Bożego miłosierdzia: „Bo nie przyszedłem powołać sprawiedliwych, ale grzeszników” (Mt 9, 13). Pierwsze słowa Zmartwychwstałego Pana, skierowane do zebranych Apostołów, są potwierdzeniem Jego uprzedzającej miłości: „</w:t>
                  </w:r>
                  <w:r w:rsidRPr="006162E9">
                    <w:rPr>
                      <w:rFonts w:ascii="Tahoma" w:hAnsi="Tahoma" w:cs="Tahoma"/>
                      <w:color w:val="000000"/>
                      <w:sz w:val="28"/>
                      <w:szCs w:val="24"/>
                    </w:rPr>
                    <w:t>«Jak Ojciec Mnie posłał, tak i Ja was posyłam». Po tych słowach tchnął na nich i powiedział im: «</w:t>
                  </w:r>
                  <w:proofErr w:type="spellStart"/>
                  <w:r w:rsidRPr="006162E9">
                    <w:rPr>
                      <w:rFonts w:ascii="Tahoma" w:hAnsi="Tahoma" w:cs="Tahoma"/>
                      <w:color w:val="000000"/>
                      <w:sz w:val="28"/>
                      <w:szCs w:val="24"/>
                    </w:rPr>
                    <w:t>Weźmijcie</w:t>
                  </w:r>
                  <w:proofErr w:type="spellEnd"/>
                  <w:r w:rsidRPr="006162E9">
                    <w:rPr>
                      <w:rFonts w:ascii="Tahoma" w:hAnsi="Tahoma" w:cs="Tahoma"/>
                      <w:color w:val="000000"/>
                      <w:sz w:val="28"/>
                      <w:szCs w:val="24"/>
                    </w:rPr>
                    <w:t xml:space="preserve"> Ducha Świętego! Którym odpuścicie grzechy, są im odpuszczone, a którym zatrzymacie, są im zatrzymane»” (J 20, 21-23).</w:t>
                  </w:r>
                </w:p>
                <w:p w:rsidR="007842CE" w:rsidRPr="006162E9" w:rsidRDefault="007842CE" w:rsidP="006162E9">
                  <w:pPr>
                    <w:jc w:val="center"/>
                    <w:rPr>
                      <w:rFonts w:ascii="Tahoma" w:hAnsi="Tahoma" w:cs="Tahoma"/>
                      <w:b/>
                      <w:bCs/>
                      <w:color w:val="000000"/>
                      <w:sz w:val="28"/>
                      <w:szCs w:val="28"/>
                    </w:rPr>
                  </w:pPr>
                  <w:r w:rsidRPr="006162E9">
                    <w:rPr>
                      <w:rFonts w:ascii="Tahoma" w:hAnsi="Tahoma" w:cs="Tahoma"/>
                      <w:b/>
                      <w:bCs/>
                      <w:color w:val="000000"/>
                      <w:sz w:val="28"/>
                      <w:szCs w:val="28"/>
                    </w:rPr>
                    <w:t>Sakrament wiary w miłosierdzie Boże</w:t>
                  </w:r>
                </w:p>
                <w:p w:rsidR="007842CE" w:rsidRPr="0011082A" w:rsidRDefault="007842CE" w:rsidP="006162E9">
                  <w:pPr>
                    <w:ind w:firstLine="360"/>
                    <w:jc w:val="both"/>
                    <w:rPr>
                      <w:rFonts w:ascii="Tahoma" w:hAnsi="Tahoma" w:cs="Tahoma"/>
                      <w:sz w:val="26"/>
                      <w:szCs w:val="26"/>
                    </w:rPr>
                  </w:pPr>
                  <w:r w:rsidRPr="006162E9">
                    <w:rPr>
                      <w:rFonts w:ascii="Tahoma" w:hAnsi="Tahoma" w:cs="Tahoma"/>
                      <w:sz w:val="28"/>
                      <w:szCs w:val="28"/>
                    </w:rPr>
                    <w:t xml:space="preserve">Chrystus umarł na krzyżu, abyśmy ujrzeli bezgraniczną miłość Boga Ojca do ludzi i mogli dostąpić przebaczenia grzechów. Sakrament pokuty jest narzędziem miłości przebaczającej Boga, podarowanej nam przez Chrystusa w Jego Kościele. </w:t>
                  </w:r>
                  <w:r w:rsidRPr="006D2FA1">
                    <w:rPr>
                      <w:rFonts w:ascii="Tahoma" w:hAnsi="Tahoma" w:cs="Tahoma"/>
                      <w:sz w:val="30"/>
                      <w:szCs w:val="30"/>
                    </w:rPr>
                    <w:tab/>
                  </w:r>
                  <w:r>
                    <w:rPr>
                      <w:rFonts w:ascii="Tahoma" w:hAnsi="Tahoma" w:cs="Tahoma"/>
                      <w:sz w:val="30"/>
                      <w:szCs w:val="30"/>
                    </w:rPr>
                    <w:tab/>
                  </w:r>
                  <w:r>
                    <w:rPr>
                      <w:rFonts w:ascii="Tahoma" w:hAnsi="Tahoma" w:cs="Tahoma"/>
                      <w:sz w:val="30"/>
                      <w:szCs w:val="30"/>
                    </w:rPr>
                    <w:tab/>
                  </w:r>
                  <w:r>
                    <w:rPr>
                      <w:rFonts w:ascii="Tahoma" w:hAnsi="Tahoma" w:cs="Tahoma"/>
                      <w:sz w:val="30"/>
                      <w:szCs w:val="30"/>
                    </w:rPr>
                    <w:tab/>
                  </w:r>
                  <w:r>
                    <w:rPr>
                      <w:rFonts w:ascii="Tahoma" w:hAnsi="Tahoma" w:cs="Tahoma"/>
                      <w:sz w:val="30"/>
                      <w:szCs w:val="30"/>
                    </w:rPr>
                    <w:tab/>
                  </w:r>
                  <w:r>
                    <w:rPr>
                      <w:rFonts w:ascii="Tahoma" w:hAnsi="Tahoma" w:cs="Tahoma"/>
                      <w:sz w:val="30"/>
                      <w:szCs w:val="30"/>
                    </w:rPr>
                    <w:tab/>
                  </w:r>
                  <w:r>
                    <w:rPr>
                      <w:rFonts w:ascii="Tahoma" w:hAnsi="Tahoma" w:cs="Tahoma"/>
                      <w:sz w:val="30"/>
                      <w:szCs w:val="30"/>
                    </w:rPr>
                    <w:tab/>
                  </w:r>
                  <w:r>
                    <w:rPr>
                      <w:rFonts w:ascii="Tahoma" w:hAnsi="Tahoma" w:cs="Tahoma"/>
                      <w:sz w:val="30"/>
                      <w:szCs w:val="30"/>
                    </w:rPr>
                    <w:tab/>
                  </w:r>
                  <w:r>
                    <w:rPr>
                      <w:rFonts w:ascii="Tahoma" w:hAnsi="Tahoma" w:cs="Tahoma"/>
                      <w:sz w:val="30"/>
                      <w:szCs w:val="30"/>
                    </w:rPr>
                    <w:tab/>
                  </w:r>
                  <w:r>
                    <w:rPr>
                      <w:rFonts w:ascii="Tahoma" w:hAnsi="Tahoma" w:cs="Tahoma"/>
                      <w:sz w:val="30"/>
                      <w:szCs w:val="30"/>
                    </w:rPr>
                    <w:tab/>
                  </w:r>
                  <w:r>
                    <w:rPr>
                      <w:rFonts w:ascii="Tahoma" w:hAnsi="Tahoma" w:cs="Tahoma"/>
                      <w:sz w:val="30"/>
                      <w:szCs w:val="30"/>
                    </w:rPr>
                    <w:tab/>
                  </w:r>
                  <w:r>
                    <w:rPr>
                      <w:rFonts w:ascii="Tahoma" w:hAnsi="Tahoma" w:cs="Tahoma"/>
                      <w:sz w:val="30"/>
                      <w:szCs w:val="30"/>
                    </w:rPr>
                    <w:tab/>
                  </w:r>
                  <w:r>
                    <w:rPr>
                      <w:rFonts w:ascii="Tahoma" w:hAnsi="Tahoma" w:cs="Tahoma"/>
                      <w:sz w:val="30"/>
                      <w:szCs w:val="30"/>
                    </w:rPr>
                    <w:tab/>
                  </w:r>
                  <w:r>
                    <w:rPr>
                      <w:rFonts w:ascii="Tahoma" w:hAnsi="Tahoma" w:cs="Tahoma"/>
                      <w:sz w:val="30"/>
                      <w:szCs w:val="30"/>
                    </w:rPr>
                    <w:tab/>
                  </w:r>
                  <w:r w:rsidRPr="009D3849">
                    <w:rPr>
                      <w:rFonts w:ascii="Tahoma" w:hAnsi="Tahoma" w:cs="Tahoma"/>
                      <w:sz w:val="26"/>
                      <w:szCs w:val="26"/>
                    </w:rPr>
                    <w:t>Ks. Kazimierz Mielczarek, Sakramenty – siedem znaków w życiu Kościoła.</w:t>
                  </w:r>
                </w:p>
              </w:txbxContent>
            </v:textbox>
          </v:shape>
        </w:pict>
      </w:r>
      <w:r w:rsidR="00BC6913" w:rsidRPr="00BC6913">
        <w:rPr>
          <w:rFonts w:ascii="Tahoma" w:hAnsi="Tahoma" w:cs="Tahoma"/>
          <w:b/>
          <w:color w:val="FF0000"/>
          <w:sz w:val="32"/>
          <w:szCs w:val="24"/>
        </w:rPr>
        <w:t>SIEDEM SAKRAMENTÓW ŚWIĘTYCH</w:t>
      </w:r>
      <w:r w:rsidR="00FE74DE">
        <w:rPr>
          <w:rFonts w:ascii="Tahoma" w:hAnsi="Tahoma" w:cs="Tahoma"/>
          <w:b/>
          <w:color w:val="FF0000"/>
          <w:sz w:val="32"/>
          <w:szCs w:val="24"/>
        </w:rPr>
        <w:t xml:space="preserve"> </w:t>
      </w:r>
      <w:r w:rsidR="009750BA">
        <w:rPr>
          <w:rFonts w:ascii="Tahoma" w:hAnsi="Tahoma" w:cs="Tahoma"/>
          <w:b/>
          <w:color w:val="FF0000"/>
          <w:sz w:val="32"/>
          <w:szCs w:val="24"/>
        </w:rPr>
        <w:t>– Sakramenty Pokuty</w:t>
      </w:r>
      <w:r w:rsidR="00AE0223">
        <w:rPr>
          <w:rFonts w:ascii="Tahoma" w:hAnsi="Tahoma" w:cs="Tahoma"/>
          <w:b/>
          <w:color w:val="FF0000"/>
          <w:sz w:val="32"/>
          <w:szCs w:val="24"/>
        </w:rPr>
        <w:t xml:space="preserve"> /</w:t>
      </w:r>
      <w:r w:rsidR="00293620">
        <w:rPr>
          <w:rFonts w:ascii="Tahoma" w:hAnsi="Tahoma" w:cs="Tahoma"/>
          <w:b/>
          <w:color w:val="FF0000"/>
          <w:sz w:val="32"/>
          <w:szCs w:val="24"/>
        </w:rPr>
        <w:t>1</w:t>
      </w:r>
      <w:r w:rsidR="00EE4171">
        <w:rPr>
          <w:rFonts w:ascii="Tahoma" w:hAnsi="Tahoma" w:cs="Tahoma"/>
          <w:b/>
          <w:color w:val="FF0000"/>
          <w:sz w:val="32"/>
          <w:szCs w:val="24"/>
        </w:rPr>
        <w:t>/</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79445A" w:rsidRPr="00B470BD" w:rsidRDefault="0079445A" w:rsidP="00E87417">
      <w:pPr>
        <w:jc w:val="center"/>
        <w:rPr>
          <w:rFonts w:ascii="Tahoma" w:hAnsi="Tahoma" w:cs="Tahoma"/>
          <w:b/>
          <w:bCs/>
          <w:color w:val="C00000"/>
          <w:sz w:val="36"/>
          <w:szCs w:val="36"/>
        </w:rPr>
      </w:pPr>
      <w:r w:rsidRPr="00B470BD">
        <w:rPr>
          <w:rFonts w:ascii="Tahoma" w:hAnsi="Tahoma" w:cs="Tahoma"/>
          <w:b/>
          <w:bCs/>
          <w:color w:val="C00000"/>
          <w:sz w:val="36"/>
          <w:szCs w:val="36"/>
        </w:rPr>
        <w:lastRenderedPageBreak/>
        <w:t>INTENCJE MSZALNE</w:t>
      </w:r>
    </w:p>
    <w:p w:rsidR="009824EE" w:rsidRPr="00B470BD" w:rsidRDefault="00E01A1B" w:rsidP="009824EE">
      <w:pPr>
        <w:jc w:val="center"/>
        <w:rPr>
          <w:rFonts w:ascii="Tahoma" w:hAnsi="Tahoma" w:cs="Tahoma"/>
          <w:b/>
          <w:bCs/>
          <w:color w:val="C00000"/>
          <w:sz w:val="36"/>
          <w:szCs w:val="36"/>
        </w:rPr>
      </w:pPr>
      <w:r w:rsidRPr="00B470BD">
        <w:rPr>
          <w:rFonts w:ascii="Tahoma" w:hAnsi="Tahoma" w:cs="Tahoma"/>
          <w:b/>
          <w:bCs/>
          <w:color w:val="C00000"/>
          <w:sz w:val="36"/>
          <w:szCs w:val="36"/>
        </w:rPr>
        <w:t xml:space="preserve">TYDZIEŃ </w:t>
      </w:r>
      <w:r w:rsidR="009750BA">
        <w:rPr>
          <w:rFonts w:ascii="Tahoma" w:hAnsi="Tahoma" w:cs="Tahoma"/>
          <w:b/>
          <w:bCs/>
          <w:color w:val="C00000"/>
          <w:sz w:val="36"/>
          <w:szCs w:val="36"/>
        </w:rPr>
        <w:t>04</w:t>
      </w:r>
      <w:r w:rsidR="00746FB3">
        <w:rPr>
          <w:rFonts w:ascii="Tahoma" w:hAnsi="Tahoma" w:cs="Tahoma"/>
          <w:b/>
          <w:bCs/>
          <w:color w:val="C00000"/>
          <w:sz w:val="36"/>
          <w:szCs w:val="36"/>
        </w:rPr>
        <w:t>.0</w:t>
      </w:r>
      <w:r w:rsidR="009750BA">
        <w:rPr>
          <w:rFonts w:ascii="Tahoma" w:hAnsi="Tahoma" w:cs="Tahoma"/>
          <w:b/>
          <w:bCs/>
          <w:color w:val="C00000"/>
          <w:sz w:val="36"/>
          <w:szCs w:val="36"/>
        </w:rPr>
        <w:t>7</w:t>
      </w:r>
      <w:r w:rsidR="007656C6" w:rsidRPr="00B470BD">
        <w:rPr>
          <w:rFonts w:ascii="Tahoma" w:hAnsi="Tahoma" w:cs="Tahoma"/>
          <w:b/>
          <w:bCs/>
          <w:color w:val="C00000"/>
          <w:sz w:val="36"/>
          <w:szCs w:val="36"/>
        </w:rPr>
        <w:t>.2021</w:t>
      </w:r>
      <w:r w:rsidR="00BF00E7" w:rsidRPr="00B470BD">
        <w:rPr>
          <w:rFonts w:ascii="Tahoma" w:hAnsi="Tahoma" w:cs="Tahoma"/>
          <w:b/>
          <w:bCs/>
          <w:color w:val="C00000"/>
          <w:sz w:val="36"/>
          <w:szCs w:val="36"/>
        </w:rPr>
        <w:t xml:space="preserve"> </w:t>
      </w:r>
      <w:r w:rsidR="00CB0D88" w:rsidRPr="00B470BD">
        <w:rPr>
          <w:rFonts w:ascii="Tahoma" w:hAnsi="Tahoma" w:cs="Tahoma"/>
          <w:b/>
          <w:bCs/>
          <w:color w:val="C00000"/>
          <w:sz w:val="36"/>
          <w:szCs w:val="36"/>
        </w:rPr>
        <w:t xml:space="preserve">– </w:t>
      </w:r>
      <w:r w:rsidR="009750BA">
        <w:rPr>
          <w:rFonts w:ascii="Tahoma" w:hAnsi="Tahoma" w:cs="Tahoma"/>
          <w:b/>
          <w:bCs/>
          <w:color w:val="C00000"/>
          <w:sz w:val="36"/>
          <w:szCs w:val="36"/>
        </w:rPr>
        <w:t>11</w:t>
      </w:r>
      <w:r w:rsidR="00746FB3">
        <w:rPr>
          <w:rFonts w:ascii="Tahoma" w:hAnsi="Tahoma" w:cs="Tahoma"/>
          <w:b/>
          <w:bCs/>
          <w:color w:val="C00000"/>
          <w:sz w:val="36"/>
          <w:szCs w:val="36"/>
        </w:rPr>
        <w:t>.</w:t>
      </w:r>
      <w:r w:rsidR="009750BA">
        <w:rPr>
          <w:rFonts w:ascii="Tahoma" w:hAnsi="Tahoma" w:cs="Tahoma"/>
          <w:b/>
          <w:bCs/>
          <w:color w:val="C00000"/>
          <w:sz w:val="36"/>
          <w:szCs w:val="36"/>
        </w:rPr>
        <w:t>07</w:t>
      </w:r>
      <w:r w:rsidRPr="00B470BD">
        <w:rPr>
          <w:rFonts w:ascii="Tahoma" w:hAnsi="Tahoma" w:cs="Tahoma"/>
          <w:b/>
          <w:bCs/>
          <w:color w:val="C00000"/>
          <w:sz w:val="36"/>
          <w:szCs w:val="36"/>
        </w:rPr>
        <w:t>.2021</w:t>
      </w:r>
    </w:p>
    <w:tbl>
      <w:tblPr>
        <w:tblW w:w="10206" w:type="dxa"/>
        <w:tblInd w:w="534" w:type="dxa"/>
        <w:tblCellMar>
          <w:left w:w="10" w:type="dxa"/>
          <w:right w:w="10" w:type="dxa"/>
        </w:tblCellMar>
        <w:tblLook w:val="0000" w:firstRow="0" w:lastRow="0" w:firstColumn="0" w:lastColumn="0" w:noHBand="0" w:noVBand="0"/>
      </w:tblPr>
      <w:tblGrid>
        <w:gridCol w:w="2582"/>
        <w:gridCol w:w="7624"/>
      </w:tblGrid>
      <w:tr w:rsidR="00776950" w:rsidTr="00B11DA1">
        <w:trPr>
          <w:trHeight w:val="956"/>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7D0F7D" w:rsidRDefault="0084359E" w:rsidP="009B639E">
            <w:pPr>
              <w:spacing w:after="0" w:line="240" w:lineRule="auto"/>
              <w:jc w:val="center"/>
              <w:rPr>
                <w:rFonts w:ascii="Tahoma" w:hAnsi="Tahoma" w:cs="Tahoma"/>
                <w:b/>
                <w:bCs/>
                <w:color w:val="C00000"/>
                <w:sz w:val="28"/>
                <w:szCs w:val="28"/>
              </w:rPr>
            </w:pPr>
            <w:r w:rsidRPr="007D0F7D">
              <w:rPr>
                <w:rFonts w:ascii="Tahoma" w:hAnsi="Tahoma" w:cs="Tahoma"/>
                <w:b/>
                <w:bCs/>
                <w:color w:val="C00000"/>
                <w:sz w:val="28"/>
                <w:szCs w:val="28"/>
              </w:rPr>
              <w:t>04</w:t>
            </w:r>
            <w:r w:rsidR="00327CD1" w:rsidRPr="007D0F7D">
              <w:rPr>
                <w:rFonts w:ascii="Tahoma" w:hAnsi="Tahoma" w:cs="Tahoma"/>
                <w:b/>
                <w:bCs/>
                <w:color w:val="C00000"/>
                <w:sz w:val="28"/>
                <w:szCs w:val="28"/>
              </w:rPr>
              <w:t>.</w:t>
            </w:r>
            <w:r w:rsidRPr="007D0F7D">
              <w:rPr>
                <w:rFonts w:ascii="Tahoma" w:hAnsi="Tahoma" w:cs="Tahoma"/>
                <w:b/>
                <w:bCs/>
                <w:color w:val="C00000"/>
                <w:sz w:val="28"/>
                <w:szCs w:val="28"/>
              </w:rPr>
              <w:t>07</w:t>
            </w:r>
            <w:r w:rsidR="00B470BD" w:rsidRPr="007D0F7D">
              <w:rPr>
                <w:rFonts w:ascii="Tahoma" w:hAnsi="Tahoma" w:cs="Tahoma"/>
                <w:b/>
                <w:bCs/>
                <w:color w:val="C00000"/>
                <w:sz w:val="28"/>
                <w:szCs w:val="28"/>
              </w:rPr>
              <w:t xml:space="preserve"> - Niedziela</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376CC" w:rsidRPr="007D0F7D" w:rsidRDefault="00F376CC" w:rsidP="00F376CC">
            <w:pPr>
              <w:spacing w:after="0" w:line="240" w:lineRule="auto"/>
              <w:ind w:left="567"/>
              <w:rPr>
                <w:rFonts w:ascii="Tahoma" w:hAnsi="Tahoma" w:cs="Tahoma"/>
                <w:sz w:val="28"/>
                <w:szCs w:val="28"/>
              </w:rPr>
            </w:pPr>
            <w:r w:rsidRPr="007D0F7D">
              <w:rPr>
                <w:rFonts w:ascii="Tahoma" w:hAnsi="Tahoma" w:cs="Tahoma"/>
                <w:sz w:val="28"/>
                <w:szCs w:val="28"/>
              </w:rPr>
              <w:t>08.00 – + Józef Samsel</w:t>
            </w:r>
          </w:p>
          <w:p w:rsidR="00F376CC" w:rsidRPr="007D0F7D" w:rsidRDefault="00F376CC" w:rsidP="00F376CC">
            <w:pPr>
              <w:spacing w:after="0" w:line="240" w:lineRule="auto"/>
              <w:ind w:left="567"/>
              <w:rPr>
                <w:rFonts w:ascii="Tahoma" w:hAnsi="Tahoma" w:cs="Tahoma"/>
                <w:b/>
                <w:color w:val="7030A0"/>
                <w:sz w:val="20"/>
                <w:szCs w:val="28"/>
              </w:rPr>
            </w:pPr>
            <w:r w:rsidRPr="007D0F7D">
              <w:rPr>
                <w:rFonts w:ascii="Tahoma" w:hAnsi="Tahoma" w:cs="Tahoma"/>
                <w:b/>
                <w:color w:val="7030A0"/>
                <w:sz w:val="20"/>
                <w:szCs w:val="28"/>
              </w:rPr>
              <w:t>TRANSMISJA MSZY O 11.00</w:t>
            </w:r>
          </w:p>
          <w:p w:rsidR="00F376CC" w:rsidRPr="007D0F7D" w:rsidRDefault="001428E0" w:rsidP="00F376CC">
            <w:pPr>
              <w:spacing w:after="0" w:line="240" w:lineRule="auto"/>
              <w:ind w:left="567"/>
              <w:rPr>
                <w:rFonts w:ascii="Tahoma" w:hAnsi="Tahoma" w:cs="Tahoma"/>
                <w:sz w:val="28"/>
                <w:szCs w:val="28"/>
              </w:rPr>
            </w:pPr>
            <w:r>
              <w:rPr>
                <w:rFonts w:ascii="Tahoma" w:hAnsi="Tahoma" w:cs="Tahoma"/>
                <w:sz w:val="28"/>
                <w:szCs w:val="28"/>
              </w:rPr>
              <w:t xml:space="preserve">11.00 – + Stanisława </w:t>
            </w:r>
            <w:proofErr w:type="spellStart"/>
            <w:r>
              <w:rPr>
                <w:rFonts w:ascii="Tahoma" w:hAnsi="Tahoma" w:cs="Tahoma"/>
                <w:sz w:val="28"/>
                <w:szCs w:val="28"/>
              </w:rPr>
              <w:t>Kałędek</w:t>
            </w:r>
            <w:proofErr w:type="spellEnd"/>
            <w:r>
              <w:rPr>
                <w:rFonts w:ascii="Tahoma" w:hAnsi="Tahoma" w:cs="Tahoma"/>
                <w:sz w:val="28"/>
                <w:szCs w:val="28"/>
              </w:rPr>
              <w:t xml:space="preserve"> /</w:t>
            </w:r>
            <w:proofErr w:type="spellStart"/>
            <w:r>
              <w:rPr>
                <w:rFonts w:ascii="Tahoma" w:hAnsi="Tahoma" w:cs="Tahoma"/>
                <w:sz w:val="28"/>
                <w:szCs w:val="28"/>
              </w:rPr>
              <w:t>greg</w:t>
            </w:r>
            <w:proofErr w:type="spellEnd"/>
            <w:r w:rsidR="00F376CC" w:rsidRPr="007D0F7D">
              <w:rPr>
                <w:rFonts w:ascii="Tahoma" w:hAnsi="Tahoma" w:cs="Tahoma"/>
                <w:sz w:val="28"/>
                <w:szCs w:val="28"/>
              </w:rPr>
              <w:t>/</w:t>
            </w:r>
          </w:p>
          <w:p w:rsidR="00F376CC" w:rsidRPr="007D0F7D" w:rsidRDefault="00F376CC" w:rsidP="00F376CC">
            <w:pPr>
              <w:spacing w:after="0" w:line="240" w:lineRule="auto"/>
              <w:ind w:left="567"/>
              <w:rPr>
                <w:rFonts w:ascii="Tahoma" w:hAnsi="Tahoma" w:cs="Tahoma"/>
                <w:sz w:val="28"/>
                <w:szCs w:val="28"/>
                <w:u w:val="single"/>
              </w:rPr>
            </w:pPr>
            <w:r w:rsidRPr="007D0F7D">
              <w:rPr>
                <w:rFonts w:ascii="Tahoma" w:hAnsi="Tahoma" w:cs="Tahoma"/>
                <w:sz w:val="28"/>
                <w:szCs w:val="28"/>
              </w:rPr>
              <w:t xml:space="preserve">11.00 – Dziękczynna z prośbą o łaskę zdrowia i Boże błogosławieństwo dla P. Marianny Białej w 80 rocznicę urodzin - </w:t>
            </w:r>
            <w:proofErr w:type="spellStart"/>
            <w:r w:rsidRPr="007D0F7D">
              <w:rPr>
                <w:rFonts w:ascii="Tahoma" w:hAnsi="Tahoma" w:cs="Tahoma"/>
                <w:sz w:val="28"/>
                <w:szCs w:val="28"/>
                <w:u w:val="single"/>
              </w:rPr>
              <w:t>int</w:t>
            </w:r>
            <w:proofErr w:type="spellEnd"/>
            <w:r w:rsidRPr="007D0F7D">
              <w:rPr>
                <w:rFonts w:ascii="Tahoma" w:hAnsi="Tahoma" w:cs="Tahoma"/>
                <w:sz w:val="28"/>
                <w:szCs w:val="28"/>
                <w:u w:val="single"/>
              </w:rPr>
              <w:t>. odprawiana poza parafią</w:t>
            </w:r>
          </w:p>
          <w:p w:rsidR="008C7E7B" w:rsidRPr="007D0F7D" w:rsidRDefault="00F376CC" w:rsidP="00F376CC">
            <w:pPr>
              <w:spacing w:after="0" w:line="240" w:lineRule="auto"/>
              <w:ind w:left="567"/>
              <w:rPr>
                <w:rFonts w:ascii="Tahoma" w:hAnsi="Tahoma" w:cs="Tahoma"/>
                <w:sz w:val="28"/>
                <w:szCs w:val="28"/>
                <w:u w:val="single"/>
              </w:rPr>
            </w:pPr>
            <w:r w:rsidRPr="007D0F7D">
              <w:rPr>
                <w:rFonts w:ascii="Tahoma" w:hAnsi="Tahoma" w:cs="Tahoma"/>
                <w:sz w:val="28"/>
                <w:szCs w:val="28"/>
              </w:rPr>
              <w:t xml:space="preserve">11.00 – + Marianna Lipka – </w:t>
            </w:r>
            <w:proofErr w:type="spellStart"/>
            <w:r w:rsidRPr="007D0F7D">
              <w:rPr>
                <w:rFonts w:ascii="Tahoma" w:hAnsi="Tahoma" w:cs="Tahoma"/>
                <w:sz w:val="28"/>
                <w:szCs w:val="28"/>
              </w:rPr>
              <w:t>int</w:t>
            </w:r>
            <w:proofErr w:type="spellEnd"/>
            <w:r w:rsidRPr="007D0F7D">
              <w:rPr>
                <w:rFonts w:ascii="Tahoma" w:hAnsi="Tahoma" w:cs="Tahoma"/>
                <w:sz w:val="28"/>
                <w:szCs w:val="28"/>
              </w:rPr>
              <w:t xml:space="preserve">. od KŻR - </w:t>
            </w:r>
            <w:proofErr w:type="spellStart"/>
            <w:r w:rsidRPr="007D0F7D">
              <w:rPr>
                <w:rFonts w:ascii="Tahoma" w:hAnsi="Tahoma" w:cs="Tahoma"/>
                <w:sz w:val="28"/>
                <w:szCs w:val="28"/>
                <w:u w:val="single"/>
              </w:rPr>
              <w:t>int</w:t>
            </w:r>
            <w:proofErr w:type="spellEnd"/>
            <w:r w:rsidRPr="007D0F7D">
              <w:rPr>
                <w:rFonts w:ascii="Tahoma" w:hAnsi="Tahoma" w:cs="Tahoma"/>
                <w:sz w:val="28"/>
                <w:szCs w:val="28"/>
                <w:u w:val="single"/>
              </w:rPr>
              <w:t>. odprawiana poza parafią</w:t>
            </w:r>
          </w:p>
        </w:tc>
      </w:tr>
      <w:tr w:rsidR="00776950" w:rsidRPr="000D358C" w:rsidTr="00480F1B">
        <w:trPr>
          <w:trHeight w:val="571"/>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7D0F7D" w:rsidRDefault="0084359E" w:rsidP="00594449">
            <w:pPr>
              <w:spacing w:after="0" w:line="240" w:lineRule="auto"/>
              <w:jc w:val="center"/>
              <w:rPr>
                <w:rFonts w:ascii="Tahoma" w:hAnsi="Tahoma" w:cs="Tahoma"/>
                <w:b/>
                <w:bCs/>
                <w:sz w:val="28"/>
                <w:szCs w:val="28"/>
              </w:rPr>
            </w:pPr>
            <w:r w:rsidRPr="007D0F7D">
              <w:rPr>
                <w:rFonts w:ascii="Tahoma" w:hAnsi="Tahoma" w:cs="Tahoma"/>
                <w:b/>
                <w:bCs/>
                <w:sz w:val="28"/>
                <w:szCs w:val="28"/>
              </w:rPr>
              <w:t>05.07</w:t>
            </w:r>
            <w:r w:rsidR="00434AAB" w:rsidRPr="007D0F7D">
              <w:rPr>
                <w:rFonts w:ascii="Tahoma" w:hAnsi="Tahoma" w:cs="Tahoma"/>
                <w:b/>
                <w:bCs/>
                <w:sz w:val="28"/>
                <w:szCs w:val="28"/>
              </w:rPr>
              <w:t xml:space="preserve"> - Poniedziałek</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1867" w:rsidRPr="007D0F7D" w:rsidRDefault="007D0F7D" w:rsidP="00114FF4">
            <w:pPr>
              <w:spacing w:after="0" w:line="240" w:lineRule="auto"/>
              <w:ind w:left="567"/>
              <w:rPr>
                <w:rFonts w:ascii="Tahoma" w:hAnsi="Tahoma" w:cs="Tahoma"/>
                <w:sz w:val="28"/>
                <w:szCs w:val="28"/>
              </w:rPr>
            </w:pPr>
            <w:r w:rsidRPr="007D0F7D">
              <w:rPr>
                <w:rFonts w:ascii="Tahoma" w:hAnsi="Tahoma" w:cs="Tahoma"/>
                <w:sz w:val="28"/>
                <w:szCs w:val="28"/>
              </w:rPr>
              <w:t>07</w:t>
            </w:r>
            <w:r w:rsidR="00621E79" w:rsidRPr="007D0F7D">
              <w:rPr>
                <w:rFonts w:ascii="Tahoma" w:hAnsi="Tahoma" w:cs="Tahoma"/>
                <w:sz w:val="28"/>
                <w:szCs w:val="28"/>
              </w:rPr>
              <w:t>.30</w:t>
            </w:r>
            <w:r w:rsidR="00551F84" w:rsidRPr="007D0F7D">
              <w:rPr>
                <w:rFonts w:ascii="Tahoma" w:hAnsi="Tahoma" w:cs="Tahoma"/>
                <w:sz w:val="28"/>
                <w:szCs w:val="28"/>
              </w:rPr>
              <w:t xml:space="preserve"> </w:t>
            </w:r>
            <w:r w:rsidR="00091C36" w:rsidRPr="007D0F7D">
              <w:rPr>
                <w:rFonts w:ascii="Tahoma" w:hAnsi="Tahoma" w:cs="Tahoma"/>
                <w:sz w:val="28"/>
                <w:szCs w:val="28"/>
              </w:rPr>
              <w:t>–</w:t>
            </w:r>
            <w:r w:rsidR="00B21867" w:rsidRPr="007D0F7D">
              <w:rPr>
                <w:rFonts w:ascii="Tahoma" w:hAnsi="Tahoma" w:cs="Tahoma"/>
                <w:sz w:val="28"/>
                <w:szCs w:val="28"/>
              </w:rPr>
              <w:t xml:space="preserve"> </w:t>
            </w:r>
            <w:r w:rsidR="006822F2" w:rsidRPr="007D0F7D">
              <w:rPr>
                <w:rFonts w:ascii="Tahoma" w:hAnsi="Tahoma" w:cs="Tahoma"/>
                <w:sz w:val="28"/>
                <w:szCs w:val="28"/>
              </w:rPr>
              <w:t xml:space="preserve">+ </w:t>
            </w:r>
            <w:r>
              <w:rPr>
                <w:rFonts w:ascii="Tahoma" w:hAnsi="Tahoma" w:cs="Tahoma"/>
                <w:sz w:val="28"/>
                <w:szCs w:val="28"/>
              </w:rPr>
              <w:t>Władysława Wróbel /</w:t>
            </w:r>
            <w:proofErr w:type="spellStart"/>
            <w:r>
              <w:rPr>
                <w:rFonts w:ascii="Tahoma" w:hAnsi="Tahoma" w:cs="Tahoma"/>
                <w:sz w:val="28"/>
                <w:szCs w:val="28"/>
              </w:rPr>
              <w:t>up</w:t>
            </w:r>
            <w:proofErr w:type="spellEnd"/>
            <w:r>
              <w:rPr>
                <w:rFonts w:ascii="Tahoma" w:hAnsi="Tahoma" w:cs="Tahoma"/>
                <w:sz w:val="28"/>
                <w:szCs w:val="28"/>
              </w:rPr>
              <w:t>/</w:t>
            </w:r>
          </w:p>
          <w:p w:rsidR="006822F2" w:rsidRPr="007D0F7D" w:rsidRDefault="007D0F7D" w:rsidP="007D0F7D">
            <w:pPr>
              <w:tabs>
                <w:tab w:val="left" w:pos="4710"/>
              </w:tabs>
              <w:spacing w:after="0" w:line="240" w:lineRule="auto"/>
              <w:ind w:left="567"/>
              <w:rPr>
                <w:rFonts w:ascii="Tahoma" w:hAnsi="Tahoma" w:cs="Tahoma"/>
                <w:sz w:val="28"/>
                <w:szCs w:val="28"/>
              </w:rPr>
            </w:pPr>
            <w:r w:rsidRPr="007D0F7D">
              <w:rPr>
                <w:rFonts w:ascii="Tahoma" w:hAnsi="Tahoma" w:cs="Tahoma"/>
                <w:sz w:val="28"/>
                <w:szCs w:val="28"/>
              </w:rPr>
              <w:t>08</w:t>
            </w:r>
            <w:r w:rsidR="00673E65" w:rsidRPr="007D0F7D">
              <w:rPr>
                <w:rFonts w:ascii="Tahoma" w:hAnsi="Tahoma" w:cs="Tahoma"/>
                <w:sz w:val="28"/>
                <w:szCs w:val="28"/>
              </w:rPr>
              <w:t>.0</w:t>
            </w:r>
            <w:r w:rsidR="001F2E86" w:rsidRPr="007D0F7D">
              <w:rPr>
                <w:rFonts w:ascii="Tahoma" w:hAnsi="Tahoma" w:cs="Tahoma"/>
                <w:sz w:val="28"/>
                <w:szCs w:val="28"/>
              </w:rPr>
              <w:t>0</w:t>
            </w:r>
            <w:r w:rsidR="00434AAB" w:rsidRPr="007D0F7D">
              <w:rPr>
                <w:rFonts w:ascii="Tahoma" w:hAnsi="Tahoma" w:cs="Tahoma"/>
                <w:sz w:val="28"/>
                <w:szCs w:val="28"/>
              </w:rPr>
              <w:t xml:space="preserve"> –</w:t>
            </w:r>
            <w:r w:rsidR="00B21867" w:rsidRPr="007D0F7D">
              <w:rPr>
                <w:rFonts w:ascii="Tahoma" w:hAnsi="Tahoma" w:cs="Tahoma"/>
                <w:sz w:val="28"/>
                <w:szCs w:val="28"/>
              </w:rPr>
              <w:t xml:space="preserve"> </w:t>
            </w:r>
            <w:r w:rsidR="001428E0">
              <w:rPr>
                <w:rFonts w:ascii="Tahoma" w:hAnsi="Tahoma" w:cs="Tahoma"/>
                <w:sz w:val="28"/>
                <w:szCs w:val="28"/>
              </w:rPr>
              <w:t xml:space="preserve">+ Stanisława </w:t>
            </w:r>
            <w:proofErr w:type="spellStart"/>
            <w:r w:rsidR="001428E0">
              <w:rPr>
                <w:rFonts w:ascii="Tahoma" w:hAnsi="Tahoma" w:cs="Tahoma"/>
                <w:sz w:val="28"/>
                <w:szCs w:val="28"/>
              </w:rPr>
              <w:t>Kałędek</w:t>
            </w:r>
            <w:proofErr w:type="spellEnd"/>
            <w:r w:rsidR="001428E0">
              <w:rPr>
                <w:rFonts w:ascii="Tahoma" w:hAnsi="Tahoma" w:cs="Tahoma"/>
                <w:sz w:val="28"/>
                <w:szCs w:val="28"/>
              </w:rPr>
              <w:t xml:space="preserve"> /</w:t>
            </w:r>
            <w:proofErr w:type="spellStart"/>
            <w:r w:rsidR="001428E0">
              <w:rPr>
                <w:rFonts w:ascii="Tahoma" w:hAnsi="Tahoma" w:cs="Tahoma"/>
                <w:sz w:val="28"/>
                <w:szCs w:val="28"/>
              </w:rPr>
              <w:t>greg</w:t>
            </w:r>
            <w:proofErr w:type="spellEnd"/>
            <w:r w:rsidRPr="007D0F7D">
              <w:rPr>
                <w:rFonts w:ascii="Tahoma" w:hAnsi="Tahoma" w:cs="Tahoma"/>
                <w:sz w:val="28"/>
                <w:szCs w:val="28"/>
              </w:rPr>
              <w:t>/</w:t>
            </w:r>
          </w:p>
        </w:tc>
      </w:tr>
      <w:tr w:rsidR="00776950" w:rsidRPr="001879B6" w:rsidTr="00405F14">
        <w:trPr>
          <w:trHeight w:val="641"/>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7D0F7D" w:rsidRDefault="0084359E" w:rsidP="00594449">
            <w:pPr>
              <w:spacing w:after="0" w:line="240" w:lineRule="auto"/>
              <w:jc w:val="center"/>
              <w:rPr>
                <w:rFonts w:ascii="Tahoma" w:hAnsi="Tahoma" w:cs="Tahoma"/>
                <w:b/>
                <w:bCs/>
                <w:sz w:val="28"/>
                <w:szCs w:val="28"/>
              </w:rPr>
            </w:pPr>
            <w:r w:rsidRPr="007D0F7D">
              <w:rPr>
                <w:rFonts w:ascii="Tahoma" w:hAnsi="Tahoma" w:cs="Tahoma"/>
                <w:b/>
                <w:bCs/>
                <w:sz w:val="28"/>
                <w:szCs w:val="28"/>
              </w:rPr>
              <w:t>06.07</w:t>
            </w:r>
            <w:r w:rsidR="00434AAB" w:rsidRPr="007D0F7D">
              <w:rPr>
                <w:rFonts w:ascii="Tahoma" w:hAnsi="Tahoma" w:cs="Tahoma"/>
                <w:b/>
                <w:bCs/>
                <w:sz w:val="28"/>
                <w:szCs w:val="28"/>
              </w:rPr>
              <w:t xml:space="preserve"> - Wtorek</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32F9" w:rsidRPr="007D0F7D" w:rsidRDefault="007D0F7D" w:rsidP="00F532F9">
            <w:pPr>
              <w:spacing w:after="0" w:line="240" w:lineRule="auto"/>
              <w:ind w:left="567"/>
              <w:rPr>
                <w:rFonts w:ascii="Tahoma" w:hAnsi="Tahoma" w:cs="Tahoma"/>
                <w:sz w:val="28"/>
                <w:szCs w:val="28"/>
              </w:rPr>
            </w:pPr>
            <w:r w:rsidRPr="007D0F7D">
              <w:rPr>
                <w:rFonts w:ascii="Tahoma" w:hAnsi="Tahoma" w:cs="Tahoma"/>
                <w:sz w:val="28"/>
                <w:szCs w:val="28"/>
              </w:rPr>
              <w:t>07</w:t>
            </w:r>
            <w:r w:rsidR="001F2E86" w:rsidRPr="007D0F7D">
              <w:rPr>
                <w:rFonts w:ascii="Tahoma" w:hAnsi="Tahoma" w:cs="Tahoma"/>
                <w:sz w:val="28"/>
                <w:szCs w:val="28"/>
              </w:rPr>
              <w:t>.30</w:t>
            </w:r>
            <w:r w:rsidR="003A01E3" w:rsidRPr="007D0F7D">
              <w:rPr>
                <w:rFonts w:ascii="Tahoma" w:hAnsi="Tahoma" w:cs="Tahoma"/>
                <w:sz w:val="28"/>
                <w:szCs w:val="28"/>
              </w:rPr>
              <w:t xml:space="preserve"> – </w:t>
            </w:r>
            <w:r>
              <w:rPr>
                <w:rFonts w:ascii="Tahoma" w:hAnsi="Tahoma" w:cs="Tahoma"/>
                <w:sz w:val="28"/>
                <w:szCs w:val="28"/>
              </w:rPr>
              <w:t xml:space="preserve">+ Waldemar </w:t>
            </w:r>
            <w:proofErr w:type="spellStart"/>
            <w:r>
              <w:rPr>
                <w:rFonts w:ascii="Tahoma" w:hAnsi="Tahoma" w:cs="Tahoma"/>
                <w:sz w:val="28"/>
                <w:szCs w:val="28"/>
              </w:rPr>
              <w:t>Pyśk</w:t>
            </w:r>
            <w:proofErr w:type="spellEnd"/>
            <w:r>
              <w:rPr>
                <w:rFonts w:ascii="Tahoma" w:hAnsi="Tahoma" w:cs="Tahoma"/>
                <w:sz w:val="28"/>
                <w:szCs w:val="28"/>
              </w:rPr>
              <w:t xml:space="preserve"> i Kazimierz </w:t>
            </w:r>
            <w:proofErr w:type="spellStart"/>
            <w:r>
              <w:rPr>
                <w:rFonts w:ascii="Tahoma" w:hAnsi="Tahoma" w:cs="Tahoma"/>
                <w:sz w:val="28"/>
                <w:szCs w:val="28"/>
              </w:rPr>
              <w:t>Banul</w:t>
            </w:r>
            <w:proofErr w:type="spellEnd"/>
          </w:p>
          <w:p w:rsidR="0092418D" w:rsidRPr="007D0F7D" w:rsidRDefault="007D0F7D" w:rsidP="007D0F7D">
            <w:pPr>
              <w:spacing w:after="0" w:line="240" w:lineRule="auto"/>
              <w:ind w:left="567"/>
              <w:rPr>
                <w:rFonts w:ascii="Tahoma" w:hAnsi="Tahoma" w:cs="Tahoma"/>
                <w:sz w:val="28"/>
                <w:szCs w:val="28"/>
              </w:rPr>
            </w:pPr>
            <w:r w:rsidRPr="007D0F7D">
              <w:rPr>
                <w:rFonts w:ascii="Tahoma" w:hAnsi="Tahoma" w:cs="Tahoma"/>
                <w:sz w:val="28"/>
                <w:szCs w:val="28"/>
              </w:rPr>
              <w:t>08</w:t>
            </w:r>
            <w:r w:rsidR="001F2E86" w:rsidRPr="007D0F7D">
              <w:rPr>
                <w:rFonts w:ascii="Tahoma" w:hAnsi="Tahoma" w:cs="Tahoma"/>
                <w:sz w:val="28"/>
                <w:szCs w:val="28"/>
              </w:rPr>
              <w:t>.00</w:t>
            </w:r>
            <w:r w:rsidR="008C3E1E" w:rsidRPr="007D0F7D">
              <w:rPr>
                <w:rFonts w:ascii="Tahoma" w:hAnsi="Tahoma" w:cs="Tahoma"/>
                <w:sz w:val="28"/>
                <w:szCs w:val="28"/>
              </w:rPr>
              <w:t xml:space="preserve"> –</w:t>
            </w:r>
            <w:r w:rsidR="00114FF4" w:rsidRPr="007D0F7D">
              <w:rPr>
                <w:rFonts w:ascii="Tahoma" w:hAnsi="Tahoma" w:cs="Tahoma"/>
                <w:sz w:val="28"/>
                <w:szCs w:val="28"/>
              </w:rPr>
              <w:t xml:space="preserve"> </w:t>
            </w:r>
            <w:r w:rsidR="001428E0">
              <w:rPr>
                <w:rFonts w:ascii="Tahoma" w:hAnsi="Tahoma" w:cs="Tahoma"/>
                <w:sz w:val="28"/>
                <w:szCs w:val="28"/>
              </w:rPr>
              <w:t xml:space="preserve">+ Stanisława </w:t>
            </w:r>
            <w:proofErr w:type="spellStart"/>
            <w:r w:rsidR="001428E0">
              <w:rPr>
                <w:rFonts w:ascii="Tahoma" w:hAnsi="Tahoma" w:cs="Tahoma"/>
                <w:sz w:val="28"/>
                <w:szCs w:val="28"/>
              </w:rPr>
              <w:t>Kałędek</w:t>
            </w:r>
            <w:proofErr w:type="spellEnd"/>
            <w:r w:rsidR="001428E0">
              <w:rPr>
                <w:rFonts w:ascii="Tahoma" w:hAnsi="Tahoma" w:cs="Tahoma"/>
                <w:sz w:val="28"/>
                <w:szCs w:val="28"/>
              </w:rPr>
              <w:t xml:space="preserve"> /</w:t>
            </w:r>
            <w:proofErr w:type="spellStart"/>
            <w:r w:rsidR="001428E0">
              <w:rPr>
                <w:rFonts w:ascii="Tahoma" w:hAnsi="Tahoma" w:cs="Tahoma"/>
                <w:sz w:val="28"/>
                <w:szCs w:val="28"/>
              </w:rPr>
              <w:t>greg</w:t>
            </w:r>
            <w:proofErr w:type="spellEnd"/>
            <w:r w:rsidRPr="007D0F7D">
              <w:rPr>
                <w:rFonts w:ascii="Tahoma" w:hAnsi="Tahoma" w:cs="Tahoma"/>
                <w:sz w:val="28"/>
                <w:szCs w:val="28"/>
              </w:rPr>
              <w:t>/</w:t>
            </w:r>
          </w:p>
        </w:tc>
      </w:tr>
      <w:tr w:rsidR="00776950" w:rsidRPr="00BE4981" w:rsidTr="00B11DA1">
        <w:trPr>
          <w:trHeight w:val="956"/>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7D0F7D" w:rsidRDefault="0084359E" w:rsidP="001879B6">
            <w:pPr>
              <w:spacing w:after="0" w:line="240" w:lineRule="auto"/>
              <w:jc w:val="center"/>
              <w:rPr>
                <w:rFonts w:ascii="Tahoma" w:hAnsi="Tahoma" w:cs="Tahoma"/>
                <w:b/>
                <w:bCs/>
                <w:sz w:val="28"/>
                <w:szCs w:val="28"/>
              </w:rPr>
            </w:pPr>
            <w:r w:rsidRPr="007D0F7D">
              <w:rPr>
                <w:rFonts w:ascii="Tahoma" w:hAnsi="Tahoma" w:cs="Tahoma"/>
                <w:b/>
                <w:bCs/>
                <w:sz w:val="28"/>
                <w:szCs w:val="28"/>
              </w:rPr>
              <w:t>07</w:t>
            </w:r>
            <w:r w:rsidR="00E4214F" w:rsidRPr="007D0F7D">
              <w:rPr>
                <w:rFonts w:ascii="Tahoma" w:hAnsi="Tahoma" w:cs="Tahoma"/>
                <w:b/>
                <w:bCs/>
                <w:sz w:val="28"/>
                <w:szCs w:val="28"/>
              </w:rPr>
              <w:t>.</w:t>
            </w:r>
            <w:r w:rsidRPr="007D0F7D">
              <w:rPr>
                <w:rFonts w:ascii="Tahoma" w:hAnsi="Tahoma" w:cs="Tahoma"/>
                <w:b/>
                <w:bCs/>
                <w:sz w:val="28"/>
                <w:szCs w:val="28"/>
              </w:rPr>
              <w:t>07</w:t>
            </w:r>
            <w:r w:rsidR="00434AAB" w:rsidRPr="007D0F7D">
              <w:rPr>
                <w:rFonts w:ascii="Tahoma" w:hAnsi="Tahoma" w:cs="Tahoma"/>
                <w:b/>
                <w:bCs/>
                <w:sz w:val="28"/>
                <w:szCs w:val="28"/>
              </w:rPr>
              <w:t xml:space="preserve"> – Środa</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70EA" w:rsidRPr="007D0F7D" w:rsidRDefault="007D0F7D" w:rsidP="008C70EA">
            <w:pPr>
              <w:spacing w:after="0" w:line="240" w:lineRule="auto"/>
              <w:ind w:left="567"/>
              <w:rPr>
                <w:rFonts w:ascii="Tahoma" w:hAnsi="Tahoma" w:cs="Tahoma"/>
                <w:color w:val="FF0000"/>
                <w:sz w:val="28"/>
                <w:szCs w:val="28"/>
              </w:rPr>
            </w:pPr>
            <w:r w:rsidRPr="007D0F7D">
              <w:rPr>
                <w:rFonts w:ascii="Tahoma" w:hAnsi="Tahoma" w:cs="Tahoma"/>
                <w:color w:val="FF0000"/>
                <w:sz w:val="28"/>
                <w:szCs w:val="28"/>
              </w:rPr>
              <w:t>07</w:t>
            </w:r>
            <w:r w:rsidR="008C7CA3" w:rsidRPr="007D0F7D">
              <w:rPr>
                <w:rFonts w:ascii="Tahoma" w:hAnsi="Tahoma" w:cs="Tahoma"/>
                <w:color w:val="FF0000"/>
                <w:sz w:val="28"/>
                <w:szCs w:val="28"/>
              </w:rPr>
              <w:t>.20</w:t>
            </w:r>
            <w:r w:rsidR="008C70EA" w:rsidRPr="007D0F7D">
              <w:rPr>
                <w:rFonts w:ascii="Tahoma" w:hAnsi="Tahoma" w:cs="Tahoma"/>
                <w:color w:val="FF0000"/>
                <w:sz w:val="28"/>
                <w:szCs w:val="28"/>
              </w:rPr>
              <w:t xml:space="preserve"> – Nowenna do św. Józefa</w:t>
            </w:r>
          </w:p>
          <w:p w:rsidR="008C70EA" w:rsidRPr="007D0F7D" w:rsidRDefault="007D0F7D" w:rsidP="008C70EA">
            <w:pPr>
              <w:spacing w:after="0" w:line="240" w:lineRule="auto"/>
              <w:ind w:left="567"/>
              <w:rPr>
                <w:rFonts w:ascii="Tahoma" w:hAnsi="Tahoma" w:cs="Tahoma"/>
                <w:sz w:val="28"/>
                <w:szCs w:val="28"/>
              </w:rPr>
            </w:pPr>
            <w:r w:rsidRPr="007D0F7D">
              <w:rPr>
                <w:rFonts w:ascii="Tahoma" w:hAnsi="Tahoma" w:cs="Tahoma"/>
                <w:sz w:val="28"/>
                <w:szCs w:val="28"/>
              </w:rPr>
              <w:t>07</w:t>
            </w:r>
            <w:r w:rsidR="003D6E31" w:rsidRPr="007D0F7D">
              <w:rPr>
                <w:rFonts w:ascii="Tahoma" w:hAnsi="Tahoma" w:cs="Tahoma"/>
                <w:sz w:val="28"/>
                <w:szCs w:val="28"/>
              </w:rPr>
              <w:t xml:space="preserve">.30 </w:t>
            </w:r>
            <w:r w:rsidR="00405F14" w:rsidRPr="007D0F7D">
              <w:rPr>
                <w:rFonts w:ascii="Tahoma" w:hAnsi="Tahoma" w:cs="Tahoma"/>
                <w:sz w:val="28"/>
                <w:szCs w:val="28"/>
              </w:rPr>
              <w:t>–</w:t>
            </w:r>
            <w:r>
              <w:rPr>
                <w:rFonts w:ascii="Tahoma" w:hAnsi="Tahoma" w:cs="Tahoma"/>
                <w:sz w:val="28"/>
                <w:szCs w:val="28"/>
              </w:rPr>
              <w:t xml:space="preserve"> + Mirosław Majewski /</w:t>
            </w:r>
            <w:proofErr w:type="spellStart"/>
            <w:r>
              <w:rPr>
                <w:rFonts w:ascii="Tahoma" w:hAnsi="Tahoma" w:cs="Tahoma"/>
                <w:sz w:val="28"/>
                <w:szCs w:val="28"/>
              </w:rPr>
              <w:t>up</w:t>
            </w:r>
            <w:proofErr w:type="spellEnd"/>
            <w:r>
              <w:rPr>
                <w:rFonts w:ascii="Tahoma" w:hAnsi="Tahoma" w:cs="Tahoma"/>
                <w:sz w:val="28"/>
                <w:szCs w:val="28"/>
              </w:rPr>
              <w:t>/</w:t>
            </w:r>
          </w:p>
          <w:p w:rsidR="008C70EA" w:rsidRPr="007D0F7D" w:rsidRDefault="008C70EA" w:rsidP="008C70EA">
            <w:pPr>
              <w:spacing w:after="0" w:line="240" w:lineRule="auto"/>
              <w:ind w:left="567"/>
              <w:rPr>
                <w:rFonts w:ascii="Tahoma" w:hAnsi="Tahoma" w:cs="Tahoma"/>
                <w:color w:val="0070C0"/>
                <w:sz w:val="28"/>
                <w:szCs w:val="28"/>
              </w:rPr>
            </w:pPr>
            <w:r w:rsidRPr="007D0F7D">
              <w:rPr>
                <w:rFonts w:ascii="Tahoma" w:hAnsi="Tahoma" w:cs="Tahoma"/>
                <w:color w:val="0070C0"/>
                <w:sz w:val="28"/>
                <w:szCs w:val="28"/>
              </w:rPr>
              <w:t>Nowenna do Matki Bożej Nieustającej Pomocy</w:t>
            </w:r>
          </w:p>
          <w:p w:rsidR="00310DBD" w:rsidRPr="007D0F7D" w:rsidRDefault="007D0F7D" w:rsidP="005B39A8">
            <w:pPr>
              <w:spacing w:after="0" w:line="240" w:lineRule="auto"/>
              <w:ind w:left="567"/>
              <w:rPr>
                <w:rFonts w:ascii="Tahoma" w:hAnsi="Tahoma" w:cs="Tahoma"/>
                <w:sz w:val="28"/>
                <w:szCs w:val="28"/>
              </w:rPr>
            </w:pPr>
            <w:r w:rsidRPr="007D0F7D">
              <w:rPr>
                <w:rFonts w:ascii="Tahoma" w:hAnsi="Tahoma" w:cs="Tahoma"/>
                <w:sz w:val="28"/>
                <w:szCs w:val="28"/>
              </w:rPr>
              <w:t>08</w:t>
            </w:r>
            <w:r w:rsidR="008C70EA" w:rsidRPr="007D0F7D">
              <w:rPr>
                <w:rFonts w:ascii="Tahoma" w:hAnsi="Tahoma" w:cs="Tahoma"/>
                <w:sz w:val="28"/>
                <w:szCs w:val="28"/>
              </w:rPr>
              <w:t>.00 –</w:t>
            </w:r>
            <w:r>
              <w:rPr>
                <w:rFonts w:ascii="Tahoma" w:hAnsi="Tahoma" w:cs="Tahoma"/>
                <w:sz w:val="28"/>
                <w:szCs w:val="28"/>
              </w:rPr>
              <w:t xml:space="preserve"> </w:t>
            </w:r>
            <w:r w:rsidR="001428E0">
              <w:rPr>
                <w:rFonts w:ascii="Tahoma" w:hAnsi="Tahoma" w:cs="Tahoma"/>
                <w:sz w:val="28"/>
                <w:szCs w:val="28"/>
              </w:rPr>
              <w:t xml:space="preserve">+ Stanisława </w:t>
            </w:r>
            <w:proofErr w:type="spellStart"/>
            <w:r w:rsidR="001428E0">
              <w:rPr>
                <w:rFonts w:ascii="Tahoma" w:hAnsi="Tahoma" w:cs="Tahoma"/>
                <w:sz w:val="28"/>
                <w:szCs w:val="28"/>
              </w:rPr>
              <w:t>Kałędek</w:t>
            </w:r>
            <w:proofErr w:type="spellEnd"/>
            <w:r w:rsidR="001428E0">
              <w:rPr>
                <w:rFonts w:ascii="Tahoma" w:hAnsi="Tahoma" w:cs="Tahoma"/>
                <w:sz w:val="28"/>
                <w:szCs w:val="28"/>
              </w:rPr>
              <w:t xml:space="preserve"> /</w:t>
            </w:r>
            <w:proofErr w:type="spellStart"/>
            <w:r w:rsidR="001428E0">
              <w:rPr>
                <w:rFonts w:ascii="Tahoma" w:hAnsi="Tahoma" w:cs="Tahoma"/>
                <w:sz w:val="28"/>
                <w:szCs w:val="28"/>
              </w:rPr>
              <w:t>greg</w:t>
            </w:r>
            <w:proofErr w:type="spellEnd"/>
            <w:r w:rsidRPr="007D0F7D">
              <w:rPr>
                <w:rFonts w:ascii="Tahoma" w:hAnsi="Tahoma" w:cs="Tahoma"/>
                <w:sz w:val="28"/>
                <w:szCs w:val="28"/>
              </w:rPr>
              <w:t>/</w:t>
            </w:r>
          </w:p>
        </w:tc>
      </w:tr>
      <w:tr w:rsidR="00776950" w:rsidRPr="00B238EE" w:rsidTr="00114FF4">
        <w:trPr>
          <w:trHeight w:val="608"/>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7D0F7D" w:rsidRDefault="0084359E" w:rsidP="00594449">
            <w:pPr>
              <w:spacing w:after="0" w:line="240" w:lineRule="auto"/>
              <w:jc w:val="center"/>
              <w:rPr>
                <w:rFonts w:ascii="Tahoma" w:hAnsi="Tahoma" w:cs="Tahoma"/>
                <w:b/>
                <w:bCs/>
                <w:sz w:val="28"/>
                <w:szCs w:val="28"/>
              </w:rPr>
            </w:pPr>
            <w:r w:rsidRPr="007D0F7D">
              <w:rPr>
                <w:rFonts w:ascii="Tahoma" w:hAnsi="Tahoma" w:cs="Tahoma"/>
                <w:b/>
                <w:bCs/>
                <w:sz w:val="28"/>
                <w:szCs w:val="28"/>
              </w:rPr>
              <w:t>08</w:t>
            </w:r>
            <w:r w:rsidR="0084277F" w:rsidRPr="007D0F7D">
              <w:rPr>
                <w:rFonts w:ascii="Tahoma" w:hAnsi="Tahoma" w:cs="Tahoma"/>
                <w:b/>
                <w:bCs/>
                <w:sz w:val="28"/>
                <w:szCs w:val="28"/>
              </w:rPr>
              <w:t>.0</w:t>
            </w:r>
            <w:r w:rsidRPr="007D0F7D">
              <w:rPr>
                <w:rFonts w:ascii="Tahoma" w:hAnsi="Tahoma" w:cs="Tahoma"/>
                <w:b/>
                <w:bCs/>
                <w:sz w:val="28"/>
                <w:szCs w:val="28"/>
              </w:rPr>
              <w:t>7</w:t>
            </w:r>
            <w:r w:rsidR="00434AAB" w:rsidRPr="007D0F7D">
              <w:rPr>
                <w:rFonts w:ascii="Tahoma" w:hAnsi="Tahoma" w:cs="Tahoma"/>
                <w:b/>
                <w:bCs/>
                <w:sz w:val="28"/>
                <w:szCs w:val="28"/>
              </w:rPr>
              <w:t xml:space="preserve"> </w:t>
            </w:r>
            <w:r w:rsidR="008E61A4" w:rsidRPr="007D0F7D">
              <w:rPr>
                <w:rFonts w:ascii="Tahoma" w:hAnsi="Tahoma" w:cs="Tahoma"/>
                <w:b/>
                <w:bCs/>
                <w:sz w:val="28"/>
                <w:szCs w:val="28"/>
              </w:rPr>
              <w:t>–</w:t>
            </w:r>
            <w:r w:rsidR="00434AAB" w:rsidRPr="007D0F7D">
              <w:rPr>
                <w:rFonts w:ascii="Tahoma" w:hAnsi="Tahoma" w:cs="Tahoma"/>
                <w:b/>
                <w:bCs/>
                <w:sz w:val="28"/>
                <w:szCs w:val="28"/>
              </w:rPr>
              <w:t xml:space="preserve"> Czwartek</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3696" w:rsidRPr="007D0F7D" w:rsidRDefault="007D0F7D" w:rsidP="00405F14">
            <w:pPr>
              <w:spacing w:after="0" w:line="240" w:lineRule="auto"/>
              <w:ind w:left="567"/>
              <w:rPr>
                <w:rFonts w:ascii="Tahoma" w:hAnsi="Tahoma" w:cs="Tahoma"/>
                <w:sz w:val="28"/>
                <w:szCs w:val="28"/>
              </w:rPr>
            </w:pPr>
            <w:r w:rsidRPr="007D0F7D">
              <w:rPr>
                <w:rFonts w:ascii="Tahoma" w:hAnsi="Tahoma" w:cs="Tahoma"/>
                <w:sz w:val="28"/>
                <w:szCs w:val="28"/>
              </w:rPr>
              <w:t>07</w:t>
            </w:r>
            <w:r w:rsidR="0035000F" w:rsidRPr="007D0F7D">
              <w:rPr>
                <w:rFonts w:ascii="Tahoma" w:hAnsi="Tahoma" w:cs="Tahoma"/>
                <w:sz w:val="28"/>
                <w:szCs w:val="28"/>
              </w:rPr>
              <w:t>.3</w:t>
            </w:r>
            <w:r w:rsidR="00926E24" w:rsidRPr="007D0F7D">
              <w:rPr>
                <w:rFonts w:ascii="Tahoma" w:hAnsi="Tahoma" w:cs="Tahoma"/>
                <w:sz w:val="28"/>
                <w:szCs w:val="28"/>
              </w:rPr>
              <w:t>0</w:t>
            </w:r>
            <w:r w:rsidR="00163696" w:rsidRPr="007D0F7D">
              <w:rPr>
                <w:rFonts w:ascii="Tahoma" w:hAnsi="Tahoma" w:cs="Tahoma"/>
                <w:sz w:val="28"/>
                <w:szCs w:val="28"/>
              </w:rPr>
              <w:t xml:space="preserve"> – </w:t>
            </w:r>
            <w:r>
              <w:rPr>
                <w:rFonts w:ascii="Tahoma" w:hAnsi="Tahoma" w:cs="Tahoma"/>
                <w:sz w:val="28"/>
                <w:szCs w:val="28"/>
              </w:rPr>
              <w:t xml:space="preserve">+ Kazimierz i Józef </w:t>
            </w:r>
            <w:proofErr w:type="spellStart"/>
            <w:r>
              <w:rPr>
                <w:rFonts w:ascii="Tahoma" w:hAnsi="Tahoma" w:cs="Tahoma"/>
                <w:sz w:val="28"/>
                <w:szCs w:val="28"/>
              </w:rPr>
              <w:t>Banul</w:t>
            </w:r>
            <w:proofErr w:type="spellEnd"/>
            <w:r>
              <w:rPr>
                <w:rFonts w:ascii="Tahoma" w:hAnsi="Tahoma" w:cs="Tahoma"/>
                <w:sz w:val="28"/>
                <w:szCs w:val="28"/>
              </w:rPr>
              <w:t>, Henryka i Tadeusz Ryms</w:t>
            </w:r>
          </w:p>
          <w:p w:rsidR="005B39A8" w:rsidRPr="007D0F7D" w:rsidRDefault="007D0F7D" w:rsidP="00E85C23">
            <w:pPr>
              <w:spacing w:after="0" w:line="240" w:lineRule="auto"/>
              <w:ind w:left="567"/>
              <w:rPr>
                <w:rFonts w:ascii="Tahoma" w:hAnsi="Tahoma" w:cs="Tahoma"/>
                <w:sz w:val="28"/>
                <w:szCs w:val="28"/>
              </w:rPr>
            </w:pPr>
            <w:r w:rsidRPr="007D0F7D">
              <w:rPr>
                <w:rFonts w:ascii="Tahoma" w:hAnsi="Tahoma" w:cs="Tahoma"/>
                <w:sz w:val="28"/>
                <w:szCs w:val="28"/>
              </w:rPr>
              <w:t>08</w:t>
            </w:r>
            <w:r w:rsidR="00B238EE" w:rsidRPr="007D0F7D">
              <w:rPr>
                <w:rFonts w:ascii="Tahoma" w:hAnsi="Tahoma" w:cs="Tahoma"/>
                <w:sz w:val="28"/>
                <w:szCs w:val="28"/>
              </w:rPr>
              <w:t xml:space="preserve">.00 – </w:t>
            </w:r>
            <w:r w:rsidR="001428E0">
              <w:rPr>
                <w:rFonts w:ascii="Tahoma" w:hAnsi="Tahoma" w:cs="Tahoma"/>
                <w:sz w:val="28"/>
                <w:szCs w:val="28"/>
              </w:rPr>
              <w:t xml:space="preserve">+ Stanisława </w:t>
            </w:r>
            <w:proofErr w:type="spellStart"/>
            <w:r w:rsidR="001428E0">
              <w:rPr>
                <w:rFonts w:ascii="Tahoma" w:hAnsi="Tahoma" w:cs="Tahoma"/>
                <w:sz w:val="28"/>
                <w:szCs w:val="28"/>
              </w:rPr>
              <w:t>Kałędek</w:t>
            </w:r>
            <w:proofErr w:type="spellEnd"/>
            <w:r w:rsidR="001428E0">
              <w:rPr>
                <w:rFonts w:ascii="Tahoma" w:hAnsi="Tahoma" w:cs="Tahoma"/>
                <w:sz w:val="28"/>
                <w:szCs w:val="28"/>
              </w:rPr>
              <w:t xml:space="preserve"> /</w:t>
            </w:r>
            <w:proofErr w:type="spellStart"/>
            <w:r w:rsidR="001428E0">
              <w:rPr>
                <w:rFonts w:ascii="Tahoma" w:hAnsi="Tahoma" w:cs="Tahoma"/>
                <w:sz w:val="28"/>
                <w:szCs w:val="28"/>
              </w:rPr>
              <w:t>greg</w:t>
            </w:r>
            <w:proofErr w:type="spellEnd"/>
            <w:r w:rsidRPr="007D0F7D">
              <w:rPr>
                <w:rFonts w:ascii="Tahoma" w:hAnsi="Tahoma" w:cs="Tahoma"/>
                <w:sz w:val="28"/>
                <w:szCs w:val="28"/>
              </w:rPr>
              <w:t>/</w:t>
            </w:r>
          </w:p>
        </w:tc>
      </w:tr>
      <w:tr w:rsidR="00776950" w:rsidRPr="00A94917" w:rsidTr="007D0F7D">
        <w:trPr>
          <w:trHeight w:val="538"/>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7D0F7D" w:rsidRDefault="0084359E" w:rsidP="009B639E">
            <w:pPr>
              <w:spacing w:after="0" w:line="240" w:lineRule="auto"/>
              <w:jc w:val="center"/>
              <w:rPr>
                <w:rFonts w:ascii="Tahoma" w:hAnsi="Tahoma" w:cs="Tahoma"/>
                <w:b/>
                <w:bCs/>
                <w:sz w:val="28"/>
                <w:szCs w:val="28"/>
              </w:rPr>
            </w:pPr>
            <w:r w:rsidRPr="007D0F7D">
              <w:rPr>
                <w:rFonts w:ascii="Tahoma" w:hAnsi="Tahoma" w:cs="Tahoma"/>
                <w:b/>
                <w:bCs/>
                <w:sz w:val="28"/>
                <w:szCs w:val="28"/>
              </w:rPr>
              <w:t>09.07</w:t>
            </w:r>
            <w:r w:rsidR="00434AAB" w:rsidRPr="007D0F7D">
              <w:rPr>
                <w:rFonts w:ascii="Tahoma" w:hAnsi="Tahoma" w:cs="Tahoma"/>
                <w:b/>
                <w:bCs/>
                <w:sz w:val="28"/>
                <w:szCs w:val="28"/>
              </w:rPr>
              <w:t xml:space="preserve"> </w:t>
            </w:r>
            <w:r w:rsidR="008E61A4" w:rsidRPr="007D0F7D">
              <w:rPr>
                <w:rFonts w:ascii="Tahoma" w:hAnsi="Tahoma" w:cs="Tahoma"/>
                <w:b/>
                <w:bCs/>
                <w:sz w:val="28"/>
                <w:szCs w:val="28"/>
              </w:rPr>
              <w:t>–</w:t>
            </w:r>
            <w:r w:rsidR="00434AAB" w:rsidRPr="007D0F7D">
              <w:rPr>
                <w:rFonts w:ascii="Tahoma" w:hAnsi="Tahoma" w:cs="Tahoma"/>
                <w:b/>
                <w:bCs/>
                <w:sz w:val="28"/>
                <w:szCs w:val="28"/>
              </w:rPr>
              <w:t xml:space="preserve"> Piątek</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3E1E" w:rsidRPr="007D0F7D" w:rsidRDefault="007D0F7D" w:rsidP="007C3B8C">
            <w:pPr>
              <w:spacing w:after="0" w:line="240" w:lineRule="auto"/>
              <w:ind w:left="567"/>
              <w:rPr>
                <w:rFonts w:ascii="Tahoma" w:hAnsi="Tahoma" w:cs="Tahoma"/>
                <w:sz w:val="28"/>
                <w:szCs w:val="28"/>
              </w:rPr>
            </w:pPr>
            <w:r w:rsidRPr="007D0F7D">
              <w:rPr>
                <w:rFonts w:ascii="Tahoma" w:hAnsi="Tahoma" w:cs="Tahoma"/>
                <w:sz w:val="28"/>
                <w:szCs w:val="28"/>
              </w:rPr>
              <w:t>07</w:t>
            </w:r>
            <w:r w:rsidR="00703FF3" w:rsidRPr="007D0F7D">
              <w:rPr>
                <w:rFonts w:ascii="Tahoma" w:hAnsi="Tahoma" w:cs="Tahoma"/>
                <w:sz w:val="28"/>
                <w:szCs w:val="28"/>
              </w:rPr>
              <w:t xml:space="preserve">.30 – </w:t>
            </w:r>
            <w:r w:rsidR="0092418D" w:rsidRPr="007D0F7D">
              <w:rPr>
                <w:rFonts w:ascii="Tahoma" w:hAnsi="Tahoma" w:cs="Tahoma"/>
                <w:sz w:val="28"/>
                <w:szCs w:val="28"/>
              </w:rPr>
              <w:t xml:space="preserve">+ </w:t>
            </w:r>
            <w:r>
              <w:rPr>
                <w:rFonts w:ascii="Tahoma" w:hAnsi="Tahoma" w:cs="Tahoma"/>
                <w:sz w:val="28"/>
                <w:szCs w:val="28"/>
              </w:rPr>
              <w:t>Edward Kostrzewa /2 rocznica śmierci/</w:t>
            </w:r>
          </w:p>
          <w:p w:rsidR="005D5F00" w:rsidRPr="007D0F7D" w:rsidRDefault="007D0F7D" w:rsidP="007C3B8C">
            <w:pPr>
              <w:spacing w:after="0" w:line="240" w:lineRule="auto"/>
              <w:ind w:left="567"/>
              <w:rPr>
                <w:rFonts w:ascii="Tahoma" w:hAnsi="Tahoma" w:cs="Tahoma"/>
                <w:sz w:val="28"/>
                <w:szCs w:val="28"/>
              </w:rPr>
            </w:pPr>
            <w:r w:rsidRPr="007D0F7D">
              <w:rPr>
                <w:rFonts w:ascii="Tahoma" w:hAnsi="Tahoma" w:cs="Tahoma"/>
                <w:sz w:val="28"/>
                <w:szCs w:val="28"/>
              </w:rPr>
              <w:t>08</w:t>
            </w:r>
            <w:r w:rsidR="0065644C" w:rsidRPr="007D0F7D">
              <w:rPr>
                <w:rFonts w:ascii="Tahoma" w:hAnsi="Tahoma" w:cs="Tahoma"/>
                <w:sz w:val="28"/>
                <w:szCs w:val="28"/>
              </w:rPr>
              <w:t>.0</w:t>
            </w:r>
            <w:r w:rsidR="005D5F00" w:rsidRPr="007D0F7D">
              <w:rPr>
                <w:rFonts w:ascii="Tahoma" w:hAnsi="Tahoma" w:cs="Tahoma"/>
                <w:sz w:val="28"/>
                <w:szCs w:val="28"/>
              </w:rPr>
              <w:t xml:space="preserve">0 – </w:t>
            </w:r>
            <w:r w:rsidR="001428E0">
              <w:rPr>
                <w:rFonts w:ascii="Tahoma" w:hAnsi="Tahoma" w:cs="Tahoma"/>
                <w:sz w:val="28"/>
                <w:szCs w:val="28"/>
              </w:rPr>
              <w:t xml:space="preserve">+ Stanisława </w:t>
            </w:r>
            <w:proofErr w:type="spellStart"/>
            <w:r w:rsidR="001428E0">
              <w:rPr>
                <w:rFonts w:ascii="Tahoma" w:hAnsi="Tahoma" w:cs="Tahoma"/>
                <w:sz w:val="28"/>
                <w:szCs w:val="28"/>
              </w:rPr>
              <w:t>Kałędek</w:t>
            </w:r>
            <w:proofErr w:type="spellEnd"/>
            <w:r w:rsidR="001428E0">
              <w:rPr>
                <w:rFonts w:ascii="Tahoma" w:hAnsi="Tahoma" w:cs="Tahoma"/>
                <w:sz w:val="28"/>
                <w:szCs w:val="28"/>
              </w:rPr>
              <w:t xml:space="preserve"> /</w:t>
            </w:r>
            <w:proofErr w:type="spellStart"/>
            <w:r w:rsidR="001428E0">
              <w:rPr>
                <w:rFonts w:ascii="Tahoma" w:hAnsi="Tahoma" w:cs="Tahoma"/>
                <w:sz w:val="28"/>
                <w:szCs w:val="28"/>
              </w:rPr>
              <w:t>greg</w:t>
            </w:r>
            <w:proofErr w:type="spellEnd"/>
            <w:r w:rsidRPr="007D0F7D">
              <w:rPr>
                <w:rFonts w:ascii="Tahoma" w:hAnsi="Tahoma" w:cs="Tahoma"/>
                <w:sz w:val="28"/>
                <w:szCs w:val="28"/>
              </w:rPr>
              <w:t>/</w:t>
            </w:r>
          </w:p>
        </w:tc>
      </w:tr>
      <w:tr w:rsidR="00776950" w:rsidRPr="00C943C5" w:rsidTr="00B11DA1">
        <w:trPr>
          <w:trHeight w:val="737"/>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7D0F7D" w:rsidRDefault="0084359E" w:rsidP="0099526A">
            <w:pPr>
              <w:spacing w:after="0" w:line="240" w:lineRule="auto"/>
              <w:jc w:val="center"/>
              <w:rPr>
                <w:rFonts w:ascii="Tahoma" w:hAnsi="Tahoma" w:cs="Tahoma"/>
                <w:b/>
                <w:bCs/>
                <w:sz w:val="28"/>
                <w:szCs w:val="28"/>
              </w:rPr>
            </w:pPr>
            <w:r w:rsidRPr="007D0F7D">
              <w:rPr>
                <w:rFonts w:ascii="Tahoma" w:hAnsi="Tahoma" w:cs="Tahoma"/>
                <w:b/>
                <w:bCs/>
                <w:sz w:val="28"/>
                <w:szCs w:val="28"/>
              </w:rPr>
              <w:t>10.07</w:t>
            </w:r>
            <w:r w:rsidR="00434AAB" w:rsidRPr="007D0F7D">
              <w:rPr>
                <w:rFonts w:ascii="Tahoma" w:hAnsi="Tahoma" w:cs="Tahoma"/>
                <w:b/>
                <w:bCs/>
                <w:sz w:val="28"/>
                <w:szCs w:val="28"/>
              </w:rPr>
              <w:t xml:space="preserve"> </w:t>
            </w:r>
            <w:r w:rsidR="008E61A4" w:rsidRPr="007D0F7D">
              <w:rPr>
                <w:rFonts w:ascii="Tahoma" w:hAnsi="Tahoma" w:cs="Tahoma"/>
                <w:b/>
                <w:bCs/>
                <w:sz w:val="28"/>
                <w:szCs w:val="28"/>
              </w:rPr>
              <w:t>–</w:t>
            </w:r>
            <w:r w:rsidR="00434AAB" w:rsidRPr="007D0F7D">
              <w:rPr>
                <w:rFonts w:ascii="Tahoma" w:hAnsi="Tahoma" w:cs="Tahoma"/>
                <w:b/>
                <w:bCs/>
                <w:sz w:val="28"/>
                <w:szCs w:val="28"/>
              </w:rPr>
              <w:t xml:space="preserve"> Sobota</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07A0" w:rsidRPr="007D0F7D" w:rsidRDefault="007D0F7D" w:rsidP="00E32C76">
            <w:pPr>
              <w:spacing w:after="0" w:line="240" w:lineRule="auto"/>
              <w:ind w:left="567"/>
              <w:rPr>
                <w:rFonts w:ascii="Tahoma" w:hAnsi="Tahoma" w:cs="Tahoma"/>
                <w:sz w:val="28"/>
                <w:szCs w:val="28"/>
              </w:rPr>
            </w:pPr>
            <w:r w:rsidRPr="007D0F7D">
              <w:rPr>
                <w:rFonts w:ascii="Tahoma" w:hAnsi="Tahoma" w:cs="Tahoma"/>
                <w:sz w:val="28"/>
                <w:szCs w:val="28"/>
              </w:rPr>
              <w:t>07</w:t>
            </w:r>
            <w:r w:rsidR="00281703" w:rsidRPr="007D0F7D">
              <w:rPr>
                <w:rFonts w:ascii="Tahoma" w:hAnsi="Tahoma" w:cs="Tahoma"/>
                <w:sz w:val="28"/>
                <w:szCs w:val="28"/>
              </w:rPr>
              <w:t>.3</w:t>
            </w:r>
            <w:r w:rsidR="00B238EE" w:rsidRPr="007D0F7D">
              <w:rPr>
                <w:rFonts w:ascii="Tahoma" w:hAnsi="Tahoma" w:cs="Tahoma"/>
                <w:sz w:val="28"/>
                <w:szCs w:val="28"/>
              </w:rPr>
              <w:t>0</w:t>
            </w:r>
            <w:r w:rsidR="00E32C76" w:rsidRPr="007D0F7D">
              <w:rPr>
                <w:rFonts w:ascii="Tahoma" w:hAnsi="Tahoma" w:cs="Tahoma"/>
                <w:sz w:val="28"/>
                <w:szCs w:val="28"/>
              </w:rPr>
              <w:t xml:space="preserve"> – </w:t>
            </w:r>
            <w:r>
              <w:rPr>
                <w:rFonts w:ascii="Tahoma" w:hAnsi="Tahoma" w:cs="Tahoma"/>
                <w:sz w:val="28"/>
                <w:szCs w:val="28"/>
              </w:rPr>
              <w:t>+ Ryszard Cichy</w:t>
            </w:r>
          </w:p>
          <w:p w:rsidR="00EA5BA9" w:rsidRPr="007D0F7D" w:rsidRDefault="007D0F7D" w:rsidP="00EA5BA9">
            <w:pPr>
              <w:spacing w:after="0" w:line="240" w:lineRule="auto"/>
              <w:ind w:left="567"/>
              <w:rPr>
                <w:rFonts w:ascii="Tahoma" w:hAnsi="Tahoma" w:cs="Tahoma"/>
                <w:sz w:val="28"/>
                <w:szCs w:val="28"/>
              </w:rPr>
            </w:pPr>
            <w:r w:rsidRPr="007D0F7D">
              <w:rPr>
                <w:rFonts w:ascii="Tahoma" w:hAnsi="Tahoma" w:cs="Tahoma"/>
                <w:sz w:val="28"/>
                <w:szCs w:val="28"/>
              </w:rPr>
              <w:t>08</w:t>
            </w:r>
            <w:r w:rsidR="00281703" w:rsidRPr="007D0F7D">
              <w:rPr>
                <w:rFonts w:ascii="Tahoma" w:hAnsi="Tahoma" w:cs="Tahoma"/>
                <w:sz w:val="28"/>
                <w:szCs w:val="28"/>
              </w:rPr>
              <w:t>.0</w:t>
            </w:r>
            <w:r w:rsidR="00585BC4" w:rsidRPr="007D0F7D">
              <w:rPr>
                <w:rFonts w:ascii="Tahoma" w:hAnsi="Tahoma" w:cs="Tahoma"/>
                <w:sz w:val="28"/>
                <w:szCs w:val="28"/>
              </w:rPr>
              <w:t>0 –</w:t>
            </w:r>
            <w:r>
              <w:rPr>
                <w:rFonts w:ascii="Tahoma" w:hAnsi="Tahoma" w:cs="Tahoma"/>
                <w:sz w:val="28"/>
                <w:szCs w:val="28"/>
              </w:rPr>
              <w:t xml:space="preserve"> </w:t>
            </w:r>
            <w:r w:rsidR="001428E0">
              <w:rPr>
                <w:rFonts w:ascii="Tahoma" w:hAnsi="Tahoma" w:cs="Tahoma"/>
                <w:sz w:val="28"/>
                <w:szCs w:val="28"/>
              </w:rPr>
              <w:t xml:space="preserve">+ Stanisława </w:t>
            </w:r>
            <w:proofErr w:type="spellStart"/>
            <w:r w:rsidR="001428E0">
              <w:rPr>
                <w:rFonts w:ascii="Tahoma" w:hAnsi="Tahoma" w:cs="Tahoma"/>
                <w:sz w:val="28"/>
                <w:szCs w:val="28"/>
              </w:rPr>
              <w:t>Kałędek</w:t>
            </w:r>
            <w:proofErr w:type="spellEnd"/>
            <w:r w:rsidR="001428E0">
              <w:rPr>
                <w:rFonts w:ascii="Tahoma" w:hAnsi="Tahoma" w:cs="Tahoma"/>
                <w:sz w:val="28"/>
                <w:szCs w:val="28"/>
              </w:rPr>
              <w:t xml:space="preserve"> /</w:t>
            </w:r>
            <w:proofErr w:type="spellStart"/>
            <w:r w:rsidR="001428E0">
              <w:rPr>
                <w:rFonts w:ascii="Tahoma" w:hAnsi="Tahoma" w:cs="Tahoma"/>
                <w:sz w:val="28"/>
                <w:szCs w:val="28"/>
              </w:rPr>
              <w:t>greg</w:t>
            </w:r>
            <w:proofErr w:type="spellEnd"/>
            <w:r w:rsidRPr="007D0F7D">
              <w:rPr>
                <w:rFonts w:ascii="Tahoma" w:hAnsi="Tahoma" w:cs="Tahoma"/>
                <w:sz w:val="28"/>
                <w:szCs w:val="28"/>
              </w:rPr>
              <w:t>/</w:t>
            </w:r>
          </w:p>
          <w:p w:rsidR="00480F1B" w:rsidRDefault="007D0F7D" w:rsidP="007D0F7D">
            <w:pPr>
              <w:spacing w:after="0" w:line="240" w:lineRule="auto"/>
              <w:ind w:left="567"/>
              <w:rPr>
                <w:rFonts w:ascii="Tahoma" w:hAnsi="Tahoma" w:cs="Tahoma"/>
                <w:sz w:val="28"/>
                <w:szCs w:val="28"/>
              </w:rPr>
            </w:pPr>
            <w:r w:rsidRPr="007D0F7D">
              <w:rPr>
                <w:rFonts w:ascii="Tahoma" w:hAnsi="Tahoma" w:cs="Tahoma"/>
                <w:sz w:val="28"/>
                <w:szCs w:val="28"/>
              </w:rPr>
              <w:t>08.3</w:t>
            </w:r>
            <w:r w:rsidR="00D04669" w:rsidRPr="007D0F7D">
              <w:rPr>
                <w:rFonts w:ascii="Tahoma" w:hAnsi="Tahoma" w:cs="Tahoma"/>
                <w:sz w:val="28"/>
                <w:szCs w:val="28"/>
              </w:rPr>
              <w:t xml:space="preserve">0 – </w:t>
            </w:r>
            <w:r>
              <w:rPr>
                <w:rFonts w:ascii="Tahoma" w:hAnsi="Tahoma" w:cs="Tahoma"/>
                <w:sz w:val="28"/>
                <w:szCs w:val="28"/>
              </w:rPr>
              <w:t>O zdrowi</w:t>
            </w:r>
            <w:r w:rsidR="00153693">
              <w:rPr>
                <w:rFonts w:ascii="Tahoma" w:hAnsi="Tahoma" w:cs="Tahoma"/>
                <w:sz w:val="28"/>
                <w:szCs w:val="28"/>
              </w:rPr>
              <w:t>e</w:t>
            </w:r>
            <w:r>
              <w:rPr>
                <w:rFonts w:ascii="Tahoma" w:hAnsi="Tahoma" w:cs="Tahoma"/>
                <w:sz w:val="28"/>
                <w:szCs w:val="28"/>
              </w:rPr>
              <w:t>, opiekę Matki Bożej,</w:t>
            </w:r>
            <w:r w:rsidR="00153693">
              <w:rPr>
                <w:rFonts w:ascii="Tahoma" w:hAnsi="Tahoma" w:cs="Tahoma"/>
                <w:sz w:val="28"/>
                <w:szCs w:val="28"/>
              </w:rPr>
              <w:t xml:space="preserve"> Boże</w:t>
            </w:r>
            <w:r>
              <w:rPr>
                <w:rFonts w:ascii="Tahoma" w:hAnsi="Tahoma" w:cs="Tahoma"/>
                <w:sz w:val="28"/>
                <w:szCs w:val="28"/>
              </w:rPr>
              <w:t xml:space="preserve"> błogosławieństwo </w:t>
            </w:r>
            <w:r w:rsidR="00153693">
              <w:rPr>
                <w:rFonts w:ascii="Tahoma" w:hAnsi="Tahoma" w:cs="Tahoma"/>
                <w:sz w:val="28"/>
                <w:szCs w:val="28"/>
              </w:rPr>
              <w:t>i potrzebne łaski dla P. Janiny i wszystkich wnuczków</w:t>
            </w:r>
          </w:p>
          <w:p w:rsidR="00153693" w:rsidRPr="00153693" w:rsidRDefault="00153693" w:rsidP="00153693">
            <w:pPr>
              <w:spacing w:after="0" w:line="240" w:lineRule="auto"/>
              <w:ind w:left="567"/>
              <w:rPr>
                <w:rFonts w:ascii="Tahoma" w:hAnsi="Tahoma" w:cs="Tahoma"/>
                <w:sz w:val="28"/>
                <w:szCs w:val="28"/>
                <w:u w:val="single"/>
              </w:rPr>
            </w:pPr>
            <w:r>
              <w:rPr>
                <w:rFonts w:ascii="Tahoma" w:hAnsi="Tahoma" w:cs="Tahoma"/>
                <w:sz w:val="28"/>
                <w:szCs w:val="28"/>
              </w:rPr>
              <w:t xml:space="preserve">08.30 – O łaskę zdrowia, opiekę Matki Bożej i Boże błogosławieństwo dla Nikoli Bryskiej z okazji 1 rocznicy urodzin - </w:t>
            </w:r>
            <w:proofErr w:type="spellStart"/>
            <w:r w:rsidRPr="007D0F7D">
              <w:rPr>
                <w:rFonts w:ascii="Tahoma" w:hAnsi="Tahoma" w:cs="Tahoma"/>
                <w:sz w:val="28"/>
                <w:szCs w:val="28"/>
                <w:u w:val="single"/>
              </w:rPr>
              <w:t>int</w:t>
            </w:r>
            <w:proofErr w:type="spellEnd"/>
            <w:r w:rsidRPr="007D0F7D">
              <w:rPr>
                <w:rFonts w:ascii="Tahoma" w:hAnsi="Tahoma" w:cs="Tahoma"/>
                <w:sz w:val="28"/>
                <w:szCs w:val="28"/>
                <w:u w:val="single"/>
              </w:rPr>
              <w:t>. odprawiana poza parafią</w:t>
            </w:r>
          </w:p>
        </w:tc>
      </w:tr>
      <w:tr w:rsidR="00776950" w:rsidTr="00584A06">
        <w:trPr>
          <w:trHeight w:val="70"/>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7D0F7D" w:rsidRDefault="0084359E" w:rsidP="0084359E">
            <w:pPr>
              <w:spacing w:after="0" w:line="240" w:lineRule="auto"/>
              <w:jc w:val="center"/>
              <w:rPr>
                <w:rFonts w:ascii="Tahoma" w:hAnsi="Tahoma" w:cs="Tahoma"/>
                <w:b/>
                <w:bCs/>
                <w:color w:val="C00000"/>
                <w:sz w:val="28"/>
                <w:szCs w:val="28"/>
              </w:rPr>
            </w:pPr>
            <w:r w:rsidRPr="007D0F7D">
              <w:rPr>
                <w:rFonts w:ascii="Tahoma" w:hAnsi="Tahoma" w:cs="Tahoma"/>
                <w:b/>
                <w:bCs/>
                <w:color w:val="C00000"/>
                <w:sz w:val="28"/>
                <w:szCs w:val="28"/>
              </w:rPr>
              <w:t>11.07</w:t>
            </w:r>
            <w:r w:rsidR="00434AAB" w:rsidRPr="007D0F7D">
              <w:rPr>
                <w:rFonts w:ascii="Tahoma" w:hAnsi="Tahoma" w:cs="Tahoma"/>
                <w:b/>
                <w:bCs/>
                <w:color w:val="C00000"/>
                <w:sz w:val="28"/>
                <w:szCs w:val="28"/>
              </w:rPr>
              <w:t xml:space="preserve"> </w:t>
            </w:r>
            <w:r w:rsidR="00A579EE" w:rsidRPr="007D0F7D">
              <w:rPr>
                <w:rFonts w:ascii="Tahoma" w:hAnsi="Tahoma" w:cs="Tahoma"/>
                <w:b/>
                <w:bCs/>
                <w:color w:val="C00000"/>
                <w:sz w:val="28"/>
                <w:szCs w:val="28"/>
              </w:rPr>
              <w:t>–</w:t>
            </w:r>
            <w:r w:rsidR="00434AAB" w:rsidRPr="007D0F7D">
              <w:rPr>
                <w:rFonts w:ascii="Tahoma" w:hAnsi="Tahoma" w:cs="Tahoma"/>
                <w:b/>
                <w:bCs/>
                <w:color w:val="C00000"/>
                <w:sz w:val="28"/>
                <w:szCs w:val="28"/>
              </w:rPr>
              <w:t xml:space="preserve"> Niedziela</w:t>
            </w:r>
          </w:p>
        </w:tc>
        <w:tc>
          <w:tcPr>
            <w:tcW w:w="7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48F4" w:rsidRDefault="00585BC4" w:rsidP="00F3184D">
            <w:pPr>
              <w:spacing w:after="0" w:line="240" w:lineRule="auto"/>
              <w:ind w:left="567"/>
              <w:rPr>
                <w:rFonts w:ascii="Tahoma" w:hAnsi="Tahoma" w:cs="Tahoma"/>
                <w:sz w:val="28"/>
                <w:szCs w:val="28"/>
              </w:rPr>
            </w:pPr>
            <w:r w:rsidRPr="007D0F7D">
              <w:rPr>
                <w:rFonts w:ascii="Tahoma" w:hAnsi="Tahoma" w:cs="Tahoma"/>
                <w:sz w:val="28"/>
                <w:szCs w:val="28"/>
              </w:rPr>
              <w:t>08</w:t>
            </w:r>
            <w:r w:rsidR="00894FC8" w:rsidRPr="007D0F7D">
              <w:rPr>
                <w:rFonts w:ascii="Tahoma" w:hAnsi="Tahoma" w:cs="Tahoma"/>
                <w:sz w:val="28"/>
                <w:szCs w:val="28"/>
              </w:rPr>
              <w:t xml:space="preserve">.00 </w:t>
            </w:r>
            <w:r w:rsidR="00B11DA1" w:rsidRPr="007D0F7D">
              <w:rPr>
                <w:rFonts w:ascii="Tahoma" w:hAnsi="Tahoma" w:cs="Tahoma"/>
                <w:sz w:val="28"/>
                <w:szCs w:val="28"/>
              </w:rPr>
              <w:t>–</w:t>
            </w:r>
            <w:r w:rsidR="00E85C23" w:rsidRPr="007D0F7D">
              <w:rPr>
                <w:rFonts w:ascii="Tahoma" w:hAnsi="Tahoma" w:cs="Tahoma"/>
                <w:sz w:val="28"/>
                <w:szCs w:val="28"/>
              </w:rPr>
              <w:t xml:space="preserve"> </w:t>
            </w:r>
            <w:r w:rsidR="007D0F7D">
              <w:rPr>
                <w:rFonts w:ascii="Tahoma" w:hAnsi="Tahoma" w:cs="Tahoma"/>
                <w:sz w:val="28"/>
                <w:szCs w:val="28"/>
              </w:rPr>
              <w:t>O łaskę zdrowia</w:t>
            </w:r>
            <w:r w:rsidR="00153693">
              <w:rPr>
                <w:rFonts w:ascii="Tahoma" w:hAnsi="Tahoma" w:cs="Tahoma"/>
                <w:sz w:val="28"/>
                <w:szCs w:val="28"/>
              </w:rPr>
              <w:t>,</w:t>
            </w:r>
            <w:r w:rsidR="007D0F7D">
              <w:rPr>
                <w:rFonts w:ascii="Tahoma" w:hAnsi="Tahoma" w:cs="Tahoma"/>
                <w:sz w:val="28"/>
                <w:szCs w:val="28"/>
              </w:rPr>
              <w:t xml:space="preserve"> Boże błogosławieństwo</w:t>
            </w:r>
            <w:r w:rsidR="00153693">
              <w:rPr>
                <w:rFonts w:ascii="Tahoma" w:hAnsi="Tahoma" w:cs="Tahoma"/>
                <w:sz w:val="28"/>
                <w:szCs w:val="28"/>
              </w:rPr>
              <w:t xml:space="preserve"> i dary Ducha Świętego</w:t>
            </w:r>
            <w:r w:rsidR="007D0F7D">
              <w:rPr>
                <w:rFonts w:ascii="Tahoma" w:hAnsi="Tahoma" w:cs="Tahoma"/>
                <w:sz w:val="28"/>
                <w:szCs w:val="28"/>
              </w:rPr>
              <w:t xml:space="preserve"> dla Damiana z okazji 18 rocznicy urodzin</w:t>
            </w:r>
          </w:p>
          <w:p w:rsidR="007D0F7D" w:rsidRPr="007D0F7D" w:rsidRDefault="007D0F7D" w:rsidP="007D0F7D">
            <w:pPr>
              <w:spacing w:after="0" w:line="240" w:lineRule="auto"/>
              <w:ind w:left="567"/>
              <w:rPr>
                <w:rFonts w:ascii="Tahoma" w:hAnsi="Tahoma" w:cs="Tahoma"/>
                <w:b/>
                <w:color w:val="7030A0"/>
                <w:sz w:val="20"/>
                <w:szCs w:val="28"/>
              </w:rPr>
            </w:pPr>
            <w:r w:rsidRPr="007D0F7D">
              <w:rPr>
                <w:rFonts w:ascii="Tahoma" w:hAnsi="Tahoma" w:cs="Tahoma"/>
                <w:b/>
                <w:color w:val="7030A0"/>
                <w:sz w:val="20"/>
                <w:szCs w:val="28"/>
              </w:rPr>
              <w:t>TRANSMISJA MSZY O 11.00</w:t>
            </w:r>
          </w:p>
          <w:p w:rsidR="007D0F7D" w:rsidRDefault="0082035F" w:rsidP="007D0F7D">
            <w:pPr>
              <w:spacing w:after="0" w:line="240" w:lineRule="auto"/>
              <w:ind w:left="567"/>
              <w:rPr>
                <w:rFonts w:ascii="Tahoma" w:hAnsi="Tahoma" w:cs="Tahoma"/>
                <w:sz w:val="28"/>
                <w:szCs w:val="28"/>
              </w:rPr>
            </w:pPr>
            <w:r w:rsidRPr="007D0F7D">
              <w:rPr>
                <w:rFonts w:ascii="Tahoma" w:hAnsi="Tahoma" w:cs="Tahoma"/>
                <w:sz w:val="28"/>
                <w:szCs w:val="28"/>
              </w:rPr>
              <w:t>11.00 –</w:t>
            </w:r>
            <w:r w:rsidR="007D0F7D">
              <w:rPr>
                <w:rFonts w:ascii="Tahoma" w:hAnsi="Tahoma" w:cs="Tahoma"/>
                <w:sz w:val="28"/>
                <w:szCs w:val="28"/>
              </w:rPr>
              <w:t xml:space="preserve"> </w:t>
            </w:r>
            <w:r w:rsidR="001428E0">
              <w:rPr>
                <w:rFonts w:ascii="Tahoma" w:hAnsi="Tahoma" w:cs="Tahoma"/>
                <w:sz w:val="28"/>
                <w:szCs w:val="28"/>
              </w:rPr>
              <w:t xml:space="preserve">+ Stanisława </w:t>
            </w:r>
            <w:proofErr w:type="spellStart"/>
            <w:r w:rsidR="001428E0">
              <w:rPr>
                <w:rFonts w:ascii="Tahoma" w:hAnsi="Tahoma" w:cs="Tahoma"/>
                <w:sz w:val="28"/>
                <w:szCs w:val="28"/>
              </w:rPr>
              <w:t>Kałędek</w:t>
            </w:r>
            <w:proofErr w:type="spellEnd"/>
            <w:r w:rsidR="001428E0">
              <w:rPr>
                <w:rFonts w:ascii="Tahoma" w:hAnsi="Tahoma" w:cs="Tahoma"/>
                <w:sz w:val="28"/>
                <w:szCs w:val="28"/>
              </w:rPr>
              <w:t xml:space="preserve"> /</w:t>
            </w:r>
            <w:proofErr w:type="spellStart"/>
            <w:r w:rsidR="001428E0">
              <w:rPr>
                <w:rFonts w:ascii="Tahoma" w:hAnsi="Tahoma" w:cs="Tahoma"/>
                <w:sz w:val="28"/>
                <w:szCs w:val="28"/>
              </w:rPr>
              <w:t>greg</w:t>
            </w:r>
            <w:proofErr w:type="spellEnd"/>
            <w:r w:rsidR="007D0F7D" w:rsidRPr="007D0F7D">
              <w:rPr>
                <w:rFonts w:ascii="Tahoma" w:hAnsi="Tahoma" w:cs="Tahoma"/>
                <w:sz w:val="28"/>
                <w:szCs w:val="28"/>
              </w:rPr>
              <w:t>/</w:t>
            </w:r>
          </w:p>
          <w:p w:rsidR="00281703" w:rsidRPr="007D0F7D" w:rsidRDefault="00281703" w:rsidP="007D0F7D">
            <w:pPr>
              <w:spacing w:after="0" w:line="240" w:lineRule="auto"/>
              <w:ind w:left="567"/>
              <w:rPr>
                <w:rFonts w:ascii="Tahoma" w:hAnsi="Tahoma" w:cs="Tahoma"/>
                <w:sz w:val="28"/>
                <w:szCs w:val="28"/>
                <w:u w:val="single"/>
              </w:rPr>
            </w:pPr>
            <w:r w:rsidRPr="007D0F7D">
              <w:rPr>
                <w:rFonts w:ascii="Tahoma" w:hAnsi="Tahoma" w:cs="Tahoma"/>
                <w:sz w:val="28"/>
                <w:szCs w:val="28"/>
                <w:u w:val="single"/>
              </w:rPr>
              <w:t>Chrzest</w:t>
            </w:r>
          </w:p>
        </w:tc>
      </w:tr>
    </w:tbl>
    <w:p w:rsidR="00480F1B" w:rsidRPr="00F155C4" w:rsidRDefault="00480F1B" w:rsidP="006F40FC">
      <w:pPr>
        <w:jc w:val="center"/>
        <w:rPr>
          <w:rFonts w:ascii="Tahoma" w:hAnsi="Tahoma" w:cs="Tahoma"/>
          <w:b/>
          <w:bCs/>
          <w:color w:val="385623" w:themeColor="accent6" w:themeShade="80"/>
          <w:sz w:val="8"/>
          <w:szCs w:val="36"/>
        </w:rPr>
      </w:pPr>
    </w:p>
    <w:p w:rsidR="00776950" w:rsidRPr="00254DF6" w:rsidRDefault="006E43FC" w:rsidP="006F40FC">
      <w:pPr>
        <w:jc w:val="center"/>
        <w:rPr>
          <w:rFonts w:ascii="Tahoma" w:hAnsi="Tahoma" w:cs="Tahoma"/>
          <w:b/>
          <w:bCs/>
          <w:color w:val="385623" w:themeColor="accent6" w:themeShade="80"/>
          <w:sz w:val="40"/>
          <w:szCs w:val="36"/>
        </w:rPr>
      </w:pPr>
      <w:r>
        <w:rPr>
          <w:noProof/>
          <w:color w:val="385623" w:themeColor="accent6" w:themeShade="80"/>
          <w:sz w:val="24"/>
          <w:lang w:eastAsia="pl-PL"/>
        </w:rPr>
        <w:pict>
          <v:shape id="_x0000_s1044" type="#_x0000_t202" style="position:absolute;left:0;text-align:left;margin-left:22.95pt;margin-top:27.6pt;width:508.5pt;height:493.7pt;z-index:251714560" strokecolor="white [3212]">
            <v:textbox style="mso-next-textbox:#_x0000_s1044">
              <w:txbxContent>
                <w:p w:rsidR="0008031B" w:rsidRPr="0008031B" w:rsidRDefault="007842CE" w:rsidP="0008031B">
                  <w:pPr>
                    <w:pStyle w:val="NormalnyWeb"/>
                    <w:spacing w:before="0" w:after="0"/>
                    <w:jc w:val="both"/>
                    <w:rPr>
                      <w:rFonts w:ascii="Tahoma" w:hAnsi="Tahoma" w:cs="Tahoma"/>
                      <w:sz w:val="28"/>
                    </w:rPr>
                  </w:pPr>
                  <w:r>
                    <w:rPr>
                      <w:rFonts w:ascii="Tahoma" w:hAnsi="Tahoma" w:cs="Tahoma"/>
                      <w:sz w:val="28"/>
                    </w:rPr>
                    <w:tab/>
                  </w:r>
                  <w:r w:rsidR="0008031B" w:rsidRPr="0008031B">
                    <w:rPr>
                      <w:rFonts w:ascii="Tahoma" w:hAnsi="Tahoma" w:cs="Tahoma"/>
                      <w:sz w:val="28"/>
                    </w:rPr>
                    <w:t>1. Czas wakacji, urlopów, odpoczynku jest okazją do pogłębiania relacji z Bogiem przez modlitwę, lekturę Pisma Świętego, celebrowanie niedzieli i spotkania na Eucharystii, na które wcześniej, z powodu zabiegania, musieliśmy znaleźć czas. Teraz możemy go zaplanować, by spotkać Jezusa, który jest naszym bratem podobnym do nas we wszystkim prócz grzechu. Zadbajmy, zwłaszcza w tym czasie, by spotkanie z Jezusem było zawsze spotkaniem godnym Jego miłości.</w:t>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sidRPr="0008031B">
                    <w:rPr>
                      <w:rFonts w:ascii="Tahoma" w:hAnsi="Tahoma" w:cs="Tahoma"/>
                      <w:sz w:val="28"/>
                    </w:rPr>
                    <w:t xml:space="preserve">2. Jak widzimy, przy kościele, znajduje się materiał do wykonania chodnika procesyjnego. Dziękuję firmie ANKROM – P. </w:t>
                  </w:r>
                  <w:proofErr w:type="spellStart"/>
                  <w:r w:rsidR="0008031B" w:rsidRPr="0008031B">
                    <w:rPr>
                      <w:rFonts w:ascii="Tahoma" w:hAnsi="Tahoma" w:cs="Tahoma"/>
                      <w:sz w:val="28"/>
                    </w:rPr>
                    <w:t>Krajewkich</w:t>
                  </w:r>
                  <w:proofErr w:type="spellEnd"/>
                  <w:r w:rsidR="00541C8A">
                    <w:rPr>
                      <w:rFonts w:ascii="Tahoma" w:hAnsi="Tahoma" w:cs="Tahoma"/>
                      <w:sz w:val="28"/>
                    </w:rPr>
                    <w:t>, za pomoc w rozładowaniu</w:t>
                  </w:r>
                  <w:r w:rsidR="00F66D85">
                    <w:rPr>
                      <w:rFonts w:ascii="Tahoma" w:hAnsi="Tahoma" w:cs="Tahoma"/>
                      <w:sz w:val="28"/>
                    </w:rPr>
                    <w:t xml:space="preserve"> transportu</w:t>
                  </w:r>
                  <w:r w:rsidR="0008031B" w:rsidRPr="0008031B">
                    <w:rPr>
                      <w:rFonts w:ascii="Tahoma" w:hAnsi="Tahoma" w:cs="Tahoma"/>
                      <w:sz w:val="28"/>
                    </w:rPr>
                    <w:t>. Wykonanie chodnika przewidziane jest na wrzesień i jestem w kontakcie z firmą, która ma to wykonać, i w jaki sposób trzeba przygotować teren pod tę kamienną kostkę. Jak wspominałem, mamy zaoszczędzone pieniądze, ale ze względu na panującą sytuację, gdzie wszystko podrożało, jeszcze potrzebujemy trochę. Za każdą ofiarę, za zrozumienie i za każde „otwarte serce” – dziękuję.</w:t>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Pr>
                      <w:rFonts w:ascii="Tahoma" w:hAnsi="Tahoma" w:cs="Tahoma"/>
                      <w:sz w:val="28"/>
                    </w:rPr>
                    <w:tab/>
                  </w:r>
                  <w:r w:rsidR="0008031B" w:rsidRPr="0008031B">
                    <w:rPr>
                      <w:rFonts w:ascii="Tahoma" w:hAnsi="Tahoma" w:cs="Tahoma"/>
                      <w:bCs/>
                      <w:sz w:val="28"/>
                    </w:rPr>
                    <w:t xml:space="preserve">3. Związek małżeński pragnę zawrzeć następujące osoby: </w:t>
                  </w:r>
                  <w:r w:rsidR="0008031B" w:rsidRPr="0008031B">
                    <w:rPr>
                      <w:rFonts w:ascii="Tahoma" w:hAnsi="Tahoma" w:cs="Tahoma"/>
                      <w:sz w:val="28"/>
                    </w:rPr>
                    <w:t xml:space="preserve">Artur Łukasz Skrodzki, kawaler, zamieszkały na terenie parafii tutejszej oraz Karolina Maria </w:t>
                  </w:r>
                  <w:proofErr w:type="spellStart"/>
                  <w:r w:rsidR="0008031B" w:rsidRPr="0008031B">
                    <w:rPr>
                      <w:rFonts w:ascii="Tahoma" w:hAnsi="Tahoma" w:cs="Tahoma"/>
                      <w:sz w:val="28"/>
                    </w:rPr>
                    <w:t>Pisowacka</w:t>
                  </w:r>
                  <w:proofErr w:type="spellEnd"/>
                  <w:r w:rsidR="0008031B" w:rsidRPr="0008031B">
                    <w:rPr>
                      <w:rFonts w:ascii="Tahoma" w:hAnsi="Tahoma" w:cs="Tahoma"/>
                      <w:sz w:val="28"/>
                    </w:rPr>
                    <w:t>, panna zamieszkała na terenie parafii pw. Bogarodzicy Dziewicy Matki Kościoła w Olsztynie – zapowiedź druga</w:t>
                  </w:r>
                </w:p>
                <w:p w:rsidR="0008031B" w:rsidRDefault="0008031B" w:rsidP="0008031B">
                  <w:pPr>
                    <w:pStyle w:val="NormalnyWeb"/>
                    <w:spacing w:before="0" w:after="0"/>
                    <w:jc w:val="both"/>
                    <w:rPr>
                      <w:rFonts w:ascii="Tahoma" w:hAnsi="Tahoma" w:cs="Tahoma"/>
                      <w:sz w:val="28"/>
                    </w:rPr>
                  </w:pPr>
                  <w:r w:rsidRPr="0008031B">
                    <w:rPr>
                      <w:rFonts w:ascii="Tahoma" w:hAnsi="Tahoma" w:cs="Tahoma"/>
                      <w:sz w:val="28"/>
                    </w:rPr>
                    <w:t>Łukasz Lis, kawaler, zamieszkały na terenie parafii pw. Najświętszego Ciała i Krwi Chrystusa w Legionowie oraz Olga Anna Deptuła, panna, zamieszkała na terenie parafii tutejszej – zapowiedź druga</w:t>
                  </w:r>
                </w:p>
                <w:p w:rsidR="0008031B" w:rsidRDefault="0008031B" w:rsidP="0008031B">
                  <w:pPr>
                    <w:pStyle w:val="NormalnyWeb"/>
                    <w:spacing w:before="0" w:after="0"/>
                    <w:jc w:val="both"/>
                    <w:rPr>
                      <w:rFonts w:ascii="Tahoma" w:hAnsi="Tahoma" w:cs="Tahoma"/>
                      <w:sz w:val="28"/>
                    </w:rPr>
                  </w:pPr>
                </w:p>
                <w:p w:rsidR="007842CE" w:rsidRPr="00A37A48" w:rsidRDefault="0008031B" w:rsidP="0008031B">
                  <w:pPr>
                    <w:pStyle w:val="NormalnyWeb"/>
                    <w:spacing w:before="0" w:after="0"/>
                    <w:jc w:val="center"/>
                    <w:rPr>
                      <w:rFonts w:ascii="Tahoma" w:hAnsi="Tahoma" w:cs="Tahoma"/>
                      <w:sz w:val="28"/>
                    </w:rPr>
                  </w:pPr>
                  <w:r>
                    <w:rPr>
                      <w:rFonts w:ascii="Tahoma" w:hAnsi="Tahoma" w:cs="Tahoma"/>
                      <w:noProof/>
                      <w:sz w:val="28"/>
                    </w:rPr>
                    <w:drawing>
                      <wp:inline distT="0" distB="0" distL="0" distR="0">
                        <wp:extent cx="4752975" cy="1271690"/>
                        <wp:effectExtent l="19050" t="0" r="0" b="0"/>
                        <wp:docPr id="7" name="Obraz 6" descr="17 04 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01.tif"/>
                                <pic:cNvPicPr/>
                              </pic:nvPicPr>
                              <pic:blipFill>
                                <a:blip r:embed="rId15"/>
                                <a:stretch>
                                  <a:fillRect/>
                                </a:stretch>
                              </pic:blipFill>
                              <pic:spPr>
                                <a:xfrm>
                                  <a:off x="0" y="0"/>
                                  <a:ext cx="4761727" cy="1274032"/>
                                </a:xfrm>
                                <a:prstGeom prst="rect">
                                  <a:avLst/>
                                </a:prstGeom>
                              </pic:spPr>
                            </pic:pic>
                          </a:graphicData>
                        </a:graphic>
                      </wp:inline>
                    </w:drawing>
                  </w:r>
                </w:p>
              </w:txbxContent>
            </v:textbox>
          </v:shape>
        </w:pict>
      </w:r>
      <w:r w:rsidR="00434AAB" w:rsidRPr="00254DF6">
        <w:rPr>
          <w:rFonts w:ascii="Tahoma" w:hAnsi="Tahoma" w:cs="Tahoma"/>
          <w:b/>
          <w:bCs/>
          <w:color w:val="385623" w:themeColor="accent6" w:themeShade="80"/>
          <w:sz w:val="40"/>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Default="00715F17" w:rsidP="005867D8">
      <w:pPr>
        <w:ind w:left="426"/>
        <w:jc w:val="both"/>
        <w:rPr>
          <w:color w:val="000000" w:themeColor="text1"/>
        </w:rPr>
      </w:pPr>
    </w:p>
    <w:p w:rsidR="00715F17" w:rsidRDefault="00715F17" w:rsidP="005867D8">
      <w:pPr>
        <w:ind w:left="426"/>
        <w:jc w:val="both"/>
        <w:rPr>
          <w:color w:val="000000" w:themeColor="text1"/>
        </w:rPr>
      </w:pPr>
    </w:p>
    <w:p w:rsidR="00776950" w:rsidRDefault="00776950" w:rsidP="005867D8">
      <w:pPr>
        <w:ind w:left="426"/>
        <w:jc w:val="both"/>
      </w:pPr>
    </w:p>
    <w:p w:rsidR="00FB08B3" w:rsidRDefault="00FB08B3" w:rsidP="005867D8">
      <w:pPr>
        <w:ind w:left="426"/>
        <w:jc w:val="both"/>
      </w:pPr>
    </w:p>
    <w:p w:rsidR="00FB08B3" w:rsidRDefault="00FB08B3" w:rsidP="005867D8">
      <w:pPr>
        <w:ind w:left="426"/>
        <w:jc w:val="both"/>
      </w:pPr>
    </w:p>
    <w:p w:rsidR="00FB08B3" w:rsidRDefault="00FB08B3" w:rsidP="005867D8">
      <w:pPr>
        <w:ind w:left="426"/>
        <w:jc w:val="both"/>
      </w:pPr>
    </w:p>
    <w:p w:rsidR="005867D8" w:rsidRDefault="005867D8" w:rsidP="005867D8">
      <w:pPr>
        <w:ind w:left="426"/>
        <w:jc w:val="both"/>
      </w:pPr>
    </w:p>
    <w:p w:rsidR="005867D8" w:rsidRDefault="005867D8" w:rsidP="005867D8">
      <w:pPr>
        <w:ind w:left="426"/>
        <w:jc w:val="both"/>
      </w:pPr>
    </w:p>
    <w:p w:rsidR="00480F1B" w:rsidRDefault="00480F1B" w:rsidP="005867D8">
      <w:pPr>
        <w:ind w:left="426"/>
        <w:jc w:val="both"/>
        <w:rPr>
          <w:sz w:val="48"/>
        </w:rPr>
      </w:pPr>
    </w:p>
    <w:p w:rsidR="009733D3" w:rsidRPr="009733D3" w:rsidRDefault="009733D3" w:rsidP="005867D8">
      <w:pPr>
        <w:ind w:left="426"/>
        <w:jc w:val="both"/>
        <w:rPr>
          <w:sz w:val="2"/>
        </w:rPr>
      </w:pPr>
    </w:p>
    <w:tbl>
      <w:tblPr>
        <w:tblW w:w="11188" w:type="dxa"/>
        <w:tblCellMar>
          <w:left w:w="10" w:type="dxa"/>
          <w:right w:w="10" w:type="dxa"/>
        </w:tblCellMar>
        <w:tblLook w:val="0000" w:firstRow="0" w:lastRow="0" w:firstColumn="0" w:lastColumn="0" w:noHBand="0" w:noVBand="0"/>
      </w:tblPr>
      <w:tblGrid>
        <w:gridCol w:w="11188"/>
      </w:tblGrid>
      <w:tr w:rsidR="00776950">
        <w:trPr>
          <w:trHeight w:val="1132"/>
        </w:trPr>
        <w:tc>
          <w:tcPr>
            <w:tcW w:w="11188" w:type="dxa"/>
            <w:shd w:val="clear" w:color="auto" w:fill="auto"/>
            <w:tcMar>
              <w:top w:w="0" w:type="dxa"/>
              <w:left w:w="108" w:type="dxa"/>
              <w:bottom w:w="0" w:type="dxa"/>
              <w:right w:w="108" w:type="dxa"/>
            </w:tcMar>
          </w:tcPr>
          <w:p w:rsidR="000B7C47" w:rsidRDefault="000B7C47">
            <w:pPr>
              <w:spacing w:after="0" w:line="240" w:lineRule="auto"/>
              <w:jc w:val="center"/>
              <w:rPr>
                <w:rFonts w:ascii="Tahoma" w:hAnsi="Tahoma" w:cs="Tahoma"/>
                <w:b/>
                <w:bCs/>
                <w:color w:val="70AD47"/>
                <w:sz w:val="36"/>
                <w:szCs w:val="36"/>
              </w:rPr>
            </w:pPr>
          </w:p>
          <w:p w:rsidR="000B7C47" w:rsidRDefault="000B7C47">
            <w:pPr>
              <w:spacing w:after="0" w:line="240" w:lineRule="auto"/>
              <w:jc w:val="center"/>
              <w:rPr>
                <w:rFonts w:ascii="Tahoma" w:hAnsi="Tahoma" w:cs="Tahoma"/>
                <w:b/>
                <w:bCs/>
                <w:color w:val="70AD47"/>
                <w:sz w:val="36"/>
                <w:szCs w:val="36"/>
              </w:rPr>
            </w:pPr>
          </w:p>
          <w:p w:rsidR="000B7C47" w:rsidRDefault="000B7C47">
            <w:pPr>
              <w:spacing w:after="0" w:line="240" w:lineRule="auto"/>
              <w:jc w:val="center"/>
              <w:rPr>
                <w:rFonts w:ascii="Tahoma" w:hAnsi="Tahoma" w:cs="Tahoma"/>
                <w:b/>
                <w:bCs/>
                <w:color w:val="70AD47"/>
                <w:sz w:val="36"/>
                <w:szCs w:val="36"/>
              </w:rPr>
            </w:pPr>
          </w:p>
          <w:p w:rsidR="000B7C47" w:rsidRDefault="000B7C47">
            <w:pPr>
              <w:spacing w:after="0" w:line="240" w:lineRule="auto"/>
              <w:jc w:val="center"/>
              <w:rPr>
                <w:rFonts w:ascii="Tahoma" w:hAnsi="Tahoma" w:cs="Tahoma"/>
                <w:b/>
                <w:bCs/>
                <w:color w:val="70AD47"/>
                <w:sz w:val="36"/>
                <w:szCs w:val="36"/>
              </w:rPr>
            </w:pPr>
          </w:p>
          <w:p w:rsidR="000B7C47" w:rsidRPr="00F155C4" w:rsidRDefault="000B7C47">
            <w:pPr>
              <w:spacing w:after="0" w:line="240" w:lineRule="auto"/>
              <w:jc w:val="center"/>
              <w:rPr>
                <w:rFonts w:ascii="Tahoma" w:hAnsi="Tahoma" w:cs="Tahoma"/>
                <w:b/>
                <w:bCs/>
                <w:color w:val="70AD47"/>
                <w:sz w:val="84"/>
                <w:szCs w:val="84"/>
              </w:rPr>
            </w:pPr>
          </w:p>
          <w:p w:rsidR="00844DA0" w:rsidRDefault="006E43FC">
            <w:pPr>
              <w:spacing w:after="0" w:line="240" w:lineRule="auto"/>
              <w:jc w:val="center"/>
              <w:rPr>
                <w:rFonts w:ascii="Tahoma" w:hAnsi="Tahoma" w:cs="Tahoma"/>
                <w:b/>
                <w:bCs/>
                <w:color w:val="70AD47"/>
                <w:sz w:val="36"/>
                <w:szCs w:val="36"/>
              </w:rPr>
            </w:pPr>
            <w:r>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left:0;text-align:left;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6E43FC">
            <w:pPr>
              <w:spacing w:after="0" w:line="240" w:lineRule="auto"/>
              <w:jc w:val="center"/>
            </w:pPr>
            <w:r>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34AAB">
              <w:rPr>
                <w:rFonts w:ascii="Tahoma" w:hAnsi="Tahoma" w:cs="Tahoma"/>
                <w:b/>
                <w:bCs/>
                <w:color w:val="70AD47"/>
                <w:sz w:val="36"/>
                <w:szCs w:val="36"/>
              </w:rPr>
              <w:t>ŻYCZYMY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282" w:bottom="1417" w:left="426"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43FC" w:rsidRDefault="006E43FC">
      <w:pPr>
        <w:spacing w:after="0" w:line="240" w:lineRule="auto"/>
      </w:pPr>
      <w:r>
        <w:separator/>
      </w:r>
    </w:p>
  </w:endnote>
  <w:endnote w:type="continuationSeparator" w:id="0">
    <w:p w:rsidR="006E43FC" w:rsidRDefault="006E4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2CE" w:rsidRDefault="006E43FC">
    <w:pPr>
      <w:pStyle w:val="Stopka"/>
      <w:jc w:val="center"/>
    </w:pPr>
    <w:r>
      <w:fldChar w:fldCharType="begin"/>
    </w:r>
    <w:r>
      <w:instrText xml:space="preserve"> PAGE </w:instrText>
    </w:r>
    <w:r>
      <w:fldChar w:fldCharType="separate"/>
    </w:r>
    <w:r w:rsidR="007842CE">
      <w:rPr>
        <w:noProof/>
      </w:rPr>
      <w:t>8</w:t>
    </w:r>
    <w:r>
      <w:rPr>
        <w:noProof/>
      </w:rPr>
      <w:fldChar w:fldCharType="end"/>
    </w:r>
  </w:p>
  <w:p w:rsidR="007842CE" w:rsidRDefault="007842CE">
    <w:pPr>
      <w:pStyle w:val="Stopka"/>
      <w:tabs>
        <w:tab w:val="clear" w:pos="4536"/>
        <w:tab w:val="clear" w:pos="9072"/>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2CE" w:rsidRDefault="007842CE">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2CE" w:rsidRDefault="007842CE">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000032"/>
      <w:docPartObj>
        <w:docPartGallery w:val="Page Numbers (Bottom of Page)"/>
        <w:docPartUnique/>
      </w:docPartObj>
    </w:sdtPr>
    <w:sdtEndPr/>
    <w:sdtContent>
      <w:p w:rsidR="007842CE" w:rsidRDefault="006E43FC">
        <w:pPr>
          <w:pStyle w:val="Stopka"/>
          <w:jc w:val="center"/>
        </w:pPr>
        <w:r>
          <w:fldChar w:fldCharType="begin"/>
        </w:r>
        <w:r>
          <w:instrText xml:space="preserve"> PAGE   \* MERGEFORMAT </w:instrText>
        </w:r>
        <w:r>
          <w:fldChar w:fldCharType="separate"/>
        </w:r>
        <w:r w:rsidR="001428E0">
          <w:rPr>
            <w:noProof/>
          </w:rPr>
          <w:t>7</w:t>
        </w:r>
        <w:r>
          <w:rPr>
            <w:noProof/>
          </w:rPr>
          <w:fldChar w:fldCharType="end"/>
        </w:r>
      </w:p>
    </w:sdtContent>
  </w:sdt>
  <w:p w:rsidR="007842CE" w:rsidRDefault="007842CE">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2CE" w:rsidRDefault="007842CE">
    <w:pPr>
      <w:pStyle w:val="Stopka"/>
      <w:jc w:val="center"/>
    </w:pP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43FC" w:rsidRDefault="006E43FC">
      <w:pPr>
        <w:spacing w:after="0" w:line="240" w:lineRule="auto"/>
      </w:pPr>
      <w:r>
        <w:rPr>
          <w:color w:val="000000"/>
        </w:rPr>
        <w:separator/>
      </w:r>
    </w:p>
  </w:footnote>
  <w:footnote w:type="continuationSeparator" w:id="0">
    <w:p w:rsidR="006E43FC" w:rsidRDefault="006E4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2CE" w:rsidRDefault="007842CE" w:rsidP="00DC14B9">
    <w:pPr>
      <w:pStyle w:val="Data"/>
      <w:jc w:val="left"/>
      <w:rPr>
        <w:rFonts w:ascii="Tahoma" w:hAnsi="Tahoma" w:cs="Tahoma"/>
        <w:b w:val="0"/>
        <w:bCs/>
        <w:color w:val="70AD47"/>
        <w:sz w:val="24"/>
      </w:rPr>
    </w:pPr>
  </w:p>
  <w:p w:rsidR="007842CE" w:rsidRDefault="007842CE"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7842CE" w:rsidRPr="00DC14B9" w:rsidRDefault="006E43FC"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2052"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2CE" w:rsidRDefault="007842CE">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7842CE" w:rsidRPr="00910015" w:rsidRDefault="007842CE">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7842CE" w:rsidRPr="00910015" w:rsidRDefault="007842CE">
    <w:pPr>
      <w:pStyle w:val="Data"/>
      <w:rPr>
        <w:color w:val="70AD47" w:themeColor="accent6"/>
      </w:rPr>
    </w:pPr>
    <w:r w:rsidRPr="00910015">
      <w:rPr>
        <w:rFonts w:ascii="Tahoma" w:hAnsi="Tahoma" w:cs="Tahoma"/>
        <w:b w:val="0"/>
        <w:bCs/>
        <w:color w:val="70AD47" w:themeColor="accent6"/>
        <w:sz w:val="24"/>
      </w:rPr>
      <w:t>06-333 ZARĘBY 49 / TEL. 504 682 128</w:t>
    </w:r>
  </w:p>
  <w:p w:rsidR="007842CE" w:rsidRPr="00910015" w:rsidRDefault="007842CE">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7842CE" w:rsidRPr="00646101" w:rsidRDefault="007842CE" w:rsidP="004923D3">
    <w:pPr>
      <w:pStyle w:val="Data"/>
      <w:ind w:left="-993" w:firstLine="993"/>
      <w:rPr>
        <w:color w:val="C00000"/>
      </w:rPr>
    </w:pPr>
    <w:r>
      <w:rPr>
        <w:rFonts w:ascii="Tahoma" w:hAnsi="Tahoma" w:cs="Tahoma"/>
        <w:color w:val="C00000"/>
        <w:sz w:val="24"/>
      </w:rPr>
      <w:t>//04 lipca</w:t>
    </w:r>
    <w:r w:rsidRPr="00646101">
      <w:rPr>
        <w:rFonts w:ascii="Tahoma" w:hAnsi="Tahoma" w:cs="Tahoma"/>
        <w:color w:val="C00000"/>
        <w:sz w:val="24"/>
      </w:rPr>
      <w:t xml:space="preserve"> 2021</w:t>
    </w:r>
    <w:r>
      <w:rPr>
        <w:rFonts w:ascii="Tahoma" w:hAnsi="Tahoma" w:cs="Tahoma"/>
        <w:color w:val="C00000"/>
        <w:sz w:val="24"/>
        <w:lang w:bidi="pl-PL"/>
      </w:rPr>
      <w:t xml:space="preserve"> // xiv niedziela zwykła</w:t>
    </w:r>
    <w:r w:rsidRPr="00646101">
      <w:rPr>
        <w:rFonts w:ascii="Tahoma" w:hAnsi="Tahoma" w:cs="Tahoma"/>
        <w:color w:val="C00000"/>
        <w:sz w:val="24"/>
        <w:lang w:bidi="pl-PL"/>
      </w:rPr>
      <w:t xml:space="preserve"> //</w:t>
    </w:r>
  </w:p>
  <w:p w:rsidR="007842CE" w:rsidRPr="00646101" w:rsidRDefault="007842CE">
    <w:pPr>
      <w:pStyle w:val="Data"/>
      <w:ind w:left="-993"/>
      <w:rPr>
        <w:color w:val="C00000"/>
      </w:rPr>
    </w:pPr>
    <w:r>
      <w:rPr>
        <w:rFonts w:ascii="Tahoma" w:hAnsi="Tahoma" w:cs="Tahoma"/>
        <w:color w:val="C00000"/>
        <w:sz w:val="24"/>
      </w:rPr>
      <w:t xml:space="preserve">        numer 27/2021/87</w:t>
    </w:r>
    <w:r w:rsidRPr="00646101">
      <w:rPr>
        <w:rFonts w:ascii="Tahoma" w:hAnsi="Tahoma" w:cs="Tahoma"/>
        <w:color w:val="C00000"/>
        <w:sz w:val="24"/>
      </w:rPr>
      <w:t>/</w:t>
    </w:r>
  </w:p>
  <w:p w:rsidR="007842CE" w:rsidRDefault="006E43FC" w:rsidP="004923D3">
    <w:pPr>
      <w:tabs>
        <w:tab w:val="left" w:pos="6945"/>
      </w:tabs>
    </w:pPr>
    <w:r>
      <w:rPr>
        <w:noProof/>
      </w:rPr>
      <w:pict>
        <v:rect id="Prostokąt 216" o:spid="_x0000_s2051"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7842CE" w:rsidRDefault="007842CE">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7842CE" w:rsidRDefault="007842CE">
                <w:pPr>
                  <w:ind w:right="141"/>
                  <w:jc w:val="center"/>
                  <w:rPr>
                    <w:rFonts w:ascii="Trajan Pro" w:hAnsi="Trajan Pro" w:cs="Arial"/>
                    <w:b/>
                    <w:bCs/>
                    <w:color w:val="FFFFFF"/>
                    <w:sz w:val="36"/>
                    <w:szCs w:val="36"/>
                  </w:rPr>
                </w:pPr>
              </w:p>
              <w:p w:rsidR="007842CE" w:rsidRDefault="007842CE">
                <w:pPr>
                  <w:ind w:right="141"/>
                  <w:jc w:val="center"/>
                  <w:rPr>
                    <w:rFonts w:ascii="Trajan Pro" w:hAnsi="Trajan Pro" w:cs="Arial"/>
                    <w:b/>
                    <w:bCs/>
                    <w:color w:val="FFFFFF"/>
                    <w:sz w:val="36"/>
                    <w:szCs w:val="36"/>
                  </w:rPr>
                </w:pPr>
              </w:p>
              <w:p w:rsidR="007842CE" w:rsidRDefault="007842CE">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7842CE" w:rsidRDefault="007842CE">
                <w:pPr>
                  <w:jc w:val="center"/>
                  <w:rPr>
                    <w:color w:val="FFFFFF"/>
                  </w:rPr>
                </w:pPr>
              </w:p>
            </w:txbxContent>
          </v:textbox>
        </v:rect>
      </w:pict>
    </w:r>
    <w:r w:rsidR="007842CE">
      <w:tab/>
    </w:r>
  </w:p>
  <w:p w:rsidR="007842CE" w:rsidRDefault="007842CE">
    <w:pPr>
      <w:ind w:left="-993"/>
      <w:jc w:val="center"/>
      <w:rPr>
        <w:rFonts w:ascii="Arial" w:hAnsi="Arial" w:cs="Arial"/>
        <w:b/>
        <w:bCs/>
        <w:color w:val="92742A"/>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2CE" w:rsidRDefault="007842CE">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2CE" w:rsidRDefault="007842CE" w:rsidP="00DC14B9">
    <w:pPr>
      <w:pStyle w:val="Data"/>
      <w:jc w:val="left"/>
      <w:rPr>
        <w:rFonts w:ascii="Tahoma" w:hAnsi="Tahoma" w:cs="Tahoma"/>
        <w:b w:val="0"/>
        <w:bCs/>
        <w:color w:val="70AD47"/>
        <w:sz w:val="24"/>
      </w:rPr>
    </w:pPr>
  </w:p>
  <w:p w:rsidR="007842CE" w:rsidRPr="00646101" w:rsidRDefault="007842CE" w:rsidP="00977976">
    <w:pPr>
      <w:pStyle w:val="Data"/>
      <w:ind w:left="-993" w:firstLine="993"/>
      <w:rPr>
        <w:color w:val="C00000"/>
      </w:rPr>
    </w:pPr>
    <w:r>
      <w:rPr>
        <w:rFonts w:ascii="Tahoma" w:hAnsi="Tahoma" w:cs="Tahoma"/>
        <w:color w:val="C00000"/>
        <w:sz w:val="24"/>
        <w:lang w:bidi="pl-PL"/>
      </w:rPr>
      <w:t>// 04 lipca // xiv niedziela zwykła</w:t>
    </w:r>
    <w:r w:rsidRPr="00646101">
      <w:rPr>
        <w:rFonts w:ascii="Tahoma" w:hAnsi="Tahoma" w:cs="Tahoma"/>
        <w:color w:val="C00000"/>
        <w:sz w:val="24"/>
        <w:lang w:bidi="pl-PL"/>
      </w:rPr>
      <w:t xml:space="preserve"> // </w:t>
    </w:r>
  </w:p>
  <w:p w:rsidR="007842CE" w:rsidRPr="00646101" w:rsidRDefault="007842CE" w:rsidP="00FA1321">
    <w:pPr>
      <w:pStyle w:val="Data"/>
      <w:ind w:left="-993" w:firstLine="993"/>
      <w:rPr>
        <w:color w:val="C00000"/>
      </w:rPr>
    </w:pPr>
    <w:r>
      <w:rPr>
        <w:rFonts w:ascii="Tahoma" w:hAnsi="Tahoma" w:cs="Tahoma"/>
        <w:color w:val="C00000"/>
        <w:sz w:val="24"/>
      </w:rPr>
      <w:t>numer 27/2021/87</w:t>
    </w:r>
    <w:r w:rsidRPr="00646101">
      <w:rPr>
        <w:rFonts w:ascii="Tahoma" w:hAnsi="Tahoma" w:cs="Tahoma"/>
        <w:color w:val="C00000"/>
        <w:sz w:val="24"/>
      </w:rPr>
      <w:t>/</w:t>
    </w:r>
  </w:p>
  <w:p w:rsidR="007842CE" w:rsidRPr="002C4A93" w:rsidRDefault="006E43FC"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2050"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2CE" w:rsidRDefault="007842CE" w:rsidP="00DC14B9">
    <w:pPr>
      <w:pStyle w:val="Data"/>
      <w:jc w:val="left"/>
      <w:rPr>
        <w:rFonts w:ascii="Tahoma" w:hAnsi="Tahoma" w:cs="Tahoma"/>
        <w:b w:val="0"/>
        <w:bCs/>
        <w:color w:val="70AD47"/>
        <w:sz w:val="24"/>
      </w:rPr>
    </w:pPr>
  </w:p>
  <w:p w:rsidR="007842CE" w:rsidRPr="00646101" w:rsidRDefault="007842CE" w:rsidP="00672809">
    <w:pPr>
      <w:pStyle w:val="Data"/>
      <w:ind w:left="-993" w:firstLine="993"/>
      <w:rPr>
        <w:color w:val="C00000"/>
      </w:rPr>
    </w:pPr>
    <w:r>
      <w:rPr>
        <w:rFonts w:ascii="Tahoma" w:hAnsi="Tahoma" w:cs="Tahoma"/>
        <w:color w:val="C00000"/>
        <w:sz w:val="24"/>
      </w:rPr>
      <w:t>// 04 lipca</w:t>
    </w:r>
    <w:r>
      <w:rPr>
        <w:rFonts w:ascii="Tahoma" w:hAnsi="Tahoma" w:cs="Tahoma"/>
        <w:color w:val="C00000"/>
        <w:sz w:val="24"/>
        <w:lang w:bidi="pl-PL"/>
      </w:rPr>
      <w:t xml:space="preserve"> // xiv niedziela zwykła </w:t>
    </w:r>
    <w:r w:rsidRPr="00646101">
      <w:rPr>
        <w:rFonts w:ascii="Tahoma" w:hAnsi="Tahoma" w:cs="Tahoma"/>
        <w:color w:val="C00000"/>
        <w:sz w:val="24"/>
        <w:lang w:bidi="pl-PL"/>
      </w:rPr>
      <w:t xml:space="preserve">// </w:t>
    </w:r>
  </w:p>
  <w:p w:rsidR="007842CE" w:rsidRPr="00646101" w:rsidRDefault="007842CE" w:rsidP="00FA1321">
    <w:pPr>
      <w:pStyle w:val="Data"/>
      <w:ind w:left="-993" w:firstLine="993"/>
      <w:rPr>
        <w:color w:val="C00000"/>
      </w:rPr>
    </w:pPr>
    <w:r w:rsidRPr="00646101">
      <w:rPr>
        <w:rFonts w:ascii="Tahoma" w:hAnsi="Tahoma" w:cs="Tahoma"/>
        <w:color w:val="C00000"/>
        <w:sz w:val="24"/>
        <w:lang w:bidi="pl-PL"/>
      </w:rPr>
      <w:t xml:space="preserve"> </w:t>
    </w:r>
    <w:r>
      <w:rPr>
        <w:rFonts w:ascii="Tahoma" w:hAnsi="Tahoma" w:cs="Tahoma"/>
        <w:color w:val="C00000"/>
        <w:sz w:val="24"/>
      </w:rPr>
      <w:t>numer 27/2021/87</w:t>
    </w:r>
    <w:r w:rsidRPr="00646101">
      <w:rPr>
        <w:rFonts w:ascii="Tahoma" w:hAnsi="Tahoma" w:cs="Tahoma"/>
        <w:color w:val="C00000"/>
        <w:sz w:val="24"/>
      </w:rPr>
      <w:t>/</w:t>
    </w:r>
  </w:p>
  <w:p w:rsidR="007842CE" w:rsidRPr="00910015" w:rsidRDefault="006E43FC" w:rsidP="00DC14B9">
    <w:pPr>
      <w:ind w:left="-993"/>
      <w:rPr>
        <w:rFonts w:ascii="Arial" w:hAnsi="Arial" w:cs="Arial"/>
        <w:b/>
        <w:bCs/>
        <w:color w:val="70AD47" w:themeColor="accent6"/>
        <w:sz w:val="36"/>
        <w:szCs w:val="36"/>
      </w:rPr>
    </w:pPr>
    <w:r>
      <w:rPr>
        <w:rFonts w:ascii="Arial" w:hAnsi="Arial" w:cs="Arial"/>
        <w:b/>
        <w:bCs/>
        <w:noProof/>
        <w:color w:val="70AD47" w:themeColor="accent6"/>
        <w:sz w:val="36"/>
        <w:szCs w:val="36"/>
      </w:rPr>
      <w:pict>
        <v:line id="Łącznik prosty 22" o:spid="_x0000_s2049"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15:restartNumberingAfterBreak="0">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 w15:restartNumberingAfterBreak="0">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num w:numId="1">
    <w:abstractNumId w:val="3"/>
  </w:num>
  <w:num w:numId="2">
    <w:abstractNumId w:val="4"/>
  </w:num>
  <w:num w:numId="3">
    <w:abstractNumId w:val="2"/>
  </w:num>
  <w:num w:numId="4">
    <w:abstractNumId w:val="5"/>
  </w:num>
  <w:num w:numId="5">
    <w:abstractNumId w:val="6"/>
  </w:num>
  <w:num w:numId="6">
    <w:abstractNumId w:val="0"/>
  </w:num>
  <w:num w:numId="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6950"/>
    <w:rsid w:val="000006A5"/>
    <w:rsid w:val="0000113A"/>
    <w:rsid w:val="0000173B"/>
    <w:rsid w:val="0000285F"/>
    <w:rsid w:val="0000361F"/>
    <w:rsid w:val="00003F95"/>
    <w:rsid w:val="000044BC"/>
    <w:rsid w:val="00004EB6"/>
    <w:rsid w:val="000058CE"/>
    <w:rsid w:val="000063A5"/>
    <w:rsid w:val="00007E55"/>
    <w:rsid w:val="00011680"/>
    <w:rsid w:val="000116BE"/>
    <w:rsid w:val="00011EA4"/>
    <w:rsid w:val="0001226C"/>
    <w:rsid w:val="00012515"/>
    <w:rsid w:val="00012DED"/>
    <w:rsid w:val="00013D84"/>
    <w:rsid w:val="00014004"/>
    <w:rsid w:val="00014BFE"/>
    <w:rsid w:val="00014D3C"/>
    <w:rsid w:val="00016571"/>
    <w:rsid w:val="0001738B"/>
    <w:rsid w:val="000226EF"/>
    <w:rsid w:val="0002283E"/>
    <w:rsid w:val="000234CF"/>
    <w:rsid w:val="00023C09"/>
    <w:rsid w:val="00024A6E"/>
    <w:rsid w:val="00026404"/>
    <w:rsid w:val="000275B1"/>
    <w:rsid w:val="000304E6"/>
    <w:rsid w:val="00030908"/>
    <w:rsid w:val="00030F76"/>
    <w:rsid w:val="00032103"/>
    <w:rsid w:val="00035B8D"/>
    <w:rsid w:val="000367B2"/>
    <w:rsid w:val="000371F6"/>
    <w:rsid w:val="00037632"/>
    <w:rsid w:val="00037C75"/>
    <w:rsid w:val="00040ACB"/>
    <w:rsid w:val="00041E16"/>
    <w:rsid w:val="000433E9"/>
    <w:rsid w:val="00044616"/>
    <w:rsid w:val="00045A27"/>
    <w:rsid w:val="00045AE0"/>
    <w:rsid w:val="00046541"/>
    <w:rsid w:val="0004758B"/>
    <w:rsid w:val="000524DC"/>
    <w:rsid w:val="0005286D"/>
    <w:rsid w:val="00053963"/>
    <w:rsid w:val="00054661"/>
    <w:rsid w:val="00056222"/>
    <w:rsid w:val="00056967"/>
    <w:rsid w:val="00057C3F"/>
    <w:rsid w:val="00057FAA"/>
    <w:rsid w:val="00060435"/>
    <w:rsid w:val="00060C2C"/>
    <w:rsid w:val="00061280"/>
    <w:rsid w:val="000629FB"/>
    <w:rsid w:val="0006738A"/>
    <w:rsid w:val="00067BB1"/>
    <w:rsid w:val="00073202"/>
    <w:rsid w:val="00073C3F"/>
    <w:rsid w:val="00073EC9"/>
    <w:rsid w:val="000748A8"/>
    <w:rsid w:val="00074BE8"/>
    <w:rsid w:val="000750F1"/>
    <w:rsid w:val="00075B4A"/>
    <w:rsid w:val="00075D03"/>
    <w:rsid w:val="00076A4D"/>
    <w:rsid w:val="00076CA2"/>
    <w:rsid w:val="00076F42"/>
    <w:rsid w:val="000774EA"/>
    <w:rsid w:val="00077583"/>
    <w:rsid w:val="0008031B"/>
    <w:rsid w:val="00080442"/>
    <w:rsid w:val="00080DE1"/>
    <w:rsid w:val="000815D2"/>
    <w:rsid w:val="00082094"/>
    <w:rsid w:val="00083566"/>
    <w:rsid w:val="00086A33"/>
    <w:rsid w:val="000902D4"/>
    <w:rsid w:val="000914C2"/>
    <w:rsid w:val="00091C36"/>
    <w:rsid w:val="00093324"/>
    <w:rsid w:val="00093CA9"/>
    <w:rsid w:val="00097142"/>
    <w:rsid w:val="00097C97"/>
    <w:rsid w:val="00097EF5"/>
    <w:rsid w:val="000A0690"/>
    <w:rsid w:val="000A0C21"/>
    <w:rsid w:val="000A0F12"/>
    <w:rsid w:val="000A114B"/>
    <w:rsid w:val="000A3A07"/>
    <w:rsid w:val="000A42D1"/>
    <w:rsid w:val="000A4A2F"/>
    <w:rsid w:val="000A4A70"/>
    <w:rsid w:val="000A572F"/>
    <w:rsid w:val="000A5BD6"/>
    <w:rsid w:val="000A7080"/>
    <w:rsid w:val="000A72EB"/>
    <w:rsid w:val="000B2283"/>
    <w:rsid w:val="000B2D4E"/>
    <w:rsid w:val="000B3673"/>
    <w:rsid w:val="000B3836"/>
    <w:rsid w:val="000B41CC"/>
    <w:rsid w:val="000B4DE2"/>
    <w:rsid w:val="000B5183"/>
    <w:rsid w:val="000B64B7"/>
    <w:rsid w:val="000B7BF8"/>
    <w:rsid w:val="000B7C47"/>
    <w:rsid w:val="000C2646"/>
    <w:rsid w:val="000C351A"/>
    <w:rsid w:val="000C3EE6"/>
    <w:rsid w:val="000C41A4"/>
    <w:rsid w:val="000C489E"/>
    <w:rsid w:val="000C5AFB"/>
    <w:rsid w:val="000C61E9"/>
    <w:rsid w:val="000C63D4"/>
    <w:rsid w:val="000C6B40"/>
    <w:rsid w:val="000C6D90"/>
    <w:rsid w:val="000C71E9"/>
    <w:rsid w:val="000C7A04"/>
    <w:rsid w:val="000D0C3A"/>
    <w:rsid w:val="000D26B7"/>
    <w:rsid w:val="000D358C"/>
    <w:rsid w:val="000D3966"/>
    <w:rsid w:val="000D5A49"/>
    <w:rsid w:val="000E03BE"/>
    <w:rsid w:val="000E057F"/>
    <w:rsid w:val="000E0C33"/>
    <w:rsid w:val="000E1D56"/>
    <w:rsid w:val="000E2A5F"/>
    <w:rsid w:val="000E3A2F"/>
    <w:rsid w:val="000E40A8"/>
    <w:rsid w:val="000E6995"/>
    <w:rsid w:val="000E6A0A"/>
    <w:rsid w:val="000E6C1A"/>
    <w:rsid w:val="000F00D3"/>
    <w:rsid w:val="000F2550"/>
    <w:rsid w:val="000F2D3C"/>
    <w:rsid w:val="000F40B1"/>
    <w:rsid w:val="000F6402"/>
    <w:rsid w:val="000F7D12"/>
    <w:rsid w:val="00100B08"/>
    <w:rsid w:val="00101294"/>
    <w:rsid w:val="0010157B"/>
    <w:rsid w:val="00101D5A"/>
    <w:rsid w:val="00103211"/>
    <w:rsid w:val="001038CA"/>
    <w:rsid w:val="001044FE"/>
    <w:rsid w:val="00104DCE"/>
    <w:rsid w:val="001053F7"/>
    <w:rsid w:val="001062B8"/>
    <w:rsid w:val="001064A7"/>
    <w:rsid w:val="0011055E"/>
    <w:rsid w:val="0011082A"/>
    <w:rsid w:val="00110A84"/>
    <w:rsid w:val="0011374C"/>
    <w:rsid w:val="001139FA"/>
    <w:rsid w:val="00114966"/>
    <w:rsid w:val="00114FF4"/>
    <w:rsid w:val="001157AB"/>
    <w:rsid w:val="001176AF"/>
    <w:rsid w:val="001201C8"/>
    <w:rsid w:val="00120DB0"/>
    <w:rsid w:val="00121DF2"/>
    <w:rsid w:val="0012242D"/>
    <w:rsid w:val="001239DA"/>
    <w:rsid w:val="00124692"/>
    <w:rsid w:val="00124A5E"/>
    <w:rsid w:val="00124D20"/>
    <w:rsid w:val="00124E49"/>
    <w:rsid w:val="00125C9C"/>
    <w:rsid w:val="00126408"/>
    <w:rsid w:val="0013346A"/>
    <w:rsid w:val="00134AF8"/>
    <w:rsid w:val="00134B3D"/>
    <w:rsid w:val="00134CB5"/>
    <w:rsid w:val="00135847"/>
    <w:rsid w:val="00135AE7"/>
    <w:rsid w:val="001401F7"/>
    <w:rsid w:val="001428E0"/>
    <w:rsid w:val="00145355"/>
    <w:rsid w:val="0014644B"/>
    <w:rsid w:val="00146910"/>
    <w:rsid w:val="00146FF9"/>
    <w:rsid w:val="00150F66"/>
    <w:rsid w:val="001525E2"/>
    <w:rsid w:val="00152A32"/>
    <w:rsid w:val="00153069"/>
    <w:rsid w:val="00153693"/>
    <w:rsid w:val="00156320"/>
    <w:rsid w:val="00160086"/>
    <w:rsid w:val="0016135E"/>
    <w:rsid w:val="00161E91"/>
    <w:rsid w:val="00162065"/>
    <w:rsid w:val="00163696"/>
    <w:rsid w:val="001636D2"/>
    <w:rsid w:val="00165304"/>
    <w:rsid w:val="001653E5"/>
    <w:rsid w:val="00165612"/>
    <w:rsid w:val="001666CA"/>
    <w:rsid w:val="00167D3E"/>
    <w:rsid w:val="001702D1"/>
    <w:rsid w:val="00170348"/>
    <w:rsid w:val="00170938"/>
    <w:rsid w:val="00170A2A"/>
    <w:rsid w:val="00171AF9"/>
    <w:rsid w:val="00172257"/>
    <w:rsid w:val="00172474"/>
    <w:rsid w:val="00172AED"/>
    <w:rsid w:val="00172DD5"/>
    <w:rsid w:val="00173FA7"/>
    <w:rsid w:val="001746E7"/>
    <w:rsid w:val="00174F2B"/>
    <w:rsid w:val="00175C62"/>
    <w:rsid w:val="0018230A"/>
    <w:rsid w:val="001825F4"/>
    <w:rsid w:val="001826DF"/>
    <w:rsid w:val="00183B0A"/>
    <w:rsid w:val="00183E23"/>
    <w:rsid w:val="001842CA"/>
    <w:rsid w:val="00184631"/>
    <w:rsid w:val="00186AF4"/>
    <w:rsid w:val="00186DBA"/>
    <w:rsid w:val="001879B6"/>
    <w:rsid w:val="001900EC"/>
    <w:rsid w:val="001904C7"/>
    <w:rsid w:val="00190F76"/>
    <w:rsid w:val="0019155C"/>
    <w:rsid w:val="00192F8F"/>
    <w:rsid w:val="001931A1"/>
    <w:rsid w:val="0019426D"/>
    <w:rsid w:val="0019525C"/>
    <w:rsid w:val="0019620E"/>
    <w:rsid w:val="00196470"/>
    <w:rsid w:val="0019695F"/>
    <w:rsid w:val="001A0B1C"/>
    <w:rsid w:val="001A525F"/>
    <w:rsid w:val="001A5896"/>
    <w:rsid w:val="001A64BF"/>
    <w:rsid w:val="001A70D9"/>
    <w:rsid w:val="001A74C6"/>
    <w:rsid w:val="001A761D"/>
    <w:rsid w:val="001A7E48"/>
    <w:rsid w:val="001B08FD"/>
    <w:rsid w:val="001B09DB"/>
    <w:rsid w:val="001B0FC3"/>
    <w:rsid w:val="001B1AF5"/>
    <w:rsid w:val="001B2262"/>
    <w:rsid w:val="001B26FA"/>
    <w:rsid w:val="001B3733"/>
    <w:rsid w:val="001B48FD"/>
    <w:rsid w:val="001B4F9B"/>
    <w:rsid w:val="001B5672"/>
    <w:rsid w:val="001B5E20"/>
    <w:rsid w:val="001B6670"/>
    <w:rsid w:val="001B7582"/>
    <w:rsid w:val="001B76C3"/>
    <w:rsid w:val="001B7A95"/>
    <w:rsid w:val="001B7B06"/>
    <w:rsid w:val="001C0074"/>
    <w:rsid w:val="001C12B9"/>
    <w:rsid w:val="001C2DA7"/>
    <w:rsid w:val="001C5322"/>
    <w:rsid w:val="001C5B75"/>
    <w:rsid w:val="001C62BD"/>
    <w:rsid w:val="001C6485"/>
    <w:rsid w:val="001C6A07"/>
    <w:rsid w:val="001C72AB"/>
    <w:rsid w:val="001D023C"/>
    <w:rsid w:val="001D1117"/>
    <w:rsid w:val="001D1396"/>
    <w:rsid w:val="001D2065"/>
    <w:rsid w:val="001D3241"/>
    <w:rsid w:val="001D3BEE"/>
    <w:rsid w:val="001D49A1"/>
    <w:rsid w:val="001D4A0F"/>
    <w:rsid w:val="001D6C12"/>
    <w:rsid w:val="001D77CA"/>
    <w:rsid w:val="001E011C"/>
    <w:rsid w:val="001E1CA3"/>
    <w:rsid w:val="001E3764"/>
    <w:rsid w:val="001E6042"/>
    <w:rsid w:val="001E6151"/>
    <w:rsid w:val="001E7191"/>
    <w:rsid w:val="001F226F"/>
    <w:rsid w:val="001F2B6E"/>
    <w:rsid w:val="001F2E86"/>
    <w:rsid w:val="001F2F79"/>
    <w:rsid w:val="001F4FB2"/>
    <w:rsid w:val="001F5859"/>
    <w:rsid w:val="001F652D"/>
    <w:rsid w:val="001F6C97"/>
    <w:rsid w:val="0020105C"/>
    <w:rsid w:val="00201859"/>
    <w:rsid w:val="00201C96"/>
    <w:rsid w:val="00201EAF"/>
    <w:rsid w:val="002066A6"/>
    <w:rsid w:val="0020691B"/>
    <w:rsid w:val="002103F7"/>
    <w:rsid w:val="00210C87"/>
    <w:rsid w:val="00210D96"/>
    <w:rsid w:val="00211E6D"/>
    <w:rsid w:val="00216E6E"/>
    <w:rsid w:val="00217341"/>
    <w:rsid w:val="00220141"/>
    <w:rsid w:val="00221395"/>
    <w:rsid w:val="0022174D"/>
    <w:rsid w:val="00224955"/>
    <w:rsid w:val="00225322"/>
    <w:rsid w:val="00225563"/>
    <w:rsid w:val="0022734C"/>
    <w:rsid w:val="0023243B"/>
    <w:rsid w:val="00232CA1"/>
    <w:rsid w:val="0023300E"/>
    <w:rsid w:val="0023347C"/>
    <w:rsid w:val="002334A2"/>
    <w:rsid w:val="00233B62"/>
    <w:rsid w:val="00235958"/>
    <w:rsid w:val="00236B12"/>
    <w:rsid w:val="00237312"/>
    <w:rsid w:val="002406EB"/>
    <w:rsid w:val="00240A76"/>
    <w:rsid w:val="00240C14"/>
    <w:rsid w:val="00243A11"/>
    <w:rsid w:val="00243CEB"/>
    <w:rsid w:val="00245A37"/>
    <w:rsid w:val="00245DDD"/>
    <w:rsid w:val="00246D29"/>
    <w:rsid w:val="00247926"/>
    <w:rsid w:val="00247ECE"/>
    <w:rsid w:val="00250195"/>
    <w:rsid w:val="00251288"/>
    <w:rsid w:val="00251764"/>
    <w:rsid w:val="00252CFF"/>
    <w:rsid w:val="002531D5"/>
    <w:rsid w:val="0025369A"/>
    <w:rsid w:val="002545BB"/>
    <w:rsid w:val="00254DF6"/>
    <w:rsid w:val="00255CED"/>
    <w:rsid w:val="0025630E"/>
    <w:rsid w:val="00257404"/>
    <w:rsid w:val="002578B6"/>
    <w:rsid w:val="00260F79"/>
    <w:rsid w:val="00261B7D"/>
    <w:rsid w:val="00261CCD"/>
    <w:rsid w:val="00266F5B"/>
    <w:rsid w:val="002670A7"/>
    <w:rsid w:val="002674FB"/>
    <w:rsid w:val="00267EF4"/>
    <w:rsid w:val="00267F1D"/>
    <w:rsid w:val="00270305"/>
    <w:rsid w:val="00271736"/>
    <w:rsid w:val="00271AEF"/>
    <w:rsid w:val="002729F9"/>
    <w:rsid w:val="00272E5E"/>
    <w:rsid w:val="00274011"/>
    <w:rsid w:val="00274CD1"/>
    <w:rsid w:val="002750CA"/>
    <w:rsid w:val="00275835"/>
    <w:rsid w:val="00275E59"/>
    <w:rsid w:val="00276E40"/>
    <w:rsid w:val="00277007"/>
    <w:rsid w:val="00277624"/>
    <w:rsid w:val="002806DD"/>
    <w:rsid w:val="0028080F"/>
    <w:rsid w:val="00281703"/>
    <w:rsid w:val="00282790"/>
    <w:rsid w:val="00282EAF"/>
    <w:rsid w:val="00283207"/>
    <w:rsid w:val="0028326D"/>
    <w:rsid w:val="00284661"/>
    <w:rsid w:val="00284A61"/>
    <w:rsid w:val="00285A86"/>
    <w:rsid w:val="00291390"/>
    <w:rsid w:val="00292166"/>
    <w:rsid w:val="00293620"/>
    <w:rsid w:val="00296643"/>
    <w:rsid w:val="002A0EE7"/>
    <w:rsid w:val="002A3429"/>
    <w:rsid w:val="002A61B2"/>
    <w:rsid w:val="002A6F4C"/>
    <w:rsid w:val="002A7769"/>
    <w:rsid w:val="002B3593"/>
    <w:rsid w:val="002B4194"/>
    <w:rsid w:val="002B4FE6"/>
    <w:rsid w:val="002B5428"/>
    <w:rsid w:val="002B58A9"/>
    <w:rsid w:val="002B65C6"/>
    <w:rsid w:val="002B6B2D"/>
    <w:rsid w:val="002C0649"/>
    <w:rsid w:val="002C1DE2"/>
    <w:rsid w:val="002C20AC"/>
    <w:rsid w:val="002C2620"/>
    <w:rsid w:val="002C3114"/>
    <w:rsid w:val="002C3739"/>
    <w:rsid w:val="002C3EED"/>
    <w:rsid w:val="002C4A93"/>
    <w:rsid w:val="002C6757"/>
    <w:rsid w:val="002C69DF"/>
    <w:rsid w:val="002C6CBE"/>
    <w:rsid w:val="002D052B"/>
    <w:rsid w:val="002D0FA0"/>
    <w:rsid w:val="002D1048"/>
    <w:rsid w:val="002D2C87"/>
    <w:rsid w:val="002D425B"/>
    <w:rsid w:val="002D48F4"/>
    <w:rsid w:val="002D6C42"/>
    <w:rsid w:val="002D6E83"/>
    <w:rsid w:val="002E1B72"/>
    <w:rsid w:val="002E2A5F"/>
    <w:rsid w:val="002E46B8"/>
    <w:rsid w:val="002E47B9"/>
    <w:rsid w:val="002E4DF1"/>
    <w:rsid w:val="002E7562"/>
    <w:rsid w:val="002F1727"/>
    <w:rsid w:val="002F1D8A"/>
    <w:rsid w:val="002F2704"/>
    <w:rsid w:val="002F79D8"/>
    <w:rsid w:val="003012B1"/>
    <w:rsid w:val="00301BA5"/>
    <w:rsid w:val="00301DA4"/>
    <w:rsid w:val="00302F90"/>
    <w:rsid w:val="0030320D"/>
    <w:rsid w:val="00303232"/>
    <w:rsid w:val="0030376C"/>
    <w:rsid w:val="00306846"/>
    <w:rsid w:val="00310DBD"/>
    <w:rsid w:val="003110D2"/>
    <w:rsid w:val="00311BDA"/>
    <w:rsid w:val="00311BE7"/>
    <w:rsid w:val="0031300D"/>
    <w:rsid w:val="0031423F"/>
    <w:rsid w:val="0031659C"/>
    <w:rsid w:val="003207A0"/>
    <w:rsid w:val="00325045"/>
    <w:rsid w:val="00325252"/>
    <w:rsid w:val="00325939"/>
    <w:rsid w:val="00325C59"/>
    <w:rsid w:val="00327A61"/>
    <w:rsid w:val="00327BE3"/>
    <w:rsid w:val="00327CD1"/>
    <w:rsid w:val="0033083C"/>
    <w:rsid w:val="00330EF1"/>
    <w:rsid w:val="003316D0"/>
    <w:rsid w:val="00331C5E"/>
    <w:rsid w:val="0033304A"/>
    <w:rsid w:val="00333F3D"/>
    <w:rsid w:val="0033698D"/>
    <w:rsid w:val="00337B6C"/>
    <w:rsid w:val="00341C00"/>
    <w:rsid w:val="0034339C"/>
    <w:rsid w:val="00343C22"/>
    <w:rsid w:val="003466A9"/>
    <w:rsid w:val="0034731F"/>
    <w:rsid w:val="003479F2"/>
    <w:rsid w:val="00347B81"/>
    <w:rsid w:val="0035000F"/>
    <w:rsid w:val="003500F5"/>
    <w:rsid w:val="00350139"/>
    <w:rsid w:val="00350340"/>
    <w:rsid w:val="003512CE"/>
    <w:rsid w:val="003519C8"/>
    <w:rsid w:val="00352B77"/>
    <w:rsid w:val="00353E60"/>
    <w:rsid w:val="00354A87"/>
    <w:rsid w:val="003551A6"/>
    <w:rsid w:val="00357232"/>
    <w:rsid w:val="00357303"/>
    <w:rsid w:val="00357670"/>
    <w:rsid w:val="003604EF"/>
    <w:rsid w:val="00361A96"/>
    <w:rsid w:val="00362078"/>
    <w:rsid w:val="00362F86"/>
    <w:rsid w:val="003635E3"/>
    <w:rsid w:val="003637A2"/>
    <w:rsid w:val="00365C3B"/>
    <w:rsid w:val="00370DAA"/>
    <w:rsid w:val="003725A4"/>
    <w:rsid w:val="00372893"/>
    <w:rsid w:val="00373E85"/>
    <w:rsid w:val="0037540C"/>
    <w:rsid w:val="0038046A"/>
    <w:rsid w:val="003815CD"/>
    <w:rsid w:val="00381967"/>
    <w:rsid w:val="00381CB2"/>
    <w:rsid w:val="00383084"/>
    <w:rsid w:val="00383A18"/>
    <w:rsid w:val="00383A85"/>
    <w:rsid w:val="00384316"/>
    <w:rsid w:val="00385B16"/>
    <w:rsid w:val="00390F35"/>
    <w:rsid w:val="003914AD"/>
    <w:rsid w:val="00391C32"/>
    <w:rsid w:val="00391F77"/>
    <w:rsid w:val="00392CD2"/>
    <w:rsid w:val="003936CE"/>
    <w:rsid w:val="00394065"/>
    <w:rsid w:val="00395DE7"/>
    <w:rsid w:val="00397982"/>
    <w:rsid w:val="003A01E3"/>
    <w:rsid w:val="003A1209"/>
    <w:rsid w:val="003A2287"/>
    <w:rsid w:val="003A3F60"/>
    <w:rsid w:val="003A61DB"/>
    <w:rsid w:val="003A6D98"/>
    <w:rsid w:val="003B0532"/>
    <w:rsid w:val="003B0545"/>
    <w:rsid w:val="003B1E98"/>
    <w:rsid w:val="003B2180"/>
    <w:rsid w:val="003B3188"/>
    <w:rsid w:val="003B4479"/>
    <w:rsid w:val="003B5544"/>
    <w:rsid w:val="003B6072"/>
    <w:rsid w:val="003B60C9"/>
    <w:rsid w:val="003C00B6"/>
    <w:rsid w:val="003C1A0B"/>
    <w:rsid w:val="003C3954"/>
    <w:rsid w:val="003C448C"/>
    <w:rsid w:val="003C48D3"/>
    <w:rsid w:val="003C4C1D"/>
    <w:rsid w:val="003C5960"/>
    <w:rsid w:val="003C5E19"/>
    <w:rsid w:val="003C6F5E"/>
    <w:rsid w:val="003D46D6"/>
    <w:rsid w:val="003D5DFE"/>
    <w:rsid w:val="003D64C3"/>
    <w:rsid w:val="003D6E31"/>
    <w:rsid w:val="003D71F3"/>
    <w:rsid w:val="003D7218"/>
    <w:rsid w:val="003E0C0A"/>
    <w:rsid w:val="003E2FEA"/>
    <w:rsid w:val="003E5AC9"/>
    <w:rsid w:val="003E5C62"/>
    <w:rsid w:val="003E6B78"/>
    <w:rsid w:val="003E6E2C"/>
    <w:rsid w:val="003F05C2"/>
    <w:rsid w:val="003F0FCE"/>
    <w:rsid w:val="003F19EA"/>
    <w:rsid w:val="003F1E3B"/>
    <w:rsid w:val="003F26BF"/>
    <w:rsid w:val="003F5E34"/>
    <w:rsid w:val="004003B0"/>
    <w:rsid w:val="004004F4"/>
    <w:rsid w:val="004007FF"/>
    <w:rsid w:val="0040464D"/>
    <w:rsid w:val="00405300"/>
    <w:rsid w:val="00405F14"/>
    <w:rsid w:val="00405FD7"/>
    <w:rsid w:val="00407BFF"/>
    <w:rsid w:val="00411325"/>
    <w:rsid w:val="00412A63"/>
    <w:rsid w:val="0041404F"/>
    <w:rsid w:val="00415A43"/>
    <w:rsid w:val="00416873"/>
    <w:rsid w:val="0041752D"/>
    <w:rsid w:val="00420D96"/>
    <w:rsid w:val="0042209A"/>
    <w:rsid w:val="00422A75"/>
    <w:rsid w:val="00423268"/>
    <w:rsid w:val="004237EA"/>
    <w:rsid w:val="00424C6C"/>
    <w:rsid w:val="00424D03"/>
    <w:rsid w:val="00424D40"/>
    <w:rsid w:val="00424E2B"/>
    <w:rsid w:val="004254A6"/>
    <w:rsid w:val="004260BC"/>
    <w:rsid w:val="00427ECF"/>
    <w:rsid w:val="004310DD"/>
    <w:rsid w:val="00431EAC"/>
    <w:rsid w:val="0043352D"/>
    <w:rsid w:val="004348BD"/>
    <w:rsid w:val="00434AAB"/>
    <w:rsid w:val="0043644D"/>
    <w:rsid w:val="004370A4"/>
    <w:rsid w:val="00437611"/>
    <w:rsid w:val="0043788C"/>
    <w:rsid w:val="0044157E"/>
    <w:rsid w:val="004425EA"/>
    <w:rsid w:val="004434F2"/>
    <w:rsid w:val="00444A89"/>
    <w:rsid w:val="0044545E"/>
    <w:rsid w:val="00446182"/>
    <w:rsid w:val="0045082E"/>
    <w:rsid w:val="00451A99"/>
    <w:rsid w:val="004533EE"/>
    <w:rsid w:val="00453E82"/>
    <w:rsid w:val="00454EDE"/>
    <w:rsid w:val="004567EB"/>
    <w:rsid w:val="0045733C"/>
    <w:rsid w:val="00457B57"/>
    <w:rsid w:val="00460641"/>
    <w:rsid w:val="00460870"/>
    <w:rsid w:val="00461692"/>
    <w:rsid w:val="004629B5"/>
    <w:rsid w:val="00462A43"/>
    <w:rsid w:val="0046715D"/>
    <w:rsid w:val="0046726B"/>
    <w:rsid w:val="00470CFF"/>
    <w:rsid w:val="00470FFB"/>
    <w:rsid w:val="00472355"/>
    <w:rsid w:val="0047430F"/>
    <w:rsid w:val="004748B4"/>
    <w:rsid w:val="004768A1"/>
    <w:rsid w:val="004774BE"/>
    <w:rsid w:val="004776ED"/>
    <w:rsid w:val="0048068E"/>
    <w:rsid w:val="00480F1B"/>
    <w:rsid w:val="00484564"/>
    <w:rsid w:val="00485246"/>
    <w:rsid w:val="004858AA"/>
    <w:rsid w:val="00486502"/>
    <w:rsid w:val="00486A9D"/>
    <w:rsid w:val="0048734D"/>
    <w:rsid w:val="00490B98"/>
    <w:rsid w:val="00490FAB"/>
    <w:rsid w:val="004923D3"/>
    <w:rsid w:val="00493ECC"/>
    <w:rsid w:val="00495509"/>
    <w:rsid w:val="004967B8"/>
    <w:rsid w:val="004A0377"/>
    <w:rsid w:val="004A05DA"/>
    <w:rsid w:val="004A0924"/>
    <w:rsid w:val="004A0D6D"/>
    <w:rsid w:val="004A43CC"/>
    <w:rsid w:val="004A4537"/>
    <w:rsid w:val="004A58A1"/>
    <w:rsid w:val="004A6666"/>
    <w:rsid w:val="004A76DD"/>
    <w:rsid w:val="004A79E8"/>
    <w:rsid w:val="004B1384"/>
    <w:rsid w:val="004B2151"/>
    <w:rsid w:val="004B492D"/>
    <w:rsid w:val="004B5363"/>
    <w:rsid w:val="004B5576"/>
    <w:rsid w:val="004B57F4"/>
    <w:rsid w:val="004B6276"/>
    <w:rsid w:val="004C1864"/>
    <w:rsid w:val="004C2386"/>
    <w:rsid w:val="004C27E5"/>
    <w:rsid w:val="004C29FA"/>
    <w:rsid w:val="004C30E4"/>
    <w:rsid w:val="004C36BA"/>
    <w:rsid w:val="004C4121"/>
    <w:rsid w:val="004C429B"/>
    <w:rsid w:val="004C6012"/>
    <w:rsid w:val="004C745C"/>
    <w:rsid w:val="004D2850"/>
    <w:rsid w:val="004D2B5C"/>
    <w:rsid w:val="004D3CA9"/>
    <w:rsid w:val="004D4625"/>
    <w:rsid w:val="004D5394"/>
    <w:rsid w:val="004D5564"/>
    <w:rsid w:val="004D6D05"/>
    <w:rsid w:val="004E263C"/>
    <w:rsid w:val="004E2EBF"/>
    <w:rsid w:val="004E3196"/>
    <w:rsid w:val="004E3638"/>
    <w:rsid w:val="004E5CF3"/>
    <w:rsid w:val="004E607D"/>
    <w:rsid w:val="004E690B"/>
    <w:rsid w:val="004E692B"/>
    <w:rsid w:val="004E7A02"/>
    <w:rsid w:val="004F0039"/>
    <w:rsid w:val="004F0CDC"/>
    <w:rsid w:val="004F15F5"/>
    <w:rsid w:val="004F180D"/>
    <w:rsid w:val="004F2A01"/>
    <w:rsid w:val="004F2C3C"/>
    <w:rsid w:val="004F36D3"/>
    <w:rsid w:val="004F63BE"/>
    <w:rsid w:val="00500717"/>
    <w:rsid w:val="005007A2"/>
    <w:rsid w:val="0050109C"/>
    <w:rsid w:val="00504F1C"/>
    <w:rsid w:val="00506EEF"/>
    <w:rsid w:val="00510320"/>
    <w:rsid w:val="00510535"/>
    <w:rsid w:val="0051140B"/>
    <w:rsid w:val="00511CE7"/>
    <w:rsid w:val="00513045"/>
    <w:rsid w:val="0051356A"/>
    <w:rsid w:val="00515B51"/>
    <w:rsid w:val="0051646E"/>
    <w:rsid w:val="00516C7C"/>
    <w:rsid w:val="005204DB"/>
    <w:rsid w:val="00520694"/>
    <w:rsid w:val="0052195F"/>
    <w:rsid w:val="0052331D"/>
    <w:rsid w:val="00523908"/>
    <w:rsid w:val="00523FC7"/>
    <w:rsid w:val="0052413E"/>
    <w:rsid w:val="00524D1E"/>
    <w:rsid w:val="00524EBF"/>
    <w:rsid w:val="005264F6"/>
    <w:rsid w:val="00527FAC"/>
    <w:rsid w:val="00531DA9"/>
    <w:rsid w:val="00541C8A"/>
    <w:rsid w:val="005422C3"/>
    <w:rsid w:val="00543440"/>
    <w:rsid w:val="0054368B"/>
    <w:rsid w:val="00544A16"/>
    <w:rsid w:val="00544CFB"/>
    <w:rsid w:val="005459DD"/>
    <w:rsid w:val="00551CCE"/>
    <w:rsid w:val="00551F84"/>
    <w:rsid w:val="005533F8"/>
    <w:rsid w:val="0055365C"/>
    <w:rsid w:val="00553CD2"/>
    <w:rsid w:val="00557DDA"/>
    <w:rsid w:val="00561934"/>
    <w:rsid w:val="005621BC"/>
    <w:rsid w:val="005628A0"/>
    <w:rsid w:val="005671B7"/>
    <w:rsid w:val="0056790E"/>
    <w:rsid w:val="0057070C"/>
    <w:rsid w:val="00571875"/>
    <w:rsid w:val="0057462F"/>
    <w:rsid w:val="005768D3"/>
    <w:rsid w:val="00576CEE"/>
    <w:rsid w:val="00577105"/>
    <w:rsid w:val="00577340"/>
    <w:rsid w:val="005776F3"/>
    <w:rsid w:val="005814C5"/>
    <w:rsid w:val="005814E8"/>
    <w:rsid w:val="005815F3"/>
    <w:rsid w:val="00581817"/>
    <w:rsid w:val="005827E4"/>
    <w:rsid w:val="00583582"/>
    <w:rsid w:val="00583CBA"/>
    <w:rsid w:val="005849BB"/>
    <w:rsid w:val="00584A06"/>
    <w:rsid w:val="0058534D"/>
    <w:rsid w:val="0058582D"/>
    <w:rsid w:val="00585BC4"/>
    <w:rsid w:val="0058679B"/>
    <w:rsid w:val="005867D8"/>
    <w:rsid w:val="00587B7D"/>
    <w:rsid w:val="00587D44"/>
    <w:rsid w:val="0059009E"/>
    <w:rsid w:val="005903C0"/>
    <w:rsid w:val="00590586"/>
    <w:rsid w:val="00594449"/>
    <w:rsid w:val="005956B5"/>
    <w:rsid w:val="00596809"/>
    <w:rsid w:val="00596E51"/>
    <w:rsid w:val="0059703B"/>
    <w:rsid w:val="005979DC"/>
    <w:rsid w:val="005A0089"/>
    <w:rsid w:val="005A0309"/>
    <w:rsid w:val="005A12FC"/>
    <w:rsid w:val="005A2DF5"/>
    <w:rsid w:val="005A3AB5"/>
    <w:rsid w:val="005A455F"/>
    <w:rsid w:val="005A50EA"/>
    <w:rsid w:val="005A57D9"/>
    <w:rsid w:val="005A5F65"/>
    <w:rsid w:val="005A63B4"/>
    <w:rsid w:val="005A7590"/>
    <w:rsid w:val="005B07BC"/>
    <w:rsid w:val="005B2D0A"/>
    <w:rsid w:val="005B3833"/>
    <w:rsid w:val="005B39A8"/>
    <w:rsid w:val="005B3E71"/>
    <w:rsid w:val="005B5065"/>
    <w:rsid w:val="005B7775"/>
    <w:rsid w:val="005C0BEC"/>
    <w:rsid w:val="005C26E9"/>
    <w:rsid w:val="005C4600"/>
    <w:rsid w:val="005C55D7"/>
    <w:rsid w:val="005C765F"/>
    <w:rsid w:val="005D024F"/>
    <w:rsid w:val="005D40BF"/>
    <w:rsid w:val="005D556E"/>
    <w:rsid w:val="005D5A23"/>
    <w:rsid w:val="005D5F00"/>
    <w:rsid w:val="005D7950"/>
    <w:rsid w:val="005D7FE5"/>
    <w:rsid w:val="005E16C4"/>
    <w:rsid w:val="005E1938"/>
    <w:rsid w:val="005E1DB1"/>
    <w:rsid w:val="005E24BD"/>
    <w:rsid w:val="005E2906"/>
    <w:rsid w:val="005E52E3"/>
    <w:rsid w:val="005E5EB3"/>
    <w:rsid w:val="005E63D1"/>
    <w:rsid w:val="005E6DC5"/>
    <w:rsid w:val="005F03C9"/>
    <w:rsid w:val="005F1514"/>
    <w:rsid w:val="005F15BE"/>
    <w:rsid w:val="005F23D9"/>
    <w:rsid w:val="005F3AA0"/>
    <w:rsid w:val="005F3E94"/>
    <w:rsid w:val="005F710F"/>
    <w:rsid w:val="005F7527"/>
    <w:rsid w:val="005F7F45"/>
    <w:rsid w:val="006005BF"/>
    <w:rsid w:val="006009DD"/>
    <w:rsid w:val="00601201"/>
    <w:rsid w:val="006028EA"/>
    <w:rsid w:val="00607272"/>
    <w:rsid w:val="0060766F"/>
    <w:rsid w:val="006115AC"/>
    <w:rsid w:val="006162E9"/>
    <w:rsid w:val="0061636E"/>
    <w:rsid w:val="006169C6"/>
    <w:rsid w:val="00621E79"/>
    <w:rsid w:val="00622425"/>
    <w:rsid w:val="0062385D"/>
    <w:rsid w:val="00624042"/>
    <w:rsid w:val="00624C61"/>
    <w:rsid w:val="006268C2"/>
    <w:rsid w:val="00627961"/>
    <w:rsid w:val="00627CDF"/>
    <w:rsid w:val="00632147"/>
    <w:rsid w:val="00632634"/>
    <w:rsid w:val="00632A39"/>
    <w:rsid w:val="00633512"/>
    <w:rsid w:val="00634A1D"/>
    <w:rsid w:val="00635384"/>
    <w:rsid w:val="00637D9D"/>
    <w:rsid w:val="00637E3C"/>
    <w:rsid w:val="00640DB4"/>
    <w:rsid w:val="006413A1"/>
    <w:rsid w:val="006426BE"/>
    <w:rsid w:val="00642771"/>
    <w:rsid w:val="00643001"/>
    <w:rsid w:val="006437E1"/>
    <w:rsid w:val="00645AFD"/>
    <w:rsid w:val="00646101"/>
    <w:rsid w:val="00647D01"/>
    <w:rsid w:val="00651CA9"/>
    <w:rsid w:val="00652C2A"/>
    <w:rsid w:val="0065644C"/>
    <w:rsid w:val="006578B3"/>
    <w:rsid w:val="00661C89"/>
    <w:rsid w:val="00661E0E"/>
    <w:rsid w:val="00663541"/>
    <w:rsid w:val="00663E61"/>
    <w:rsid w:val="00664194"/>
    <w:rsid w:val="00664BE4"/>
    <w:rsid w:val="00664FA2"/>
    <w:rsid w:val="006650F2"/>
    <w:rsid w:val="0066699D"/>
    <w:rsid w:val="0066714E"/>
    <w:rsid w:val="00667987"/>
    <w:rsid w:val="006714B8"/>
    <w:rsid w:val="00672005"/>
    <w:rsid w:val="00672809"/>
    <w:rsid w:val="00673529"/>
    <w:rsid w:val="00673E65"/>
    <w:rsid w:val="006740F9"/>
    <w:rsid w:val="00674BA5"/>
    <w:rsid w:val="00674BAB"/>
    <w:rsid w:val="00676F0D"/>
    <w:rsid w:val="00676F80"/>
    <w:rsid w:val="006773BF"/>
    <w:rsid w:val="006802AB"/>
    <w:rsid w:val="006808C8"/>
    <w:rsid w:val="00681C08"/>
    <w:rsid w:val="006822F2"/>
    <w:rsid w:val="006833E7"/>
    <w:rsid w:val="00683E54"/>
    <w:rsid w:val="00684A3C"/>
    <w:rsid w:val="00685908"/>
    <w:rsid w:val="006875C9"/>
    <w:rsid w:val="00687611"/>
    <w:rsid w:val="00687F03"/>
    <w:rsid w:val="006908AD"/>
    <w:rsid w:val="006910CD"/>
    <w:rsid w:val="00692FFA"/>
    <w:rsid w:val="00694393"/>
    <w:rsid w:val="00695C34"/>
    <w:rsid w:val="00697446"/>
    <w:rsid w:val="006A0049"/>
    <w:rsid w:val="006A0194"/>
    <w:rsid w:val="006A0F01"/>
    <w:rsid w:val="006A0FEE"/>
    <w:rsid w:val="006A2CBD"/>
    <w:rsid w:val="006A2FAD"/>
    <w:rsid w:val="006A351C"/>
    <w:rsid w:val="006A4E61"/>
    <w:rsid w:val="006A5B63"/>
    <w:rsid w:val="006A5BC4"/>
    <w:rsid w:val="006A760C"/>
    <w:rsid w:val="006B1900"/>
    <w:rsid w:val="006B441D"/>
    <w:rsid w:val="006B4C61"/>
    <w:rsid w:val="006B61CA"/>
    <w:rsid w:val="006B72CC"/>
    <w:rsid w:val="006C004D"/>
    <w:rsid w:val="006C0623"/>
    <w:rsid w:val="006C0E82"/>
    <w:rsid w:val="006C2913"/>
    <w:rsid w:val="006C3D6B"/>
    <w:rsid w:val="006D0C6A"/>
    <w:rsid w:val="006D1B54"/>
    <w:rsid w:val="006D1B61"/>
    <w:rsid w:val="006D2E02"/>
    <w:rsid w:val="006D2FA1"/>
    <w:rsid w:val="006D4496"/>
    <w:rsid w:val="006D592B"/>
    <w:rsid w:val="006D60B0"/>
    <w:rsid w:val="006D6154"/>
    <w:rsid w:val="006E1A75"/>
    <w:rsid w:val="006E3186"/>
    <w:rsid w:val="006E337B"/>
    <w:rsid w:val="006E3A2E"/>
    <w:rsid w:val="006E43FC"/>
    <w:rsid w:val="006E4576"/>
    <w:rsid w:val="006E509C"/>
    <w:rsid w:val="006E5DC1"/>
    <w:rsid w:val="006E5E18"/>
    <w:rsid w:val="006E6C83"/>
    <w:rsid w:val="006F07AC"/>
    <w:rsid w:val="006F28B2"/>
    <w:rsid w:val="006F2B20"/>
    <w:rsid w:val="006F344E"/>
    <w:rsid w:val="006F40FC"/>
    <w:rsid w:val="006F4998"/>
    <w:rsid w:val="006F52B1"/>
    <w:rsid w:val="006F52DC"/>
    <w:rsid w:val="006F61C4"/>
    <w:rsid w:val="00700372"/>
    <w:rsid w:val="00701011"/>
    <w:rsid w:val="007023B7"/>
    <w:rsid w:val="0070280A"/>
    <w:rsid w:val="007030FD"/>
    <w:rsid w:val="00703FF3"/>
    <w:rsid w:val="00707395"/>
    <w:rsid w:val="0070752C"/>
    <w:rsid w:val="007079A4"/>
    <w:rsid w:val="00714927"/>
    <w:rsid w:val="00714DA0"/>
    <w:rsid w:val="0071576C"/>
    <w:rsid w:val="00715F17"/>
    <w:rsid w:val="007171C3"/>
    <w:rsid w:val="00717DB7"/>
    <w:rsid w:val="0072012B"/>
    <w:rsid w:val="00720262"/>
    <w:rsid w:val="007205A6"/>
    <w:rsid w:val="00722479"/>
    <w:rsid w:val="0072286F"/>
    <w:rsid w:val="00726723"/>
    <w:rsid w:val="00726BC6"/>
    <w:rsid w:val="007270DD"/>
    <w:rsid w:val="0072719E"/>
    <w:rsid w:val="007302F4"/>
    <w:rsid w:val="0073069F"/>
    <w:rsid w:val="00731A61"/>
    <w:rsid w:val="00732124"/>
    <w:rsid w:val="00732C31"/>
    <w:rsid w:val="00735C44"/>
    <w:rsid w:val="00735CC7"/>
    <w:rsid w:val="00736138"/>
    <w:rsid w:val="00736578"/>
    <w:rsid w:val="00740B1E"/>
    <w:rsid w:val="00740CC8"/>
    <w:rsid w:val="00741937"/>
    <w:rsid w:val="0074367B"/>
    <w:rsid w:val="007446C2"/>
    <w:rsid w:val="0074481E"/>
    <w:rsid w:val="00744FDD"/>
    <w:rsid w:val="00746FB3"/>
    <w:rsid w:val="00747B1D"/>
    <w:rsid w:val="00747E39"/>
    <w:rsid w:val="00750D54"/>
    <w:rsid w:val="00751F78"/>
    <w:rsid w:val="0075281D"/>
    <w:rsid w:val="00752A3F"/>
    <w:rsid w:val="00753329"/>
    <w:rsid w:val="007603AF"/>
    <w:rsid w:val="00762B29"/>
    <w:rsid w:val="00764427"/>
    <w:rsid w:val="00764927"/>
    <w:rsid w:val="007656C6"/>
    <w:rsid w:val="007662D4"/>
    <w:rsid w:val="00770BB5"/>
    <w:rsid w:val="00770E1E"/>
    <w:rsid w:val="00771924"/>
    <w:rsid w:val="0077201C"/>
    <w:rsid w:val="00772765"/>
    <w:rsid w:val="00772788"/>
    <w:rsid w:val="00773CD8"/>
    <w:rsid w:val="007744E0"/>
    <w:rsid w:val="00774719"/>
    <w:rsid w:val="00774A35"/>
    <w:rsid w:val="00774F76"/>
    <w:rsid w:val="00776950"/>
    <w:rsid w:val="00777B12"/>
    <w:rsid w:val="00777E29"/>
    <w:rsid w:val="00777FD1"/>
    <w:rsid w:val="00780303"/>
    <w:rsid w:val="00780833"/>
    <w:rsid w:val="00780D7F"/>
    <w:rsid w:val="00781095"/>
    <w:rsid w:val="00781344"/>
    <w:rsid w:val="00781489"/>
    <w:rsid w:val="00781D9D"/>
    <w:rsid w:val="00782F8A"/>
    <w:rsid w:val="00783BFC"/>
    <w:rsid w:val="007842CE"/>
    <w:rsid w:val="00784B4E"/>
    <w:rsid w:val="00787332"/>
    <w:rsid w:val="0079003E"/>
    <w:rsid w:val="00790362"/>
    <w:rsid w:val="00791F66"/>
    <w:rsid w:val="0079445A"/>
    <w:rsid w:val="00797927"/>
    <w:rsid w:val="00797A4C"/>
    <w:rsid w:val="00797D56"/>
    <w:rsid w:val="007A0336"/>
    <w:rsid w:val="007A4B03"/>
    <w:rsid w:val="007A4EA8"/>
    <w:rsid w:val="007A50BD"/>
    <w:rsid w:val="007B057D"/>
    <w:rsid w:val="007B3178"/>
    <w:rsid w:val="007B32E9"/>
    <w:rsid w:val="007B56A6"/>
    <w:rsid w:val="007B58E9"/>
    <w:rsid w:val="007B6596"/>
    <w:rsid w:val="007B78F2"/>
    <w:rsid w:val="007C0247"/>
    <w:rsid w:val="007C1286"/>
    <w:rsid w:val="007C2ABA"/>
    <w:rsid w:val="007C386A"/>
    <w:rsid w:val="007C3B8C"/>
    <w:rsid w:val="007C3C43"/>
    <w:rsid w:val="007C4C66"/>
    <w:rsid w:val="007C4D65"/>
    <w:rsid w:val="007C561A"/>
    <w:rsid w:val="007C5FB2"/>
    <w:rsid w:val="007C6A75"/>
    <w:rsid w:val="007C6BE7"/>
    <w:rsid w:val="007C6CE7"/>
    <w:rsid w:val="007C6E77"/>
    <w:rsid w:val="007D0A7B"/>
    <w:rsid w:val="007D0B14"/>
    <w:rsid w:val="007D0F7D"/>
    <w:rsid w:val="007D1B67"/>
    <w:rsid w:val="007D2F9C"/>
    <w:rsid w:val="007D343D"/>
    <w:rsid w:val="007D35C5"/>
    <w:rsid w:val="007D5BFE"/>
    <w:rsid w:val="007D7061"/>
    <w:rsid w:val="007D77EF"/>
    <w:rsid w:val="007E0B4F"/>
    <w:rsid w:val="007E32CC"/>
    <w:rsid w:val="007E333B"/>
    <w:rsid w:val="007E571A"/>
    <w:rsid w:val="007F04AC"/>
    <w:rsid w:val="007F0BA8"/>
    <w:rsid w:val="007F1044"/>
    <w:rsid w:val="007F1C3B"/>
    <w:rsid w:val="007F1F07"/>
    <w:rsid w:val="007F36D1"/>
    <w:rsid w:val="007F39ED"/>
    <w:rsid w:val="007F40D2"/>
    <w:rsid w:val="007F4BE7"/>
    <w:rsid w:val="007F4EBD"/>
    <w:rsid w:val="007F510A"/>
    <w:rsid w:val="007F55B0"/>
    <w:rsid w:val="007F5F8E"/>
    <w:rsid w:val="007F7FDC"/>
    <w:rsid w:val="00800891"/>
    <w:rsid w:val="00802025"/>
    <w:rsid w:val="0080260B"/>
    <w:rsid w:val="008033A7"/>
    <w:rsid w:val="00803A6B"/>
    <w:rsid w:val="00805B40"/>
    <w:rsid w:val="00806E40"/>
    <w:rsid w:val="00807C16"/>
    <w:rsid w:val="00810393"/>
    <w:rsid w:val="00810968"/>
    <w:rsid w:val="00813EE6"/>
    <w:rsid w:val="00815607"/>
    <w:rsid w:val="00815FC6"/>
    <w:rsid w:val="00816449"/>
    <w:rsid w:val="00816A9F"/>
    <w:rsid w:val="00817F4E"/>
    <w:rsid w:val="0082035F"/>
    <w:rsid w:val="0082293B"/>
    <w:rsid w:val="00822AC1"/>
    <w:rsid w:val="00822B32"/>
    <w:rsid w:val="008231F7"/>
    <w:rsid w:val="00825D5D"/>
    <w:rsid w:val="00826C91"/>
    <w:rsid w:val="00827AF5"/>
    <w:rsid w:val="00830856"/>
    <w:rsid w:val="00830AD7"/>
    <w:rsid w:val="0083116A"/>
    <w:rsid w:val="008312DC"/>
    <w:rsid w:val="00832FA0"/>
    <w:rsid w:val="008332CF"/>
    <w:rsid w:val="00836181"/>
    <w:rsid w:val="00837AAE"/>
    <w:rsid w:val="00841152"/>
    <w:rsid w:val="00841DE1"/>
    <w:rsid w:val="008426FA"/>
    <w:rsid w:val="0084277F"/>
    <w:rsid w:val="0084359E"/>
    <w:rsid w:val="00843C16"/>
    <w:rsid w:val="00844DA0"/>
    <w:rsid w:val="0084530B"/>
    <w:rsid w:val="00845BF3"/>
    <w:rsid w:val="00845E5B"/>
    <w:rsid w:val="008467B8"/>
    <w:rsid w:val="00846B65"/>
    <w:rsid w:val="00847676"/>
    <w:rsid w:val="00850DE5"/>
    <w:rsid w:val="00851138"/>
    <w:rsid w:val="00854F85"/>
    <w:rsid w:val="008567BC"/>
    <w:rsid w:val="00857D3D"/>
    <w:rsid w:val="00860954"/>
    <w:rsid w:val="0086278F"/>
    <w:rsid w:val="00863CEE"/>
    <w:rsid w:val="00865D92"/>
    <w:rsid w:val="00866631"/>
    <w:rsid w:val="00870141"/>
    <w:rsid w:val="00871378"/>
    <w:rsid w:val="00871702"/>
    <w:rsid w:val="00872285"/>
    <w:rsid w:val="0087447B"/>
    <w:rsid w:val="00874F4F"/>
    <w:rsid w:val="0087515F"/>
    <w:rsid w:val="0087578C"/>
    <w:rsid w:val="00876687"/>
    <w:rsid w:val="00876C3F"/>
    <w:rsid w:val="00876D46"/>
    <w:rsid w:val="00876F0C"/>
    <w:rsid w:val="00877032"/>
    <w:rsid w:val="00877A08"/>
    <w:rsid w:val="00880110"/>
    <w:rsid w:val="0088027F"/>
    <w:rsid w:val="00880576"/>
    <w:rsid w:val="008805CA"/>
    <w:rsid w:val="00881F82"/>
    <w:rsid w:val="00883AAB"/>
    <w:rsid w:val="0088418B"/>
    <w:rsid w:val="008866ED"/>
    <w:rsid w:val="0088692C"/>
    <w:rsid w:val="00892A59"/>
    <w:rsid w:val="00892E7D"/>
    <w:rsid w:val="0089385F"/>
    <w:rsid w:val="00893CC6"/>
    <w:rsid w:val="00894068"/>
    <w:rsid w:val="008942F8"/>
    <w:rsid w:val="00894A84"/>
    <w:rsid w:val="00894FB3"/>
    <w:rsid w:val="00894FC8"/>
    <w:rsid w:val="00895137"/>
    <w:rsid w:val="00895FEA"/>
    <w:rsid w:val="008965BB"/>
    <w:rsid w:val="00896BC5"/>
    <w:rsid w:val="00896C54"/>
    <w:rsid w:val="00897735"/>
    <w:rsid w:val="008A1B9D"/>
    <w:rsid w:val="008A4005"/>
    <w:rsid w:val="008A4628"/>
    <w:rsid w:val="008A48F8"/>
    <w:rsid w:val="008A4E52"/>
    <w:rsid w:val="008A58C0"/>
    <w:rsid w:val="008B06E9"/>
    <w:rsid w:val="008B1BA8"/>
    <w:rsid w:val="008B299D"/>
    <w:rsid w:val="008B5994"/>
    <w:rsid w:val="008B5CC6"/>
    <w:rsid w:val="008B6A40"/>
    <w:rsid w:val="008C3725"/>
    <w:rsid w:val="008C3A5D"/>
    <w:rsid w:val="008C3E1E"/>
    <w:rsid w:val="008C496C"/>
    <w:rsid w:val="008C70EA"/>
    <w:rsid w:val="008C7CA3"/>
    <w:rsid w:val="008C7E7B"/>
    <w:rsid w:val="008D0C93"/>
    <w:rsid w:val="008D0E49"/>
    <w:rsid w:val="008D12EA"/>
    <w:rsid w:val="008D41A2"/>
    <w:rsid w:val="008D4B17"/>
    <w:rsid w:val="008D5863"/>
    <w:rsid w:val="008D72D6"/>
    <w:rsid w:val="008D7BE5"/>
    <w:rsid w:val="008E0536"/>
    <w:rsid w:val="008E3AEE"/>
    <w:rsid w:val="008E44E9"/>
    <w:rsid w:val="008E4886"/>
    <w:rsid w:val="008E5C8B"/>
    <w:rsid w:val="008E5CE0"/>
    <w:rsid w:val="008E61A4"/>
    <w:rsid w:val="008E7C80"/>
    <w:rsid w:val="008F0BC0"/>
    <w:rsid w:val="008F1341"/>
    <w:rsid w:val="008F1378"/>
    <w:rsid w:val="008F230D"/>
    <w:rsid w:val="008F2D32"/>
    <w:rsid w:val="008F3AB3"/>
    <w:rsid w:val="008F3DA2"/>
    <w:rsid w:val="008F533F"/>
    <w:rsid w:val="008F724E"/>
    <w:rsid w:val="00902447"/>
    <w:rsid w:val="00904033"/>
    <w:rsid w:val="00904A97"/>
    <w:rsid w:val="00904F80"/>
    <w:rsid w:val="00905BC0"/>
    <w:rsid w:val="0091000C"/>
    <w:rsid w:val="00910015"/>
    <w:rsid w:val="009108C9"/>
    <w:rsid w:val="00910AF1"/>
    <w:rsid w:val="00911633"/>
    <w:rsid w:val="00912A66"/>
    <w:rsid w:val="0091409E"/>
    <w:rsid w:val="00914F77"/>
    <w:rsid w:val="00916687"/>
    <w:rsid w:val="00916B39"/>
    <w:rsid w:val="009179AC"/>
    <w:rsid w:val="00917EE2"/>
    <w:rsid w:val="00920176"/>
    <w:rsid w:val="00921E99"/>
    <w:rsid w:val="009223A6"/>
    <w:rsid w:val="0092241A"/>
    <w:rsid w:val="009236D1"/>
    <w:rsid w:val="00923CBA"/>
    <w:rsid w:val="00924155"/>
    <w:rsid w:val="0092418D"/>
    <w:rsid w:val="0092638F"/>
    <w:rsid w:val="00926760"/>
    <w:rsid w:val="00926E24"/>
    <w:rsid w:val="00930F92"/>
    <w:rsid w:val="009316D6"/>
    <w:rsid w:val="00931DF4"/>
    <w:rsid w:val="0093299B"/>
    <w:rsid w:val="00932DF5"/>
    <w:rsid w:val="00934FA3"/>
    <w:rsid w:val="0093774D"/>
    <w:rsid w:val="00941F17"/>
    <w:rsid w:val="00944BE9"/>
    <w:rsid w:val="00944CA4"/>
    <w:rsid w:val="00945F2C"/>
    <w:rsid w:val="00946E1B"/>
    <w:rsid w:val="0094764C"/>
    <w:rsid w:val="0095132C"/>
    <w:rsid w:val="00951595"/>
    <w:rsid w:val="00952531"/>
    <w:rsid w:val="009527A6"/>
    <w:rsid w:val="00952C63"/>
    <w:rsid w:val="00953901"/>
    <w:rsid w:val="00953AB6"/>
    <w:rsid w:val="00953FB4"/>
    <w:rsid w:val="0095561A"/>
    <w:rsid w:val="009564E5"/>
    <w:rsid w:val="00961F8F"/>
    <w:rsid w:val="00962063"/>
    <w:rsid w:val="00962443"/>
    <w:rsid w:val="00962BAB"/>
    <w:rsid w:val="00964D9F"/>
    <w:rsid w:val="00966E61"/>
    <w:rsid w:val="00967502"/>
    <w:rsid w:val="00967C17"/>
    <w:rsid w:val="009719C8"/>
    <w:rsid w:val="009733D3"/>
    <w:rsid w:val="0097374F"/>
    <w:rsid w:val="009750BA"/>
    <w:rsid w:val="00977976"/>
    <w:rsid w:val="009824EE"/>
    <w:rsid w:val="009839F8"/>
    <w:rsid w:val="00985E48"/>
    <w:rsid w:val="00987384"/>
    <w:rsid w:val="00991286"/>
    <w:rsid w:val="00992B41"/>
    <w:rsid w:val="0099526A"/>
    <w:rsid w:val="00996B76"/>
    <w:rsid w:val="0099721B"/>
    <w:rsid w:val="009A0961"/>
    <w:rsid w:val="009A0F3E"/>
    <w:rsid w:val="009A2B89"/>
    <w:rsid w:val="009A3FAA"/>
    <w:rsid w:val="009A4388"/>
    <w:rsid w:val="009A47EA"/>
    <w:rsid w:val="009A49F9"/>
    <w:rsid w:val="009A4C6F"/>
    <w:rsid w:val="009A7CFB"/>
    <w:rsid w:val="009B03FE"/>
    <w:rsid w:val="009B055B"/>
    <w:rsid w:val="009B0C73"/>
    <w:rsid w:val="009B151E"/>
    <w:rsid w:val="009B3C36"/>
    <w:rsid w:val="009B5197"/>
    <w:rsid w:val="009B6384"/>
    <w:rsid w:val="009B639E"/>
    <w:rsid w:val="009C17BF"/>
    <w:rsid w:val="009C1EF8"/>
    <w:rsid w:val="009C24E2"/>
    <w:rsid w:val="009C2E7C"/>
    <w:rsid w:val="009C3CE1"/>
    <w:rsid w:val="009C629C"/>
    <w:rsid w:val="009C7F5C"/>
    <w:rsid w:val="009D0270"/>
    <w:rsid w:val="009D029F"/>
    <w:rsid w:val="009D06F4"/>
    <w:rsid w:val="009D16D9"/>
    <w:rsid w:val="009D2349"/>
    <w:rsid w:val="009D28AF"/>
    <w:rsid w:val="009D3849"/>
    <w:rsid w:val="009D4956"/>
    <w:rsid w:val="009D5BBC"/>
    <w:rsid w:val="009D6FC5"/>
    <w:rsid w:val="009E0470"/>
    <w:rsid w:val="009E04E9"/>
    <w:rsid w:val="009E159F"/>
    <w:rsid w:val="009E1AF6"/>
    <w:rsid w:val="009E273D"/>
    <w:rsid w:val="009E5A0F"/>
    <w:rsid w:val="009E6D61"/>
    <w:rsid w:val="009E7920"/>
    <w:rsid w:val="009F1009"/>
    <w:rsid w:val="009F136A"/>
    <w:rsid w:val="009F2081"/>
    <w:rsid w:val="009F2759"/>
    <w:rsid w:val="009F398F"/>
    <w:rsid w:val="009F68FC"/>
    <w:rsid w:val="009F7557"/>
    <w:rsid w:val="00A01AE7"/>
    <w:rsid w:val="00A026CA"/>
    <w:rsid w:val="00A03382"/>
    <w:rsid w:val="00A03600"/>
    <w:rsid w:val="00A053E3"/>
    <w:rsid w:val="00A055DF"/>
    <w:rsid w:val="00A0694B"/>
    <w:rsid w:val="00A06999"/>
    <w:rsid w:val="00A106A1"/>
    <w:rsid w:val="00A1094C"/>
    <w:rsid w:val="00A11A53"/>
    <w:rsid w:val="00A12F0E"/>
    <w:rsid w:val="00A13D4E"/>
    <w:rsid w:val="00A14CAE"/>
    <w:rsid w:val="00A16145"/>
    <w:rsid w:val="00A17940"/>
    <w:rsid w:val="00A209E2"/>
    <w:rsid w:val="00A2210C"/>
    <w:rsid w:val="00A2314B"/>
    <w:rsid w:val="00A25791"/>
    <w:rsid w:val="00A25BA0"/>
    <w:rsid w:val="00A25E0A"/>
    <w:rsid w:val="00A2635F"/>
    <w:rsid w:val="00A26416"/>
    <w:rsid w:val="00A270C1"/>
    <w:rsid w:val="00A2726E"/>
    <w:rsid w:val="00A31840"/>
    <w:rsid w:val="00A32D59"/>
    <w:rsid w:val="00A32F20"/>
    <w:rsid w:val="00A3317B"/>
    <w:rsid w:val="00A3697A"/>
    <w:rsid w:val="00A37A48"/>
    <w:rsid w:val="00A37F2F"/>
    <w:rsid w:val="00A41061"/>
    <w:rsid w:val="00A429DA"/>
    <w:rsid w:val="00A44B65"/>
    <w:rsid w:val="00A456C6"/>
    <w:rsid w:val="00A45A3F"/>
    <w:rsid w:val="00A462BD"/>
    <w:rsid w:val="00A46C5E"/>
    <w:rsid w:val="00A5066F"/>
    <w:rsid w:val="00A50E42"/>
    <w:rsid w:val="00A52533"/>
    <w:rsid w:val="00A56BA5"/>
    <w:rsid w:val="00A56BD5"/>
    <w:rsid w:val="00A579EE"/>
    <w:rsid w:val="00A6108C"/>
    <w:rsid w:val="00A61241"/>
    <w:rsid w:val="00A617D9"/>
    <w:rsid w:val="00A61FDA"/>
    <w:rsid w:val="00A62902"/>
    <w:rsid w:val="00A638BC"/>
    <w:rsid w:val="00A640DB"/>
    <w:rsid w:val="00A67BA1"/>
    <w:rsid w:val="00A716F4"/>
    <w:rsid w:val="00A71984"/>
    <w:rsid w:val="00A72A82"/>
    <w:rsid w:val="00A72FF5"/>
    <w:rsid w:val="00A732A0"/>
    <w:rsid w:val="00A73487"/>
    <w:rsid w:val="00A738EA"/>
    <w:rsid w:val="00A73E1E"/>
    <w:rsid w:val="00A747BF"/>
    <w:rsid w:val="00A74C88"/>
    <w:rsid w:val="00A75DDE"/>
    <w:rsid w:val="00A771D4"/>
    <w:rsid w:val="00A8035C"/>
    <w:rsid w:val="00A811F8"/>
    <w:rsid w:val="00A814C3"/>
    <w:rsid w:val="00A81A47"/>
    <w:rsid w:val="00A820A7"/>
    <w:rsid w:val="00A82F38"/>
    <w:rsid w:val="00A83D8C"/>
    <w:rsid w:val="00A86219"/>
    <w:rsid w:val="00A87264"/>
    <w:rsid w:val="00A872E7"/>
    <w:rsid w:val="00A9074C"/>
    <w:rsid w:val="00A927EB"/>
    <w:rsid w:val="00A931C9"/>
    <w:rsid w:val="00A94917"/>
    <w:rsid w:val="00A95579"/>
    <w:rsid w:val="00AA04A4"/>
    <w:rsid w:val="00AA4F7B"/>
    <w:rsid w:val="00AA561D"/>
    <w:rsid w:val="00AA5A55"/>
    <w:rsid w:val="00AA64F3"/>
    <w:rsid w:val="00AB21C3"/>
    <w:rsid w:val="00AB22A1"/>
    <w:rsid w:val="00AB23A2"/>
    <w:rsid w:val="00AB3626"/>
    <w:rsid w:val="00AB51B1"/>
    <w:rsid w:val="00AB612E"/>
    <w:rsid w:val="00AB6400"/>
    <w:rsid w:val="00AB769D"/>
    <w:rsid w:val="00AC0B27"/>
    <w:rsid w:val="00AC38BF"/>
    <w:rsid w:val="00AC3A3E"/>
    <w:rsid w:val="00AC3E9A"/>
    <w:rsid w:val="00AD14BC"/>
    <w:rsid w:val="00AD1EE1"/>
    <w:rsid w:val="00AD3582"/>
    <w:rsid w:val="00AD3F81"/>
    <w:rsid w:val="00AD606E"/>
    <w:rsid w:val="00AD6E55"/>
    <w:rsid w:val="00AD7986"/>
    <w:rsid w:val="00AE0223"/>
    <w:rsid w:val="00AE3F95"/>
    <w:rsid w:val="00AE44CA"/>
    <w:rsid w:val="00AE5DCD"/>
    <w:rsid w:val="00AE6980"/>
    <w:rsid w:val="00AE71D6"/>
    <w:rsid w:val="00AE7F01"/>
    <w:rsid w:val="00AF2764"/>
    <w:rsid w:val="00AF4763"/>
    <w:rsid w:val="00AF4972"/>
    <w:rsid w:val="00AF4A40"/>
    <w:rsid w:val="00AF4D84"/>
    <w:rsid w:val="00AF6424"/>
    <w:rsid w:val="00AF694B"/>
    <w:rsid w:val="00AF69D8"/>
    <w:rsid w:val="00AF6CBC"/>
    <w:rsid w:val="00B010FD"/>
    <w:rsid w:val="00B01145"/>
    <w:rsid w:val="00B0168F"/>
    <w:rsid w:val="00B01835"/>
    <w:rsid w:val="00B0264A"/>
    <w:rsid w:val="00B02979"/>
    <w:rsid w:val="00B02AD5"/>
    <w:rsid w:val="00B031B9"/>
    <w:rsid w:val="00B05DFD"/>
    <w:rsid w:val="00B06476"/>
    <w:rsid w:val="00B06826"/>
    <w:rsid w:val="00B076B5"/>
    <w:rsid w:val="00B10ED3"/>
    <w:rsid w:val="00B11DA1"/>
    <w:rsid w:val="00B121CE"/>
    <w:rsid w:val="00B1240C"/>
    <w:rsid w:val="00B12A20"/>
    <w:rsid w:val="00B130DF"/>
    <w:rsid w:val="00B1479E"/>
    <w:rsid w:val="00B1705C"/>
    <w:rsid w:val="00B1763F"/>
    <w:rsid w:val="00B203EC"/>
    <w:rsid w:val="00B20A71"/>
    <w:rsid w:val="00B21643"/>
    <w:rsid w:val="00B21867"/>
    <w:rsid w:val="00B236AB"/>
    <w:rsid w:val="00B238EE"/>
    <w:rsid w:val="00B2403A"/>
    <w:rsid w:val="00B24B1D"/>
    <w:rsid w:val="00B2500F"/>
    <w:rsid w:val="00B25056"/>
    <w:rsid w:val="00B25DCF"/>
    <w:rsid w:val="00B2709C"/>
    <w:rsid w:val="00B278D2"/>
    <w:rsid w:val="00B27F45"/>
    <w:rsid w:val="00B30008"/>
    <w:rsid w:val="00B31E49"/>
    <w:rsid w:val="00B32F76"/>
    <w:rsid w:val="00B3465A"/>
    <w:rsid w:val="00B35BDB"/>
    <w:rsid w:val="00B36001"/>
    <w:rsid w:val="00B41F9C"/>
    <w:rsid w:val="00B42721"/>
    <w:rsid w:val="00B448E1"/>
    <w:rsid w:val="00B45BEE"/>
    <w:rsid w:val="00B470BD"/>
    <w:rsid w:val="00B477EE"/>
    <w:rsid w:val="00B47AA8"/>
    <w:rsid w:val="00B50F44"/>
    <w:rsid w:val="00B53EF0"/>
    <w:rsid w:val="00B541AD"/>
    <w:rsid w:val="00B543B2"/>
    <w:rsid w:val="00B55976"/>
    <w:rsid w:val="00B55ACD"/>
    <w:rsid w:val="00B56733"/>
    <w:rsid w:val="00B61ED0"/>
    <w:rsid w:val="00B620D7"/>
    <w:rsid w:val="00B6282B"/>
    <w:rsid w:val="00B637E2"/>
    <w:rsid w:val="00B63B79"/>
    <w:rsid w:val="00B65A7D"/>
    <w:rsid w:val="00B6651D"/>
    <w:rsid w:val="00B70207"/>
    <w:rsid w:val="00B7027A"/>
    <w:rsid w:val="00B707E4"/>
    <w:rsid w:val="00B70B59"/>
    <w:rsid w:val="00B72257"/>
    <w:rsid w:val="00B72528"/>
    <w:rsid w:val="00B7399D"/>
    <w:rsid w:val="00B74E8C"/>
    <w:rsid w:val="00B74F11"/>
    <w:rsid w:val="00B758FB"/>
    <w:rsid w:val="00B759AE"/>
    <w:rsid w:val="00B75DCD"/>
    <w:rsid w:val="00B7774D"/>
    <w:rsid w:val="00B80CE4"/>
    <w:rsid w:val="00B8240D"/>
    <w:rsid w:val="00B83017"/>
    <w:rsid w:val="00B84CD1"/>
    <w:rsid w:val="00B850F6"/>
    <w:rsid w:val="00B851E3"/>
    <w:rsid w:val="00B851FF"/>
    <w:rsid w:val="00B85C9C"/>
    <w:rsid w:val="00B87080"/>
    <w:rsid w:val="00B87997"/>
    <w:rsid w:val="00B87CF0"/>
    <w:rsid w:val="00B90B1B"/>
    <w:rsid w:val="00B91353"/>
    <w:rsid w:val="00B9144E"/>
    <w:rsid w:val="00B9177A"/>
    <w:rsid w:val="00B91D50"/>
    <w:rsid w:val="00B93A40"/>
    <w:rsid w:val="00B94047"/>
    <w:rsid w:val="00B94D1F"/>
    <w:rsid w:val="00B95CB7"/>
    <w:rsid w:val="00B975F0"/>
    <w:rsid w:val="00BA03D4"/>
    <w:rsid w:val="00BA0705"/>
    <w:rsid w:val="00BA0E45"/>
    <w:rsid w:val="00BA20AD"/>
    <w:rsid w:val="00BA2664"/>
    <w:rsid w:val="00BA3531"/>
    <w:rsid w:val="00BA3895"/>
    <w:rsid w:val="00BA4A9A"/>
    <w:rsid w:val="00BA4CAD"/>
    <w:rsid w:val="00BA4DFB"/>
    <w:rsid w:val="00BB08B2"/>
    <w:rsid w:val="00BB121E"/>
    <w:rsid w:val="00BB161D"/>
    <w:rsid w:val="00BB2B7C"/>
    <w:rsid w:val="00BB3DBE"/>
    <w:rsid w:val="00BB46F0"/>
    <w:rsid w:val="00BB54AB"/>
    <w:rsid w:val="00BB551C"/>
    <w:rsid w:val="00BC24DA"/>
    <w:rsid w:val="00BC28E4"/>
    <w:rsid w:val="00BC3FD9"/>
    <w:rsid w:val="00BC5BFF"/>
    <w:rsid w:val="00BC63B7"/>
    <w:rsid w:val="00BC6913"/>
    <w:rsid w:val="00BD0B83"/>
    <w:rsid w:val="00BD3082"/>
    <w:rsid w:val="00BD3092"/>
    <w:rsid w:val="00BD5109"/>
    <w:rsid w:val="00BD5FE0"/>
    <w:rsid w:val="00BD6A04"/>
    <w:rsid w:val="00BD73FA"/>
    <w:rsid w:val="00BD7EE8"/>
    <w:rsid w:val="00BE1637"/>
    <w:rsid w:val="00BE1894"/>
    <w:rsid w:val="00BE1C59"/>
    <w:rsid w:val="00BE2491"/>
    <w:rsid w:val="00BE24BD"/>
    <w:rsid w:val="00BE24FD"/>
    <w:rsid w:val="00BE31F7"/>
    <w:rsid w:val="00BE3840"/>
    <w:rsid w:val="00BE38CA"/>
    <w:rsid w:val="00BE42EC"/>
    <w:rsid w:val="00BE4981"/>
    <w:rsid w:val="00BE4FC8"/>
    <w:rsid w:val="00BE5518"/>
    <w:rsid w:val="00BE587E"/>
    <w:rsid w:val="00BE59D4"/>
    <w:rsid w:val="00BF00E7"/>
    <w:rsid w:val="00BF09B8"/>
    <w:rsid w:val="00BF32D1"/>
    <w:rsid w:val="00BF394F"/>
    <w:rsid w:val="00BF4F9C"/>
    <w:rsid w:val="00BF5E4E"/>
    <w:rsid w:val="00BF61F4"/>
    <w:rsid w:val="00BF6A5D"/>
    <w:rsid w:val="00BF715E"/>
    <w:rsid w:val="00BF7EF5"/>
    <w:rsid w:val="00C02F04"/>
    <w:rsid w:val="00C03A8D"/>
    <w:rsid w:val="00C051E3"/>
    <w:rsid w:val="00C057A0"/>
    <w:rsid w:val="00C05DFE"/>
    <w:rsid w:val="00C101B6"/>
    <w:rsid w:val="00C11339"/>
    <w:rsid w:val="00C13271"/>
    <w:rsid w:val="00C13753"/>
    <w:rsid w:val="00C13895"/>
    <w:rsid w:val="00C146D0"/>
    <w:rsid w:val="00C1727A"/>
    <w:rsid w:val="00C24F39"/>
    <w:rsid w:val="00C25943"/>
    <w:rsid w:val="00C264DF"/>
    <w:rsid w:val="00C26639"/>
    <w:rsid w:val="00C271DA"/>
    <w:rsid w:val="00C27908"/>
    <w:rsid w:val="00C27B01"/>
    <w:rsid w:val="00C31843"/>
    <w:rsid w:val="00C3202D"/>
    <w:rsid w:val="00C32401"/>
    <w:rsid w:val="00C32CD7"/>
    <w:rsid w:val="00C332ED"/>
    <w:rsid w:val="00C340A2"/>
    <w:rsid w:val="00C35162"/>
    <w:rsid w:val="00C36244"/>
    <w:rsid w:val="00C41BE7"/>
    <w:rsid w:val="00C42798"/>
    <w:rsid w:val="00C4352B"/>
    <w:rsid w:val="00C44FA1"/>
    <w:rsid w:val="00C450A8"/>
    <w:rsid w:val="00C45D63"/>
    <w:rsid w:val="00C45E19"/>
    <w:rsid w:val="00C50869"/>
    <w:rsid w:val="00C50B17"/>
    <w:rsid w:val="00C50CD3"/>
    <w:rsid w:val="00C50F04"/>
    <w:rsid w:val="00C516C5"/>
    <w:rsid w:val="00C536DC"/>
    <w:rsid w:val="00C542E0"/>
    <w:rsid w:val="00C548B8"/>
    <w:rsid w:val="00C5534F"/>
    <w:rsid w:val="00C557E3"/>
    <w:rsid w:val="00C600CE"/>
    <w:rsid w:val="00C6017B"/>
    <w:rsid w:val="00C63FD6"/>
    <w:rsid w:val="00C64C64"/>
    <w:rsid w:val="00C66530"/>
    <w:rsid w:val="00C76176"/>
    <w:rsid w:val="00C762D7"/>
    <w:rsid w:val="00C76981"/>
    <w:rsid w:val="00C81718"/>
    <w:rsid w:val="00C82425"/>
    <w:rsid w:val="00C848A8"/>
    <w:rsid w:val="00C84D03"/>
    <w:rsid w:val="00C851AA"/>
    <w:rsid w:val="00C86EBA"/>
    <w:rsid w:val="00C92C3D"/>
    <w:rsid w:val="00C942A0"/>
    <w:rsid w:val="00C943C5"/>
    <w:rsid w:val="00C944B0"/>
    <w:rsid w:val="00C96D2D"/>
    <w:rsid w:val="00C9700D"/>
    <w:rsid w:val="00C97654"/>
    <w:rsid w:val="00CA00BF"/>
    <w:rsid w:val="00CA20BD"/>
    <w:rsid w:val="00CA309E"/>
    <w:rsid w:val="00CA36D3"/>
    <w:rsid w:val="00CA3C95"/>
    <w:rsid w:val="00CA3E5B"/>
    <w:rsid w:val="00CA4473"/>
    <w:rsid w:val="00CA44D6"/>
    <w:rsid w:val="00CA4B45"/>
    <w:rsid w:val="00CA51EA"/>
    <w:rsid w:val="00CA5E06"/>
    <w:rsid w:val="00CA5F81"/>
    <w:rsid w:val="00CA7285"/>
    <w:rsid w:val="00CA7471"/>
    <w:rsid w:val="00CA7706"/>
    <w:rsid w:val="00CB0399"/>
    <w:rsid w:val="00CB0A31"/>
    <w:rsid w:val="00CB0D88"/>
    <w:rsid w:val="00CB2372"/>
    <w:rsid w:val="00CB3198"/>
    <w:rsid w:val="00CB42B4"/>
    <w:rsid w:val="00CB65C8"/>
    <w:rsid w:val="00CB691A"/>
    <w:rsid w:val="00CB715B"/>
    <w:rsid w:val="00CB7AF3"/>
    <w:rsid w:val="00CC01FD"/>
    <w:rsid w:val="00CC06FC"/>
    <w:rsid w:val="00CC209A"/>
    <w:rsid w:val="00CC2820"/>
    <w:rsid w:val="00CC2A8C"/>
    <w:rsid w:val="00CC323F"/>
    <w:rsid w:val="00CC5A07"/>
    <w:rsid w:val="00CC72AE"/>
    <w:rsid w:val="00CC7332"/>
    <w:rsid w:val="00CD0203"/>
    <w:rsid w:val="00CD0895"/>
    <w:rsid w:val="00CD2024"/>
    <w:rsid w:val="00CD2FB1"/>
    <w:rsid w:val="00CD6BE0"/>
    <w:rsid w:val="00CE0274"/>
    <w:rsid w:val="00CE0A2F"/>
    <w:rsid w:val="00CE0F9B"/>
    <w:rsid w:val="00CE1103"/>
    <w:rsid w:val="00CE1A05"/>
    <w:rsid w:val="00CE4124"/>
    <w:rsid w:val="00CE4B9E"/>
    <w:rsid w:val="00CE7EBF"/>
    <w:rsid w:val="00CF0F7A"/>
    <w:rsid w:val="00CF172A"/>
    <w:rsid w:val="00CF178A"/>
    <w:rsid w:val="00CF26CD"/>
    <w:rsid w:val="00CF7BE2"/>
    <w:rsid w:val="00D011AA"/>
    <w:rsid w:val="00D0253A"/>
    <w:rsid w:val="00D037E3"/>
    <w:rsid w:val="00D04505"/>
    <w:rsid w:val="00D04669"/>
    <w:rsid w:val="00D06A2A"/>
    <w:rsid w:val="00D07462"/>
    <w:rsid w:val="00D0761C"/>
    <w:rsid w:val="00D0795E"/>
    <w:rsid w:val="00D10056"/>
    <w:rsid w:val="00D10108"/>
    <w:rsid w:val="00D111A2"/>
    <w:rsid w:val="00D12989"/>
    <w:rsid w:val="00D15105"/>
    <w:rsid w:val="00D162AE"/>
    <w:rsid w:val="00D22098"/>
    <w:rsid w:val="00D23BFA"/>
    <w:rsid w:val="00D262FE"/>
    <w:rsid w:val="00D265F7"/>
    <w:rsid w:val="00D30441"/>
    <w:rsid w:val="00D3304F"/>
    <w:rsid w:val="00D34134"/>
    <w:rsid w:val="00D37DAE"/>
    <w:rsid w:val="00D40A0A"/>
    <w:rsid w:val="00D4161D"/>
    <w:rsid w:val="00D41F1A"/>
    <w:rsid w:val="00D42120"/>
    <w:rsid w:val="00D422B7"/>
    <w:rsid w:val="00D42E9C"/>
    <w:rsid w:val="00D42FAC"/>
    <w:rsid w:val="00D46340"/>
    <w:rsid w:val="00D4666F"/>
    <w:rsid w:val="00D46A6D"/>
    <w:rsid w:val="00D47731"/>
    <w:rsid w:val="00D47CBE"/>
    <w:rsid w:val="00D52566"/>
    <w:rsid w:val="00D528A6"/>
    <w:rsid w:val="00D52A27"/>
    <w:rsid w:val="00D52CAA"/>
    <w:rsid w:val="00D55670"/>
    <w:rsid w:val="00D57A04"/>
    <w:rsid w:val="00D61736"/>
    <w:rsid w:val="00D61F73"/>
    <w:rsid w:val="00D62B0A"/>
    <w:rsid w:val="00D637C6"/>
    <w:rsid w:val="00D63DBC"/>
    <w:rsid w:val="00D64389"/>
    <w:rsid w:val="00D64F6F"/>
    <w:rsid w:val="00D65977"/>
    <w:rsid w:val="00D67229"/>
    <w:rsid w:val="00D7058D"/>
    <w:rsid w:val="00D70BFD"/>
    <w:rsid w:val="00D7172C"/>
    <w:rsid w:val="00D71FA0"/>
    <w:rsid w:val="00D72D8C"/>
    <w:rsid w:val="00D75CE7"/>
    <w:rsid w:val="00D77891"/>
    <w:rsid w:val="00D805D1"/>
    <w:rsid w:val="00D80B75"/>
    <w:rsid w:val="00D81627"/>
    <w:rsid w:val="00D817D1"/>
    <w:rsid w:val="00D82C43"/>
    <w:rsid w:val="00D83CB7"/>
    <w:rsid w:val="00D840CB"/>
    <w:rsid w:val="00D906BF"/>
    <w:rsid w:val="00D933F0"/>
    <w:rsid w:val="00D9405D"/>
    <w:rsid w:val="00D94CD7"/>
    <w:rsid w:val="00D94FBE"/>
    <w:rsid w:val="00D95428"/>
    <w:rsid w:val="00DA025E"/>
    <w:rsid w:val="00DA042A"/>
    <w:rsid w:val="00DA1146"/>
    <w:rsid w:val="00DA153D"/>
    <w:rsid w:val="00DA1890"/>
    <w:rsid w:val="00DA1A52"/>
    <w:rsid w:val="00DA2A80"/>
    <w:rsid w:val="00DA3FAE"/>
    <w:rsid w:val="00DA5252"/>
    <w:rsid w:val="00DA7209"/>
    <w:rsid w:val="00DA7590"/>
    <w:rsid w:val="00DB013A"/>
    <w:rsid w:val="00DB059F"/>
    <w:rsid w:val="00DB1B75"/>
    <w:rsid w:val="00DB2E40"/>
    <w:rsid w:val="00DB36D1"/>
    <w:rsid w:val="00DB41B5"/>
    <w:rsid w:val="00DB42B3"/>
    <w:rsid w:val="00DB42CB"/>
    <w:rsid w:val="00DB4E8E"/>
    <w:rsid w:val="00DB53EC"/>
    <w:rsid w:val="00DB742F"/>
    <w:rsid w:val="00DB76E4"/>
    <w:rsid w:val="00DB7A53"/>
    <w:rsid w:val="00DC14B9"/>
    <w:rsid w:val="00DC14E0"/>
    <w:rsid w:val="00DC1DC3"/>
    <w:rsid w:val="00DC2074"/>
    <w:rsid w:val="00DC2D01"/>
    <w:rsid w:val="00DC2DFB"/>
    <w:rsid w:val="00DC43C2"/>
    <w:rsid w:val="00DC56B8"/>
    <w:rsid w:val="00DD0372"/>
    <w:rsid w:val="00DD2A0D"/>
    <w:rsid w:val="00DD3AE9"/>
    <w:rsid w:val="00DD3D15"/>
    <w:rsid w:val="00DD5472"/>
    <w:rsid w:val="00DD5B90"/>
    <w:rsid w:val="00DD688C"/>
    <w:rsid w:val="00DD6E67"/>
    <w:rsid w:val="00DD7421"/>
    <w:rsid w:val="00DD7A3B"/>
    <w:rsid w:val="00DE2524"/>
    <w:rsid w:val="00DE4B16"/>
    <w:rsid w:val="00DE5DB5"/>
    <w:rsid w:val="00DE6512"/>
    <w:rsid w:val="00DE7DC1"/>
    <w:rsid w:val="00DF0B11"/>
    <w:rsid w:val="00DF0E89"/>
    <w:rsid w:val="00DF2CA2"/>
    <w:rsid w:val="00DF36CF"/>
    <w:rsid w:val="00DF3AC3"/>
    <w:rsid w:val="00DF3EE5"/>
    <w:rsid w:val="00DF494F"/>
    <w:rsid w:val="00DF5B3A"/>
    <w:rsid w:val="00DF6DA4"/>
    <w:rsid w:val="00E0061C"/>
    <w:rsid w:val="00E013EA"/>
    <w:rsid w:val="00E015CF"/>
    <w:rsid w:val="00E01837"/>
    <w:rsid w:val="00E01A1B"/>
    <w:rsid w:val="00E01FF3"/>
    <w:rsid w:val="00E02163"/>
    <w:rsid w:val="00E02F49"/>
    <w:rsid w:val="00E03105"/>
    <w:rsid w:val="00E03904"/>
    <w:rsid w:val="00E03FA1"/>
    <w:rsid w:val="00E0437B"/>
    <w:rsid w:val="00E0517B"/>
    <w:rsid w:val="00E07AD2"/>
    <w:rsid w:val="00E07BB1"/>
    <w:rsid w:val="00E07EF7"/>
    <w:rsid w:val="00E1330B"/>
    <w:rsid w:val="00E13751"/>
    <w:rsid w:val="00E13E25"/>
    <w:rsid w:val="00E14AA6"/>
    <w:rsid w:val="00E154A5"/>
    <w:rsid w:val="00E16398"/>
    <w:rsid w:val="00E16DA5"/>
    <w:rsid w:val="00E17501"/>
    <w:rsid w:val="00E17F1A"/>
    <w:rsid w:val="00E22AC9"/>
    <w:rsid w:val="00E23818"/>
    <w:rsid w:val="00E24822"/>
    <w:rsid w:val="00E26B7B"/>
    <w:rsid w:val="00E30271"/>
    <w:rsid w:val="00E30633"/>
    <w:rsid w:val="00E3080B"/>
    <w:rsid w:val="00E30E0B"/>
    <w:rsid w:val="00E3140C"/>
    <w:rsid w:val="00E32C76"/>
    <w:rsid w:val="00E3357B"/>
    <w:rsid w:val="00E33A3E"/>
    <w:rsid w:val="00E4100E"/>
    <w:rsid w:val="00E41CC1"/>
    <w:rsid w:val="00E4214F"/>
    <w:rsid w:val="00E456FF"/>
    <w:rsid w:val="00E4644B"/>
    <w:rsid w:val="00E46C95"/>
    <w:rsid w:val="00E46D6A"/>
    <w:rsid w:val="00E47B4F"/>
    <w:rsid w:val="00E52326"/>
    <w:rsid w:val="00E52776"/>
    <w:rsid w:val="00E54038"/>
    <w:rsid w:val="00E54698"/>
    <w:rsid w:val="00E57538"/>
    <w:rsid w:val="00E6031A"/>
    <w:rsid w:val="00E6191B"/>
    <w:rsid w:val="00E61E63"/>
    <w:rsid w:val="00E64256"/>
    <w:rsid w:val="00E649A3"/>
    <w:rsid w:val="00E65973"/>
    <w:rsid w:val="00E66AD2"/>
    <w:rsid w:val="00E70126"/>
    <w:rsid w:val="00E70935"/>
    <w:rsid w:val="00E71909"/>
    <w:rsid w:val="00E72BFA"/>
    <w:rsid w:val="00E749EB"/>
    <w:rsid w:val="00E74B77"/>
    <w:rsid w:val="00E7607D"/>
    <w:rsid w:val="00E76990"/>
    <w:rsid w:val="00E7736A"/>
    <w:rsid w:val="00E80FE5"/>
    <w:rsid w:val="00E811F6"/>
    <w:rsid w:val="00E818F6"/>
    <w:rsid w:val="00E81CE4"/>
    <w:rsid w:val="00E81EF0"/>
    <w:rsid w:val="00E835FC"/>
    <w:rsid w:val="00E852A2"/>
    <w:rsid w:val="00E85C23"/>
    <w:rsid w:val="00E86CCB"/>
    <w:rsid w:val="00E871D2"/>
    <w:rsid w:val="00E87417"/>
    <w:rsid w:val="00E9065E"/>
    <w:rsid w:val="00E910D8"/>
    <w:rsid w:val="00E9140F"/>
    <w:rsid w:val="00E95015"/>
    <w:rsid w:val="00E951C4"/>
    <w:rsid w:val="00E95BEC"/>
    <w:rsid w:val="00E95FFE"/>
    <w:rsid w:val="00E97163"/>
    <w:rsid w:val="00E97B91"/>
    <w:rsid w:val="00EA1989"/>
    <w:rsid w:val="00EA1F30"/>
    <w:rsid w:val="00EA2C65"/>
    <w:rsid w:val="00EA5BA9"/>
    <w:rsid w:val="00EA6C65"/>
    <w:rsid w:val="00EB07CB"/>
    <w:rsid w:val="00EB1344"/>
    <w:rsid w:val="00EB164E"/>
    <w:rsid w:val="00EB1E6E"/>
    <w:rsid w:val="00EB2D05"/>
    <w:rsid w:val="00EB5BC6"/>
    <w:rsid w:val="00EB5F44"/>
    <w:rsid w:val="00EB7C7E"/>
    <w:rsid w:val="00EC0C70"/>
    <w:rsid w:val="00EC0FBF"/>
    <w:rsid w:val="00EC1BA0"/>
    <w:rsid w:val="00EC2C9D"/>
    <w:rsid w:val="00EC3D18"/>
    <w:rsid w:val="00EC416A"/>
    <w:rsid w:val="00EC668F"/>
    <w:rsid w:val="00EC69D5"/>
    <w:rsid w:val="00EC6D22"/>
    <w:rsid w:val="00EC7779"/>
    <w:rsid w:val="00ED2074"/>
    <w:rsid w:val="00ED3061"/>
    <w:rsid w:val="00ED3D9B"/>
    <w:rsid w:val="00ED54B5"/>
    <w:rsid w:val="00ED5AC5"/>
    <w:rsid w:val="00ED63D6"/>
    <w:rsid w:val="00EE0595"/>
    <w:rsid w:val="00EE0C0D"/>
    <w:rsid w:val="00EE10C5"/>
    <w:rsid w:val="00EE10D7"/>
    <w:rsid w:val="00EE1C48"/>
    <w:rsid w:val="00EE20AF"/>
    <w:rsid w:val="00EE2484"/>
    <w:rsid w:val="00EE4171"/>
    <w:rsid w:val="00EE43DF"/>
    <w:rsid w:val="00EE6432"/>
    <w:rsid w:val="00EE6A8B"/>
    <w:rsid w:val="00EE6D8B"/>
    <w:rsid w:val="00EE792B"/>
    <w:rsid w:val="00EE7AC3"/>
    <w:rsid w:val="00EE7F1D"/>
    <w:rsid w:val="00EF0F9D"/>
    <w:rsid w:val="00EF1EEF"/>
    <w:rsid w:val="00EF20BA"/>
    <w:rsid w:val="00EF3DD1"/>
    <w:rsid w:val="00EF49C6"/>
    <w:rsid w:val="00EF5E21"/>
    <w:rsid w:val="00EF6323"/>
    <w:rsid w:val="00EF63C4"/>
    <w:rsid w:val="00EF64C3"/>
    <w:rsid w:val="00EF6C24"/>
    <w:rsid w:val="00EF7122"/>
    <w:rsid w:val="00EF7E77"/>
    <w:rsid w:val="00F00F15"/>
    <w:rsid w:val="00F01672"/>
    <w:rsid w:val="00F02670"/>
    <w:rsid w:val="00F0329D"/>
    <w:rsid w:val="00F048B9"/>
    <w:rsid w:val="00F04999"/>
    <w:rsid w:val="00F06E59"/>
    <w:rsid w:val="00F07635"/>
    <w:rsid w:val="00F10BB7"/>
    <w:rsid w:val="00F1233C"/>
    <w:rsid w:val="00F125D1"/>
    <w:rsid w:val="00F12D9E"/>
    <w:rsid w:val="00F130BD"/>
    <w:rsid w:val="00F144B4"/>
    <w:rsid w:val="00F149F5"/>
    <w:rsid w:val="00F155C4"/>
    <w:rsid w:val="00F1716C"/>
    <w:rsid w:val="00F17BDF"/>
    <w:rsid w:val="00F2283A"/>
    <w:rsid w:val="00F22CC5"/>
    <w:rsid w:val="00F242D8"/>
    <w:rsid w:val="00F24410"/>
    <w:rsid w:val="00F259F3"/>
    <w:rsid w:val="00F274C4"/>
    <w:rsid w:val="00F30BF1"/>
    <w:rsid w:val="00F30E44"/>
    <w:rsid w:val="00F3184D"/>
    <w:rsid w:val="00F32177"/>
    <w:rsid w:val="00F33851"/>
    <w:rsid w:val="00F33AF1"/>
    <w:rsid w:val="00F33E30"/>
    <w:rsid w:val="00F361B6"/>
    <w:rsid w:val="00F368A4"/>
    <w:rsid w:val="00F368B9"/>
    <w:rsid w:val="00F36E2C"/>
    <w:rsid w:val="00F376CC"/>
    <w:rsid w:val="00F40A6A"/>
    <w:rsid w:val="00F4348B"/>
    <w:rsid w:val="00F44256"/>
    <w:rsid w:val="00F450FA"/>
    <w:rsid w:val="00F45CDB"/>
    <w:rsid w:val="00F4687D"/>
    <w:rsid w:val="00F5003F"/>
    <w:rsid w:val="00F532F9"/>
    <w:rsid w:val="00F5382B"/>
    <w:rsid w:val="00F53A76"/>
    <w:rsid w:val="00F53AF7"/>
    <w:rsid w:val="00F54EB9"/>
    <w:rsid w:val="00F553CD"/>
    <w:rsid w:val="00F557F0"/>
    <w:rsid w:val="00F565DF"/>
    <w:rsid w:val="00F5675E"/>
    <w:rsid w:val="00F60558"/>
    <w:rsid w:val="00F61255"/>
    <w:rsid w:val="00F63EDB"/>
    <w:rsid w:val="00F65954"/>
    <w:rsid w:val="00F65CE0"/>
    <w:rsid w:val="00F6637F"/>
    <w:rsid w:val="00F66D85"/>
    <w:rsid w:val="00F66DD1"/>
    <w:rsid w:val="00F67AE0"/>
    <w:rsid w:val="00F712DD"/>
    <w:rsid w:val="00F720B1"/>
    <w:rsid w:val="00F724AA"/>
    <w:rsid w:val="00F74158"/>
    <w:rsid w:val="00F74B02"/>
    <w:rsid w:val="00F74F1F"/>
    <w:rsid w:val="00F80F1D"/>
    <w:rsid w:val="00F81303"/>
    <w:rsid w:val="00F817F1"/>
    <w:rsid w:val="00F81DC1"/>
    <w:rsid w:val="00F848AC"/>
    <w:rsid w:val="00F84CBB"/>
    <w:rsid w:val="00F874DA"/>
    <w:rsid w:val="00F87E34"/>
    <w:rsid w:val="00F90DEB"/>
    <w:rsid w:val="00F911EB"/>
    <w:rsid w:val="00F9163C"/>
    <w:rsid w:val="00F91959"/>
    <w:rsid w:val="00F948D4"/>
    <w:rsid w:val="00F9496F"/>
    <w:rsid w:val="00F956B3"/>
    <w:rsid w:val="00F9636D"/>
    <w:rsid w:val="00F97F2C"/>
    <w:rsid w:val="00FA1321"/>
    <w:rsid w:val="00FA256B"/>
    <w:rsid w:val="00FA2703"/>
    <w:rsid w:val="00FA33BD"/>
    <w:rsid w:val="00FA54EA"/>
    <w:rsid w:val="00FA6092"/>
    <w:rsid w:val="00FA623E"/>
    <w:rsid w:val="00FA67D6"/>
    <w:rsid w:val="00FA7C39"/>
    <w:rsid w:val="00FB08B3"/>
    <w:rsid w:val="00FB1CE3"/>
    <w:rsid w:val="00FB2783"/>
    <w:rsid w:val="00FB3E40"/>
    <w:rsid w:val="00FB47BC"/>
    <w:rsid w:val="00FC01DB"/>
    <w:rsid w:val="00FC08DA"/>
    <w:rsid w:val="00FC0BD3"/>
    <w:rsid w:val="00FC1C4B"/>
    <w:rsid w:val="00FC1D7A"/>
    <w:rsid w:val="00FC2A6D"/>
    <w:rsid w:val="00FC2AF7"/>
    <w:rsid w:val="00FC2D2C"/>
    <w:rsid w:val="00FC2E0D"/>
    <w:rsid w:val="00FC6977"/>
    <w:rsid w:val="00FC6C02"/>
    <w:rsid w:val="00FC6F99"/>
    <w:rsid w:val="00FC7325"/>
    <w:rsid w:val="00FC7833"/>
    <w:rsid w:val="00FD0ACA"/>
    <w:rsid w:val="00FD2090"/>
    <w:rsid w:val="00FD284A"/>
    <w:rsid w:val="00FD2D0F"/>
    <w:rsid w:val="00FD5936"/>
    <w:rsid w:val="00FD5F41"/>
    <w:rsid w:val="00FD768F"/>
    <w:rsid w:val="00FE1E7B"/>
    <w:rsid w:val="00FE4469"/>
    <w:rsid w:val="00FE7029"/>
    <w:rsid w:val="00FE74DE"/>
    <w:rsid w:val="00FE7D5C"/>
    <w:rsid w:val="00FF0557"/>
    <w:rsid w:val="00FF1017"/>
    <w:rsid w:val="00FF1419"/>
    <w:rsid w:val="00FF2B39"/>
    <w:rsid w:val="00FF4444"/>
    <w:rsid w:val="00FF4461"/>
    <w:rsid w:val="00FF4685"/>
    <w:rsid w:val="00FF64ED"/>
    <w:rsid w:val="00FF6811"/>
    <w:rsid w:val="00FF7B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 type="connector" idref="#Łącznik prosty 157"/>
      </o:rules>
    </o:shapelayout>
  </w:shapeDefaults>
  <w:decimalSymbol w:val=","/>
  <w:listSeparator w:val=";"/>
  <w15:docId w15:val="{59F7B766-77BE-4782-A339-2476C166C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7F2E0-925E-43D6-BC71-9BF97353C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252</Words>
  <Characters>1512</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Admin</cp:lastModifiedBy>
  <cp:revision>2</cp:revision>
  <cp:lastPrinted>2021-07-02T17:55:00Z</cp:lastPrinted>
  <dcterms:created xsi:type="dcterms:W3CDTF">2021-07-05T08:00:00Z</dcterms:created>
  <dcterms:modified xsi:type="dcterms:W3CDTF">2021-07-05T08:00:00Z</dcterms:modified>
</cp:coreProperties>
</file>