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FA15BF">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A15BF">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67.7pt;margin-top:25.15pt;width:372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C632EE" w:rsidRDefault="00C632EE"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C632EE" w:rsidRPr="006477C7" w:rsidRDefault="00C632EE" w:rsidP="000A273B">
                  <w:pPr>
                    <w:jc w:val="both"/>
                    <w:rPr>
                      <w:rFonts w:ascii="Tahoma" w:hAnsi="Tahoma" w:cs="Tahoma"/>
                      <w:b/>
                      <w:color w:val="FF0000"/>
                      <w:sz w:val="28"/>
                      <w:szCs w:val="28"/>
                    </w:rPr>
                  </w:pPr>
                  <w:r>
                    <w:rPr>
                      <w:rFonts w:ascii="Tahoma" w:hAnsi="Tahoma" w:cs="Tahoma"/>
                      <w:b/>
                      <w:color w:val="FF0000"/>
                      <w:sz w:val="28"/>
                      <w:szCs w:val="28"/>
                    </w:rPr>
                    <w:t>O wywiadzie z Matką Teresą</w:t>
                  </w:r>
                </w:p>
                <w:p w:rsidR="00C632EE" w:rsidRPr="00BF42DF" w:rsidRDefault="00C632EE" w:rsidP="000A273B">
                  <w:pPr>
                    <w:jc w:val="both"/>
                    <w:rPr>
                      <w:rFonts w:ascii="Tahoma" w:hAnsi="Tahoma" w:cs="Tahoma"/>
                      <w:sz w:val="28"/>
                      <w:szCs w:val="28"/>
                    </w:rPr>
                  </w:pPr>
                  <w:r>
                    <w:rPr>
                      <w:rFonts w:ascii="Tahoma" w:hAnsi="Tahoma" w:cs="Tahoma"/>
                      <w:sz w:val="28"/>
                      <w:szCs w:val="28"/>
                    </w:rPr>
                    <w:tab/>
                    <w:t>Kiedyś w czasie telewizyjnego wywiadu /”na żywo”/ Matka Teresa została zaatakowana przez jednego butnego dziennikarzynę:</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Siostra kocha biednych – to wspaniale. Ale jak to jest z tym całym bogactwem Watykanu i Kościoła?</w:t>
                  </w:r>
                  <w:r>
                    <w:rPr>
                      <w:rFonts w:ascii="Tahoma" w:hAnsi="Tahoma" w:cs="Tahoma"/>
                      <w:sz w:val="28"/>
                      <w:szCs w:val="28"/>
                    </w:rPr>
                    <w:tab/>
                  </w:r>
                  <w:r>
                    <w:rPr>
                      <w:rFonts w:ascii="Tahoma" w:hAnsi="Tahoma" w:cs="Tahoma"/>
                      <w:sz w:val="28"/>
                      <w:szCs w:val="28"/>
                    </w:rPr>
                    <w:tab/>
                  </w:r>
                  <w:r>
                    <w:rPr>
                      <w:rFonts w:ascii="Tahoma" w:hAnsi="Tahoma" w:cs="Tahoma"/>
                      <w:sz w:val="28"/>
                      <w:szCs w:val="28"/>
                    </w:rPr>
                    <w:tab/>
                    <w:t>Reakcja Matki Teresy była typowa dla niej. Najpierw patrzyła pytającemu prosto w oczy, a potem powiedziała: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Pan musi być nieszczęśliwy. Coś pana przeraża. Brakuje panu spokoju serca.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Dziennikarz zmieszał się i stracił fason. A zakonnica ciągnęła dalej: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Pan powinien wierzyć!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A skąd mam wziąć wiarę?</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Trzeba się o nią modlić.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Ja nie potrafię się modlić.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W takim razie będę to robiła za pana – zaproponowała Matka Teresa – ale pan spróbuje dawać ludziom przynajmniej uśmiech. Uśmiech wnosi w nasze życie jakąś cząstkę Bożej rzeczywistości.</w:t>
                  </w:r>
                </w:p>
                <w:p w:rsidR="00C632EE" w:rsidRDefault="00C632EE" w:rsidP="000A273B">
                  <w:pPr>
                    <w:jc w:val="right"/>
                    <w:rPr>
                      <w:rFonts w:ascii="Tahoma" w:hAnsi="Tahoma" w:cs="Tahoma"/>
                      <w:sz w:val="26"/>
                      <w:szCs w:val="26"/>
                    </w:rPr>
                  </w:pPr>
                  <w:r>
                    <w:rPr>
                      <w:rFonts w:ascii="Tahoma" w:hAnsi="Tahoma" w:cs="Tahoma"/>
                      <w:sz w:val="26"/>
                      <w:szCs w:val="26"/>
                    </w:rPr>
                    <w:t>/Kazimierz Wójtowicz, Okruchy/</w:t>
                  </w:r>
                </w:p>
                <w:p w:rsidR="00C632EE" w:rsidRPr="000A273B" w:rsidRDefault="00C632EE" w:rsidP="000A273B">
                  <w:pPr>
                    <w:jc w:val="center"/>
                    <w:rPr>
                      <w:rFonts w:ascii="Tahoma" w:hAnsi="Tahoma" w:cs="Tahoma"/>
                      <w:sz w:val="28"/>
                      <w:szCs w:val="26"/>
                    </w:rPr>
                  </w:pPr>
                </w:p>
              </w:txbxContent>
            </v:textbox>
            <w10:wrap type="square"/>
          </v:shape>
        </w:pict>
      </w:r>
      <w:r w:rsidRPr="00FA15BF">
        <w:rPr>
          <w:rFonts w:ascii="Arial" w:hAnsi="Arial" w:cs="Arial"/>
          <w:b/>
          <w:bCs/>
          <w:noProof/>
          <w:color w:val="92742A"/>
          <w:sz w:val="36"/>
          <w:szCs w:val="36"/>
        </w:rPr>
        <w:pict>
          <v:shape id="_x0000_s1027" type="#_x0000_t202" style="position:absolute;margin-left:10.95pt;margin-top:25.15pt;width:141.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C632EE" w:rsidRDefault="00C632EE"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C632EE" w:rsidRPr="009A2344" w:rsidRDefault="00C632EE" w:rsidP="009A2344">
                  <w:pPr>
                    <w:pStyle w:val="Akapitzlist"/>
                    <w:overflowPunct w:val="0"/>
                    <w:autoSpaceDE w:val="0"/>
                    <w:autoSpaceDN w:val="0"/>
                    <w:adjustRightInd w:val="0"/>
                    <w:ind w:left="0"/>
                    <w:contextualSpacing w:val="0"/>
                    <w:jc w:val="both"/>
                    <w:rPr>
                      <w:rFonts w:ascii="Tahoma" w:hAnsi="Tahoma" w:cs="Tahoma"/>
                      <w:b/>
                      <w:color w:val="FF0000"/>
                      <w:sz w:val="32"/>
                      <w:szCs w:val="28"/>
                    </w:rPr>
                  </w:pPr>
                  <w:r>
                    <w:rPr>
                      <w:rFonts w:ascii="Tahoma" w:hAnsi="Tahoma" w:cs="Tahoma"/>
                      <w:b/>
                      <w:color w:val="FF0000"/>
                      <w:sz w:val="32"/>
                      <w:szCs w:val="28"/>
                    </w:rPr>
                    <w:t>10</w:t>
                  </w:r>
                  <w:r w:rsidRPr="009A2344">
                    <w:rPr>
                      <w:rFonts w:ascii="Tahoma" w:hAnsi="Tahoma" w:cs="Tahoma"/>
                      <w:b/>
                      <w:color w:val="FF0000"/>
                      <w:sz w:val="32"/>
                      <w:szCs w:val="28"/>
                    </w:rPr>
                    <w:t xml:space="preserve"> I</w:t>
                  </w:r>
                  <w:r>
                    <w:rPr>
                      <w:rFonts w:ascii="Tahoma" w:hAnsi="Tahoma" w:cs="Tahoma"/>
                      <w:b/>
                      <w:color w:val="FF0000"/>
                      <w:sz w:val="32"/>
                      <w:szCs w:val="28"/>
                    </w:rPr>
                    <w:t>I</w:t>
                  </w:r>
                </w:p>
                <w:p w:rsidR="00C632EE" w:rsidRDefault="00C632EE" w:rsidP="00FC421E">
                  <w:pPr>
                    <w:pStyle w:val="Akapitzlist"/>
                    <w:overflowPunct w:val="0"/>
                    <w:autoSpaceDE w:val="0"/>
                    <w:autoSpaceDN w:val="0"/>
                    <w:adjustRightInd w:val="0"/>
                    <w:ind w:left="0" w:firstLine="708"/>
                    <w:contextualSpacing w:val="0"/>
                    <w:jc w:val="both"/>
                    <w:rPr>
                      <w:rFonts w:ascii="Tahoma" w:hAnsi="Tahoma" w:cs="Tahoma"/>
                      <w:sz w:val="28"/>
                      <w:szCs w:val="24"/>
                    </w:rPr>
                  </w:pPr>
                  <w:r w:rsidRPr="00FC421E">
                    <w:rPr>
                      <w:rFonts w:ascii="Tahoma" w:hAnsi="Tahoma" w:cs="Tahoma"/>
                      <w:sz w:val="28"/>
                      <w:szCs w:val="24"/>
                    </w:rPr>
                    <w:t>Święta Schol</w:t>
                  </w:r>
                  <w:r w:rsidRPr="00FC421E">
                    <w:rPr>
                      <w:rFonts w:ascii="Tahoma" w:hAnsi="Tahoma" w:cs="Tahoma"/>
                      <w:sz w:val="28"/>
                      <w:szCs w:val="24"/>
                    </w:rPr>
                    <w:t>a</w:t>
                  </w:r>
                  <w:r w:rsidRPr="00FC421E">
                    <w:rPr>
                      <w:rFonts w:ascii="Tahoma" w:hAnsi="Tahoma" w:cs="Tahoma"/>
                      <w:sz w:val="28"/>
                      <w:szCs w:val="24"/>
                    </w:rPr>
                    <w:t xml:space="preserve">styka (ok. 480-542), dziewica, siostra bliźniaczka Świętego Benedykta, patrona Europy. </w:t>
                  </w:r>
                </w:p>
                <w:p w:rsidR="00C632EE" w:rsidRPr="00FC421E" w:rsidRDefault="00C632EE" w:rsidP="00FC421E">
                  <w:pPr>
                    <w:overflowPunct w:val="0"/>
                    <w:autoSpaceDE w:val="0"/>
                    <w:adjustRightInd w:val="0"/>
                    <w:jc w:val="both"/>
                    <w:rPr>
                      <w:rFonts w:ascii="Tahoma" w:hAnsi="Tahoma" w:cs="Tahoma"/>
                      <w:b/>
                      <w:color w:val="FF0000"/>
                      <w:sz w:val="32"/>
                      <w:szCs w:val="24"/>
                    </w:rPr>
                  </w:pPr>
                  <w:r w:rsidRPr="00FC421E">
                    <w:rPr>
                      <w:rFonts w:ascii="Tahoma" w:hAnsi="Tahoma" w:cs="Tahoma"/>
                      <w:b/>
                      <w:color w:val="FF0000"/>
                      <w:sz w:val="32"/>
                      <w:szCs w:val="24"/>
                    </w:rPr>
                    <w:t>11 II</w:t>
                  </w:r>
                </w:p>
                <w:p w:rsidR="00C632EE" w:rsidRPr="00BB7FB6" w:rsidRDefault="00C632EE" w:rsidP="00FC421E">
                  <w:pPr>
                    <w:ind w:firstLine="708"/>
                    <w:jc w:val="both"/>
                    <w:rPr>
                      <w:rFonts w:ascii="Tahoma" w:hAnsi="Tahoma" w:cs="Tahoma"/>
                      <w:sz w:val="28"/>
                      <w:szCs w:val="28"/>
                    </w:rPr>
                  </w:pPr>
                  <w:r>
                    <w:rPr>
                      <w:rFonts w:ascii="Tahoma" w:hAnsi="Tahoma" w:cs="Tahoma"/>
                      <w:sz w:val="28"/>
                    </w:rPr>
                    <w:t>W</w:t>
                  </w:r>
                  <w:r w:rsidRPr="00FC421E">
                    <w:rPr>
                      <w:rFonts w:ascii="Tahoma" w:hAnsi="Tahoma" w:cs="Tahoma"/>
                      <w:sz w:val="28"/>
                    </w:rPr>
                    <w:t>spomnienie Najświętszej Maryi Panny z Lourdes</w:t>
                  </w:r>
                  <w:r>
                    <w:rPr>
                      <w:rFonts w:ascii="Tahoma" w:hAnsi="Tahoma" w:cs="Tahoma"/>
                      <w:sz w:val="28"/>
                    </w:rPr>
                    <w:t xml:space="preserve"> - </w:t>
                  </w:r>
                  <w:r w:rsidRPr="00FC421E">
                    <w:rPr>
                      <w:rFonts w:ascii="Tahoma" w:hAnsi="Tahoma" w:cs="Tahoma"/>
                      <w:sz w:val="28"/>
                    </w:rPr>
                    <w:t xml:space="preserve">Światowy Dzień Chorych. W 1858 roku Maryja objawiła się Bernadecie </w:t>
                  </w:r>
                  <w:proofErr w:type="spellStart"/>
                  <w:r w:rsidRPr="00FC421E">
                    <w:rPr>
                      <w:rFonts w:ascii="Tahoma" w:hAnsi="Tahoma" w:cs="Tahoma"/>
                      <w:sz w:val="28"/>
                    </w:rPr>
                    <w:t>Soubirous</w:t>
                  </w:r>
                  <w:proofErr w:type="spellEnd"/>
                  <w:r w:rsidRPr="00FC421E">
                    <w:rPr>
                      <w:rFonts w:ascii="Tahoma" w:hAnsi="Tahoma" w:cs="Tahoma"/>
                      <w:sz w:val="28"/>
                    </w:rPr>
                    <w:t xml:space="preserve"> w Grocie </w:t>
                  </w:r>
                  <w:proofErr w:type="spellStart"/>
                  <w:r w:rsidRPr="00FC421E">
                    <w:rPr>
                      <w:rFonts w:ascii="Tahoma" w:hAnsi="Tahoma" w:cs="Tahoma"/>
                      <w:sz w:val="28"/>
                    </w:rPr>
                    <w:t>Massabielskiej</w:t>
                  </w:r>
                  <w:proofErr w:type="spellEnd"/>
                  <w:r w:rsidRPr="00FC421E">
                    <w:rPr>
                      <w:rFonts w:ascii="Tahoma" w:hAnsi="Tahoma" w:cs="Tahoma"/>
                      <w:sz w:val="28"/>
                    </w:rPr>
                    <w:t xml:space="preserve">. Wzywała wówczas do modlitwy i pokuty. </w:t>
                  </w:r>
                </w:p>
              </w:txbxContent>
            </v:textbox>
            <w10:wrap type="square"/>
          </v:shape>
        </w:pict>
      </w:r>
      <w:r w:rsidRPr="00FA15BF">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C632EE" w:rsidRPr="00A56BD5" w:rsidRDefault="00C632EE" w:rsidP="00A56BD5">
                  <w:pPr>
                    <w:jc w:val="center"/>
                  </w:pPr>
                </w:p>
              </w:txbxContent>
            </v:textbox>
          </v:shape>
        </w:pict>
      </w:r>
    </w:p>
    <w:p w:rsidR="00776950" w:rsidRPr="00012515" w:rsidRDefault="00FA15BF">
      <w:pPr>
        <w:pageBreakBefore/>
        <w:spacing w:before="840"/>
        <w:jc w:val="center"/>
        <w:rPr>
          <w:color w:val="385623" w:themeColor="accent6" w:themeShade="80"/>
        </w:rPr>
      </w:pPr>
      <w:r w:rsidRPr="00FA15BF">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2.2pt;margin-top:79.35pt;width:187.5pt;height:579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C632EE" w:rsidRPr="00B94047" w:rsidRDefault="00C632EE"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C632EE" w:rsidRPr="0062306B" w:rsidRDefault="00C632EE" w:rsidP="0062306B">
                  <w:pPr>
                    <w:ind w:firstLine="708"/>
                    <w:jc w:val="both"/>
                    <w:rPr>
                      <w:rFonts w:ascii="Tahoma" w:hAnsi="Tahoma" w:cs="Tahoma"/>
                      <w:sz w:val="26"/>
                      <w:szCs w:val="26"/>
                    </w:rPr>
                  </w:pPr>
                  <w:r w:rsidRPr="0062306B">
                    <w:rPr>
                      <w:rFonts w:ascii="Tahoma" w:hAnsi="Tahoma" w:cs="Tahoma"/>
                      <w:sz w:val="26"/>
                      <w:szCs w:val="26"/>
                    </w:rPr>
                    <w:t>Słuchanie Jezusa domaga się, by porzucić czysto ludzkie kalkulacje i zaufać. Wtedy rodzi się owoc niewspółmierny do naszych wysiłków. Lęk zostaje przemieniony i zwyciężony miłością Chrystusa.</w:t>
                  </w:r>
                  <w:r w:rsidRPr="0062306B">
                    <w:rPr>
                      <w:rFonts w:ascii="Tahoma" w:hAnsi="Tahoma" w:cs="Tahoma"/>
                      <w:sz w:val="26"/>
                      <w:szCs w:val="26"/>
                    </w:rPr>
                    <w:tab/>
                  </w:r>
                  <w:r w:rsidRPr="0062306B">
                    <w:rPr>
                      <w:rFonts w:ascii="Tahoma" w:hAnsi="Tahoma" w:cs="Tahoma"/>
                      <w:sz w:val="26"/>
                      <w:szCs w:val="26"/>
                    </w:rPr>
                    <w:tab/>
                  </w:r>
                  <w:r w:rsidRPr="0062306B">
                    <w:rPr>
                      <w:rFonts w:ascii="Tahoma" w:hAnsi="Tahoma" w:cs="Tahoma"/>
                      <w:sz w:val="26"/>
                      <w:szCs w:val="26"/>
                    </w:rPr>
                    <w:tab/>
                    <w:t xml:space="preserve">Bóg, nie zważając na ludzką słabość, wzywa człowieka, aby stał się narzędziem Bożego królestwa, przekazicielem Jego łaski. Tak działo się też w życiu Apostołów, którzy mimo towarzyszącego im ludzkiego lęku, niepewności i początkowego niezdecydowania, poszli za Jezusem. W ten sposób ostatecznie zrealizowali swoje życiowe powołanie. Było to możliwe tylko dzięki temu, że ów lęk i strach zastąpili zaufaniem w Bożą pomoc. </w:t>
                  </w:r>
                </w:p>
                <w:p w:rsidR="00C632EE" w:rsidRPr="00F72FB6" w:rsidRDefault="00C632EE" w:rsidP="000570B0">
                  <w:pPr>
                    <w:ind w:firstLine="708"/>
                    <w:jc w:val="both"/>
                    <w:rPr>
                      <w:rFonts w:ascii="Tahoma" w:hAnsi="Tahoma" w:cs="Tahoma"/>
                      <w:sz w:val="24"/>
                      <w:szCs w:val="26"/>
                    </w:rPr>
                  </w:pPr>
                  <w:r>
                    <w:rPr>
                      <w:rFonts w:ascii="Tahoma" w:hAnsi="Tahoma" w:cs="Tahoma"/>
                      <w:color w:val="FF0000"/>
                      <w:sz w:val="24"/>
                      <w:szCs w:val="26"/>
                    </w:rPr>
                    <w:t>Odpowiedzi: Żoną Lota / Dawid / Gwiazda / W stajence / Żłobu /</w:t>
                  </w:r>
                </w:p>
                <w:p w:rsidR="00C632EE" w:rsidRDefault="00C632EE"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C632EE" w:rsidRPr="001157AB" w:rsidRDefault="00C632EE" w:rsidP="001157AB">
                  <w:pPr>
                    <w:ind w:firstLine="708"/>
                    <w:jc w:val="both"/>
                    <w:rPr>
                      <w:rFonts w:ascii="Tahoma" w:hAnsi="Tahoma" w:cs="Tahoma"/>
                      <w:sz w:val="26"/>
                      <w:szCs w:val="26"/>
                    </w:rPr>
                  </w:pPr>
                </w:p>
                <w:p w:rsidR="00C632EE" w:rsidRPr="000275B1" w:rsidRDefault="00C632EE" w:rsidP="00A73487">
                  <w:pPr>
                    <w:rPr>
                      <w:rFonts w:ascii="Tahoma" w:hAnsi="Tahoma" w:cs="Tahoma"/>
                      <w:sz w:val="24"/>
                      <w:szCs w:val="26"/>
                    </w:rPr>
                  </w:pPr>
                </w:p>
              </w:txbxContent>
            </v:textbox>
            <w10:wrap type="square" anchorx="margin" anchory="margin"/>
          </v:shape>
        </w:pict>
      </w:r>
      <w:r w:rsidRPr="00FA15BF">
        <w:rPr>
          <w:rFonts w:ascii="Tahoma" w:hAnsi="Tahoma" w:cs="Tahoma"/>
          <w:b/>
          <w:bCs/>
          <w:noProof/>
          <w:color w:val="385623" w:themeColor="accent6" w:themeShade="80"/>
          <w:sz w:val="36"/>
          <w:szCs w:val="36"/>
        </w:rPr>
        <w:pict>
          <v:shape id="_x0000_s1028" type="#_x0000_t202" style="position:absolute;left:0;text-align:left;margin-left:16.95pt;margin-top:75.6pt;width:327pt;height:59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C632EE" w:rsidRPr="00C909AF" w:rsidRDefault="00C632EE" w:rsidP="00722479">
                  <w:pPr>
                    <w:pStyle w:val="Nagwek2"/>
                    <w:shd w:val="clear" w:color="auto" w:fill="FFFFFF"/>
                    <w:spacing w:before="300" w:after="150" w:line="240" w:lineRule="auto"/>
                    <w:jc w:val="both"/>
                    <w:rPr>
                      <w:rFonts w:ascii="Tahoma" w:hAnsi="Tahoma" w:cs="Tahoma"/>
                      <w:color w:val="FF0000"/>
                      <w:sz w:val="28"/>
                      <w:szCs w:val="28"/>
                    </w:rPr>
                  </w:pPr>
                  <w:proofErr w:type="spellStart"/>
                  <w:r>
                    <w:rPr>
                      <w:rFonts w:ascii="Tahoma" w:hAnsi="Tahoma" w:cs="Tahoma"/>
                      <w:color w:val="FF0000"/>
                      <w:sz w:val="28"/>
                      <w:szCs w:val="28"/>
                    </w:rPr>
                    <w:t>Łk</w:t>
                  </w:r>
                  <w:proofErr w:type="spellEnd"/>
                  <w:r>
                    <w:rPr>
                      <w:rFonts w:ascii="Tahoma" w:hAnsi="Tahoma" w:cs="Tahoma"/>
                      <w:color w:val="FF0000"/>
                      <w:sz w:val="28"/>
                      <w:szCs w:val="28"/>
                    </w:rPr>
                    <w:t xml:space="preserve"> 5,1-11</w:t>
                  </w:r>
                </w:p>
                <w:p w:rsidR="00C632EE" w:rsidRPr="00C909AF" w:rsidRDefault="00C632EE" w:rsidP="00B064C4">
                  <w:pPr>
                    <w:pStyle w:val="Nagwek2"/>
                    <w:shd w:val="clear" w:color="auto" w:fill="FFFFFF"/>
                    <w:spacing w:before="300" w:after="150" w:line="240" w:lineRule="auto"/>
                    <w:ind w:firstLine="708"/>
                    <w:jc w:val="both"/>
                    <w:rPr>
                      <w:rFonts w:ascii="Tahoma" w:hAnsi="Tahoma" w:cs="Tahoma"/>
                      <w:b w:val="0"/>
                      <w:i/>
                      <w:color w:val="FF0000"/>
                      <w:sz w:val="28"/>
                      <w:szCs w:val="28"/>
                    </w:rPr>
                  </w:pPr>
                  <w:r>
                    <w:rPr>
                      <w:rFonts w:ascii="Tahoma" w:hAnsi="Tahoma" w:cs="Tahoma"/>
                      <w:b w:val="0"/>
                      <w:i/>
                      <w:color w:val="FF0000"/>
                      <w:sz w:val="28"/>
                      <w:szCs w:val="28"/>
                    </w:rPr>
                    <w:t>Zostawili wszystko i poszli za Jezusem</w:t>
                  </w:r>
                </w:p>
                <w:p w:rsidR="00C632EE" w:rsidRPr="00100B4C" w:rsidRDefault="00C632EE" w:rsidP="00100B4C">
                  <w:pPr>
                    <w:suppressAutoHyphens w:val="0"/>
                    <w:autoSpaceDN/>
                    <w:spacing w:before="450" w:after="450"/>
                    <w:ind w:firstLine="708"/>
                    <w:jc w:val="both"/>
                    <w:textAlignment w:val="auto"/>
                    <w:rPr>
                      <w:rFonts w:ascii="Tahoma" w:hAnsi="Tahoma" w:cs="Tahoma"/>
                      <w:color w:val="000000"/>
                      <w:sz w:val="28"/>
                      <w:szCs w:val="24"/>
                      <w:lang w:eastAsia="pl-PL"/>
                    </w:rPr>
                  </w:pPr>
                  <w:r w:rsidRPr="00100B4C">
                    <w:rPr>
                      <w:rFonts w:ascii="Tahoma" w:hAnsi="Tahoma" w:cs="Tahoma"/>
                      <w:color w:val="000000"/>
                      <w:sz w:val="28"/>
                      <w:szCs w:val="24"/>
                      <w:lang w:eastAsia="pl-PL"/>
                    </w:rPr>
                    <w:t>Zdarzyło się raz, gdy tłum cisnął się do J</w:t>
                  </w:r>
                  <w:r w:rsidRPr="00100B4C">
                    <w:rPr>
                      <w:rFonts w:ascii="Tahoma" w:hAnsi="Tahoma" w:cs="Tahoma"/>
                      <w:color w:val="000000"/>
                      <w:sz w:val="28"/>
                      <w:szCs w:val="24"/>
                      <w:lang w:eastAsia="pl-PL"/>
                    </w:rPr>
                    <w:t>e</w:t>
                  </w:r>
                  <w:r w:rsidRPr="00100B4C">
                    <w:rPr>
                      <w:rFonts w:ascii="Tahoma" w:hAnsi="Tahoma" w:cs="Tahoma"/>
                      <w:color w:val="000000"/>
                      <w:sz w:val="28"/>
                      <w:szCs w:val="24"/>
                      <w:lang w:eastAsia="pl-PL"/>
                    </w:rPr>
                    <w:t>zusa, aby słuchać słowa Bożego, a On stał nad jeziorem Genezaret, że zobaczył dwie łodzie, st</w:t>
                  </w:r>
                  <w:r w:rsidRPr="00100B4C">
                    <w:rPr>
                      <w:rFonts w:ascii="Tahoma" w:hAnsi="Tahoma" w:cs="Tahoma"/>
                      <w:color w:val="000000"/>
                      <w:sz w:val="28"/>
                      <w:szCs w:val="24"/>
                      <w:lang w:eastAsia="pl-PL"/>
                    </w:rPr>
                    <w:t>o</w:t>
                  </w:r>
                  <w:r w:rsidRPr="00100B4C">
                    <w:rPr>
                      <w:rFonts w:ascii="Tahoma" w:hAnsi="Tahoma" w:cs="Tahoma"/>
                      <w:color w:val="000000"/>
                      <w:sz w:val="28"/>
                      <w:szCs w:val="24"/>
                      <w:lang w:eastAsia="pl-PL"/>
                    </w:rPr>
                    <w:t>jące przy brzegu, rybacy zaś wyszli z nich i płukali sieci. Wszedłszy do jednej łodzi, która należała do Szymona, poprosił go, żeby nieco odbił od brzegu. Potem usiadł i z łodzi nauczał tłumy.</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100B4C">
                    <w:rPr>
                      <w:rFonts w:ascii="Tahoma" w:hAnsi="Tahoma" w:cs="Tahoma"/>
                      <w:color w:val="000000"/>
                      <w:sz w:val="28"/>
                      <w:szCs w:val="24"/>
                      <w:lang w:eastAsia="pl-PL"/>
                    </w:rPr>
                    <w:t xml:space="preserve">Gdy przestał mówić, rzekł do Szymona: „Wypłyń na głębię i zarzućcie sieci na połów”. A Szymon odpowiedział: „Mistrzu, przez całą noc pracowaliśmy i </w:t>
                  </w:r>
                  <w:proofErr w:type="spellStart"/>
                  <w:r w:rsidRPr="00100B4C">
                    <w:rPr>
                      <w:rFonts w:ascii="Tahoma" w:hAnsi="Tahoma" w:cs="Tahoma"/>
                      <w:color w:val="000000"/>
                      <w:sz w:val="28"/>
                      <w:szCs w:val="24"/>
                      <w:lang w:eastAsia="pl-PL"/>
                    </w:rPr>
                    <w:t>niceśmy</w:t>
                  </w:r>
                  <w:proofErr w:type="spellEnd"/>
                  <w:r w:rsidRPr="00100B4C">
                    <w:rPr>
                      <w:rFonts w:ascii="Tahoma" w:hAnsi="Tahoma" w:cs="Tahoma"/>
                      <w:color w:val="000000"/>
                      <w:sz w:val="28"/>
                      <w:szCs w:val="24"/>
                      <w:lang w:eastAsia="pl-PL"/>
                    </w:rPr>
                    <w:t xml:space="preserve"> nie ułowili. Lecz na Twoje słowo zarzucę sieci”. Skoro to uczynili, zagarnęli tak wielkie mnóstwo ryb, że sieci ich zaczynały się rwać. Skinęli więc na wspólników w drugiej łodzi, żeby im przyszli z pomocą. Ci podpłynęli i napełnili obie łodzie, tak że się prawie zanurzały.</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100B4C">
                    <w:rPr>
                      <w:rFonts w:ascii="Tahoma" w:hAnsi="Tahoma" w:cs="Tahoma"/>
                      <w:color w:val="000000"/>
                      <w:sz w:val="28"/>
                      <w:szCs w:val="24"/>
                      <w:lang w:eastAsia="pl-PL"/>
                    </w:rPr>
                    <w:t>Widząc to, Szymon Piotr przypadł Jezusowi do kolan i rzekł: „Odejdź ode mnie, Panie, bo j</w:t>
                  </w:r>
                  <w:r w:rsidRPr="00100B4C">
                    <w:rPr>
                      <w:rFonts w:ascii="Tahoma" w:hAnsi="Tahoma" w:cs="Tahoma"/>
                      <w:color w:val="000000"/>
                      <w:sz w:val="28"/>
                      <w:szCs w:val="24"/>
                      <w:lang w:eastAsia="pl-PL"/>
                    </w:rPr>
                    <w:t>e</w:t>
                  </w:r>
                  <w:r w:rsidRPr="00100B4C">
                    <w:rPr>
                      <w:rFonts w:ascii="Tahoma" w:hAnsi="Tahoma" w:cs="Tahoma"/>
                      <w:color w:val="000000"/>
                      <w:sz w:val="28"/>
                      <w:szCs w:val="24"/>
                      <w:lang w:eastAsia="pl-PL"/>
                    </w:rPr>
                    <w:t>stem człowiek grzeszny”. I jego bowiem, i wszys</w:t>
                  </w:r>
                  <w:r w:rsidRPr="00100B4C">
                    <w:rPr>
                      <w:rFonts w:ascii="Tahoma" w:hAnsi="Tahoma" w:cs="Tahoma"/>
                      <w:color w:val="000000"/>
                      <w:sz w:val="28"/>
                      <w:szCs w:val="24"/>
                      <w:lang w:eastAsia="pl-PL"/>
                    </w:rPr>
                    <w:t>t</w:t>
                  </w:r>
                  <w:r w:rsidRPr="00100B4C">
                    <w:rPr>
                      <w:rFonts w:ascii="Tahoma" w:hAnsi="Tahoma" w:cs="Tahoma"/>
                      <w:color w:val="000000"/>
                      <w:sz w:val="28"/>
                      <w:szCs w:val="24"/>
                      <w:lang w:eastAsia="pl-PL"/>
                    </w:rPr>
                    <w:t>kich jego towarzyszy w zdumienie wprawił połów ryb, jakiego dokonali; jak również Jakuba i Jana, synów Zebedeusza, którzy byli wspólnikami Sz</w:t>
                  </w:r>
                  <w:r w:rsidRPr="00100B4C">
                    <w:rPr>
                      <w:rFonts w:ascii="Tahoma" w:hAnsi="Tahoma" w:cs="Tahoma"/>
                      <w:color w:val="000000"/>
                      <w:sz w:val="28"/>
                      <w:szCs w:val="24"/>
                      <w:lang w:eastAsia="pl-PL"/>
                    </w:rPr>
                    <w:t>y</w:t>
                  </w:r>
                  <w:r w:rsidRPr="00100B4C">
                    <w:rPr>
                      <w:rFonts w:ascii="Tahoma" w:hAnsi="Tahoma" w:cs="Tahoma"/>
                      <w:color w:val="000000"/>
                      <w:sz w:val="28"/>
                      <w:szCs w:val="24"/>
                      <w:lang w:eastAsia="pl-PL"/>
                    </w:rPr>
                    <w:t>mona. Lecz Jezus rzekł do Szymona: „Nie bój się, odtąd ludzi będziesz łowił”. I przyciągnąwszy ł</w:t>
                  </w:r>
                  <w:r w:rsidRPr="00100B4C">
                    <w:rPr>
                      <w:rFonts w:ascii="Tahoma" w:hAnsi="Tahoma" w:cs="Tahoma"/>
                      <w:color w:val="000000"/>
                      <w:sz w:val="28"/>
                      <w:szCs w:val="24"/>
                      <w:lang w:eastAsia="pl-PL"/>
                    </w:rPr>
                    <w:t>o</w:t>
                  </w:r>
                  <w:r w:rsidRPr="00100B4C">
                    <w:rPr>
                      <w:rFonts w:ascii="Tahoma" w:hAnsi="Tahoma" w:cs="Tahoma"/>
                      <w:color w:val="000000"/>
                      <w:sz w:val="28"/>
                      <w:szCs w:val="24"/>
                      <w:lang w:eastAsia="pl-PL"/>
                    </w:rPr>
                    <w:t>dzie do brzegu, zostawili wszystko i poszli za Nim.</w:t>
                  </w:r>
                </w:p>
                <w:p w:rsidR="00C632EE" w:rsidRPr="00C909AF" w:rsidRDefault="00C632EE" w:rsidP="00C909AF">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C632EE" w:rsidRPr="006C1AE9" w:rsidRDefault="00C632EE" w:rsidP="006C1AE9">
                  <w:pPr>
                    <w:suppressAutoHyphens w:val="0"/>
                    <w:autoSpaceDN/>
                    <w:spacing w:before="450" w:after="450"/>
                    <w:ind w:firstLine="708"/>
                    <w:jc w:val="both"/>
                    <w:textAlignment w:val="auto"/>
                    <w:rPr>
                      <w:rFonts w:ascii="Tahoma" w:hAnsi="Tahoma" w:cs="Tahoma"/>
                      <w:color w:val="000000"/>
                      <w:sz w:val="28"/>
                      <w:szCs w:val="26"/>
                      <w:lang w:eastAsia="pl-PL"/>
                    </w:rPr>
                  </w:pP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p>
                <w:p w:rsidR="00C632EE" w:rsidRPr="009E6690" w:rsidRDefault="00C632EE"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C632EE" w:rsidRPr="00191DE3" w:rsidRDefault="00C632EE"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C632EE" w:rsidRPr="00F72FB6" w:rsidRDefault="00C632EE"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A15BF" w:rsidP="00782F8A">
      <w:pPr>
        <w:pageBreakBefore/>
        <w:spacing w:before="840"/>
        <w:jc w:val="center"/>
        <w:rPr>
          <w:rFonts w:ascii="Tahoma" w:hAnsi="Tahoma" w:cs="Tahoma"/>
          <w:b/>
          <w:color w:val="70AD47" w:themeColor="accent6"/>
        </w:rPr>
      </w:pPr>
      <w:r w:rsidRPr="00FA15BF">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FA15BF" w:rsidP="009E159F">
      <w:pPr>
        <w:spacing w:before="360" w:line="240" w:lineRule="auto"/>
        <w:jc w:val="center"/>
        <w:rPr>
          <w:rFonts w:ascii="Tahoma" w:hAnsi="Tahoma" w:cs="Tahoma"/>
          <w:b/>
          <w:bCs/>
          <w:color w:val="92742A"/>
          <w:sz w:val="40"/>
          <w:szCs w:val="36"/>
        </w:rPr>
      </w:pPr>
      <w:r w:rsidRPr="00FA15BF">
        <w:rPr>
          <w:rFonts w:ascii="Tahoma" w:hAnsi="Tahoma" w:cs="Tahoma"/>
          <w:noProof/>
          <w:color w:val="385623" w:themeColor="accent6" w:themeShade="80"/>
          <w:sz w:val="36"/>
          <w:szCs w:val="32"/>
        </w:rPr>
        <w:pict>
          <v:shape id="_x0000_s1036" type="#_x0000_t202" style="position:absolute;left:0;text-align:left;margin-left:0;margin-top:9.6pt;width:510.75pt;height:543.8pt;z-index:251707392;mso-position-horizontal:center;mso-width-relative:margin;mso-height-relative:margin" strokecolor="white [3212]">
            <v:textbox style="mso-next-textbox:#_x0000_s1036">
              <w:txbxContent>
                <w:p w:rsidR="00C632EE" w:rsidRPr="004A3DFB" w:rsidRDefault="00C632EE"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C632EE" w:rsidRPr="00C848A6" w:rsidRDefault="00C632EE"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C632EE" w:rsidRDefault="00C632EE" w:rsidP="00732972">
                  <w:pPr>
                    <w:jc w:val="both"/>
                    <w:rPr>
                      <w:rFonts w:ascii="Tahoma" w:hAnsi="Tahoma" w:cs="Tahoma"/>
                      <w:sz w:val="28"/>
                      <w:szCs w:val="32"/>
                    </w:rPr>
                  </w:pPr>
                  <w:r>
                    <w:rPr>
                      <w:rFonts w:ascii="Monotype Corsiva" w:hAnsi="Monotype Corsiva" w:cs="Tahoma"/>
                      <w:b/>
                      <w:color w:val="002060"/>
                      <w:sz w:val="40"/>
                      <w:szCs w:val="28"/>
                    </w:rPr>
                    <w:t>Obrzezanie</w:t>
                  </w:r>
                  <w:r>
                    <w:rPr>
                      <w:rFonts w:ascii="Tahoma" w:hAnsi="Tahoma" w:cs="Tahoma"/>
                      <w:sz w:val="28"/>
                      <w:szCs w:val="28"/>
                    </w:rPr>
                    <w:t xml:space="preserve"> –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color w:val="FF0000"/>
                      <w:sz w:val="28"/>
                      <w:szCs w:val="32"/>
                    </w:rPr>
                    <w:t xml:space="preserve"> </w:t>
                  </w:r>
                  <w:r>
                    <w:rPr>
                      <w:rFonts w:ascii="Tahoma" w:hAnsi="Tahoma" w:cs="Tahoma"/>
                      <w:sz w:val="28"/>
                      <w:szCs w:val="28"/>
                    </w:rPr>
                    <w:t>Nowy Testament poucza podobnie. „Prawdziwe obrzezanie” albo bycie członkiem ludu Bożego zależy od tego, w co wierzymy i jak się zachowujemy. Zatem nie-Żydzi /poganie/, którzy stają się chrześcijanami nie muszą być obrzezani. Chrześcijan nazywa się czasem „prawdziwie obrzezanymi”</w:t>
                  </w:r>
                  <w:r>
                    <w:rPr>
                      <w:rFonts w:ascii="Tahoma" w:hAnsi="Tahoma" w:cs="Tahoma"/>
                      <w:sz w:val="28"/>
                      <w:szCs w:val="32"/>
                    </w:rPr>
                    <w:t>, ponieważ łączy ich z Bogiem prawdziwa więź i są oni obecnie prawdziwymi dziedzicami obietnic Bożych na równi z wierzącymi ludźmi z czasów Starego Testamentu.</w:t>
                  </w:r>
                </w:p>
                <w:p w:rsidR="00C632EE" w:rsidRPr="002E14B3" w:rsidRDefault="00C632EE" w:rsidP="00732972">
                  <w:pPr>
                    <w:jc w:val="both"/>
                    <w:rPr>
                      <w:rFonts w:ascii="Tahoma" w:hAnsi="Tahoma" w:cs="Tahoma"/>
                      <w:sz w:val="28"/>
                      <w:szCs w:val="32"/>
                    </w:rPr>
                  </w:pPr>
                  <w:r>
                    <w:rPr>
                      <w:rFonts w:ascii="Tahoma" w:hAnsi="Tahoma" w:cs="Tahoma"/>
                      <w:sz w:val="28"/>
                      <w:szCs w:val="32"/>
                    </w:rPr>
                    <w:t xml:space="preserve">Rdz 17; </w:t>
                  </w:r>
                  <w:proofErr w:type="spellStart"/>
                  <w:r>
                    <w:rPr>
                      <w:rFonts w:ascii="Tahoma" w:hAnsi="Tahoma" w:cs="Tahoma"/>
                      <w:sz w:val="28"/>
                      <w:szCs w:val="32"/>
                    </w:rPr>
                    <w:t>Łk</w:t>
                  </w:r>
                  <w:proofErr w:type="spellEnd"/>
                  <w:r>
                    <w:rPr>
                      <w:rFonts w:ascii="Tahoma" w:hAnsi="Tahoma" w:cs="Tahoma"/>
                      <w:sz w:val="28"/>
                      <w:szCs w:val="32"/>
                    </w:rPr>
                    <w:t xml:space="preserve"> 2,21; </w:t>
                  </w:r>
                  <w:proofErr w:type="spellStart"/>
                  <w:r>
                    <w:rPr>
                      <w:rFonts w:ascii="Tahoma" w:hAnsi="Tahoma" w:cs="Tahoma"/>
                      <w:sz w:val="28"/>
                      <w:szCs w:val="32"/>
                    </w:rPr>
                    <w:t>Jr</w:t>
                  </w:r>
                  <w:proofErr w:type="spellEnd"/>
                  <w:r>
                    <w:rPr>
                      <w:rFonts w:ascii="Tahoma" w:hAnsi="Tahoma" w:cs="Tahoma"/>
                      <w:sz w:val="28"/>
                      <w:szCs w:val="32"/>
                    </w:rPr>
                    <w:t xml:space="preserve"> 9,25-26; </w:t>
                  </w:r>
                  <w:proofErr w:type="spellStart"/>
                  <w:r>
                    <w:rPr>
                      <w:rFonts w:ascii="Tahoma" w:hAnsi="Tahoma" w:cs="Tahoma"/>
                      <w:sz w:val="28"/>
                      <w:szCs w:val="32"/>
                    </w:rPr>
                    <w:t>Rz</w:t>
                  </w:r>
                  <w:proofErr w:type="spellEnd"/>
                  <w:r>
                    <w:rPr>
                      <w:rFonts w:ascii="Tahoma" w:hAnsi="Tahoma" w:cs="Tahoma"/>
                      <w:sz w:val="28"/>
                      <w:szCs w:val="32"/>
                    </w:rPr>
                    <w:t xml:space="preserve"> 2,25-29; Ga 5,2-6; </w:t>
                  </w:r>
                  <w:proofErr w:type="spellStart"/>
                  <w:r>
                    <w:rPr>
                      <w:rFonts w:ascii="Tahoma" w:hAnsi="Tahoma" w:cs="Tahoma"/>
                      <w:sz w:val="28"/>
                      <w:szCs w:val="32"/>
                    </w:rPr>
                    <w:t>Flp</w:t>
                  </w:r>
                  <w:proofErr w:type="spellEnd"/>
                  <w:r>
                    <w:rPr>
                      <w:rFonts w:ascii="Tahoma" w:hAnsi="Tahoma" w:cs="Tahoma"/>
                      <w:sz w:val="28"/>
                      <w:szCs w:val="32"/>
                    </w:rPr>
                    <w:t xml:space="preserve"> 3,2-3; Kol 2,11-15</w:t>
                  </w:r>
                </w:p>
                <w:p w:rsidR="00C632EE" w:rsidRPr="0050373B" w:rsidRDefault="00C632EE" w:rsidP="00E43E3E">
                  <w:pPr>
                    <w:jc w:val="both"/>
                    <w:rPr>
                      <w:rFonts w:ascii="Tahoma" w:hAnsi="Tahoma" w:cs="Tahoma"/>
                      <w:sz w:val="28"/>
                      <w:szCs w:val="32"/>
                    </w:rPr>
                  </w:pPr>
                  <w:r>
                    <w:rPr>
                      <w:rFonts w:ascii="Monotype Corsiva" w:hAnsi="Monotype Corsiva" w:cs="Tahoma"/>
                      <w:b/>
                      <w:color w:val="002060"/>
                      <w:sz w:val="40"/>
                      <w:szCs w:val="28"/>
                    </w:rPr>
                    <w:t>Odkupienie</w:t>
                  </w:r>
                  <w:r>
                    <w:rPr>
                      <w:rFonts w:ascii="Tahoma" w:hAnsi="Tahoma" w:cs="Tahoma"/>
                      <w:sz w:val="28"/>
                      <w:szCs w:val="28"/>
                    </w:rPr>
                    <w:t xml:space="preserve"> – Jezus powiedział, że przyszedł, nu dać swe życie na odkupienie wielu.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To sformułowanie przywołuje na myśl scenę płacenia okupu za niewolnika. O człowieku mówi się, że jest „niewolnikiem grzechu”, że popełniając grzech nakłada sobie kajdany. Jednak Jezus przez swoje życie, śmierć i zmartwychwstanie zapłacił cenę, która od grzechu nas uwalnia.</w:t>
                  </w:r>
                  <w:r>
                    <w:rPr>
                      <w:rFonts w:ascii="Tahoma" w:hAnsi="Tahoma" w:cs="Tahoma"/>
                      <w:sz w:val="28"/>
                      <w:szCs w:val="28"/>
                    </w:rPr>
                    <w:tab/>
                  </w:r>
                  <w:r>
                    <w:rPr>
                      <w:rFonts w:ascii="Tahoma" w:hAnsi="Tahoma" w:cs="Tahoma"/>
                      <w:sz w:val="28"/>
                      <w:szCs w:val="28"/>
                    </w:rPr>
                    <w:tab/>
                  </w:r>
                  <w:r>
                    <w:rPr>
                      <w:rFonts w:ascii="Tahoma" w:hAnsi="Tahoma" w:cs="Tahoma"/>
                      <w:sz w:val="28"/>
                      <w:szCs w:val="28"/>
                    </w:rPr>
                    <w:tab/>
                    <w:t>Chrześcijanie są zatem „odkupieni”, tak samo jak Izraelici, którzy zostali wykupieni z niewoli egipskiej w Starym Testamencie. Należą teraz do Boga. Paweł wzywa adresatów swych listów do zastanowienia się nad ceną, która została zapłacona za ich odkupienie, i do tego, żeby całym sercem oddali się służbie Bogu. Osoba odkupiona jest osobą wolną; ale Paweł wzywa ludzi, aby nie wracali na stare ścieżki, lecz aby pozwolili Bogu uwolnić ich od piętna, jakie na nich pozostawia niewola grzechu. Lecz nawet chrześcijanie nie będą od razu</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A15B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5.1pt;width:498.75pt;height:664.5pt;z-index:251710464" strokecolor="white [3212]">
            <v:textbox style="mso-next-textbox:#_x0000_s1040">
              <w:txbxContent>
                <w:p w:rsidR="00C632EE" w:rsidRDefault="00C632EE" w:rsidP="00732972">
                  <w:pPr>
                    <w:jc w:val="both"/>
                    <w:rPr>
                      <w:rFonts w:ascii="Tahoma" w:hAnsi="Tahoma" w:cs="Tahoma"/>
                      <w:sz w:val="28"/>
                      <w:szCs w:val="28"/>
                    </w:rPr>
                  </w:pPr>
                  <w:r>
                    <w:rPr>
                      <w:rFonts w:ascii="Tahoma" w:hAnsi="Tahoma" w:cs="Tahoma"/>
                      <w:sz w:val="28"/>
                      <w:szCs w:val="28"/>
                    </w:rPr>
                    <w:t>się cieszyć pełną wolnością. Na to trzeba poczekać do końca czasów, kiedy powróci Jezus. Dopiero wtedy Jego lud pozna wolność życia w obliczu samego Boga.</w:t>
                  </w:r>
                </w:p>
                <w:p w:rsidR="00C632EE" w:rsidRPr="00105397" w:rsidRDefault="00C632EE" w:rsidP="00732972">
                  <w:pPr>
                    <w:jc w:val="both"/>
                    <w:rPr>
                      <w:rFonts w:ascii="Tahoma" w:hAnsi="Tahoma" w:cs="Tahoma"/>
                      <w:sz w:val="28"/>
                      <w:szCs w:val="28"/>
                    </w:rPr>
                  </w:pPr>
                  <w:proofErr w:type="spellStart"/>
                  <w:r>
                    <w:rPr>
                      <w:rFonts w:ascii="Tahoma" w:hAnsi="Tahoma" w:cs="Tahoma"/>
                      <w:sz w:val="28"/>
                      <w:szCs w:val="28"/>
                    </w:rPr>
                    <w:t>Mk</w:t>
                  </w:r>
                  <w:proofErr w:type="spellEnd"/>
                  <w:r>
                    <w:rPr>
                      <w:rFonts w:ascii="Tahoma" w:hAnsi="Tahoma" w:cs="Tahoma"/>
                      <w:sz w:val="28"/>
                      <w:szCs w:val="28"/>
                    </w:rPr>
                    <w:t xml:space="preserve"> 10,45; J 8,34; 1 P 1,18-19; </w:t>
                  </w:r>
                  <w:proofErr w:type="spellStart"/>
                  <w:r>
                    <w:rPr>
                      <w:rFonts w:ascii="Tahoma" w:hAnsi="Tahoma" w:cs="Tahoma"/>
                      <w:sz w:val="28"/>
                      <w:szCs w:val="28"/>
                    </w:rPr>
                    <w:t>Rz</w:t>
                  </w:r>
                  <w:proofErr w:type="spellEnd"/>
                  <w:r>
                    <w:rPr>
                      <w:rFonts w:ascii="Tahoma" w:hAnsi="Tahoma" w:cs="Tahoma"/>
                      <w:sz w:val="28"/>
                      <w:szCs w:val="28"/>
                    </w:rPr>
                    <w:t xml:space="preserve"> 6,12-14; 8,19-23; </w:t>
                  </w:r>
                  <w:r>
                    <w:rPr>
                      <w:rFonts w:ascii="Tahoma" w:hAnsi="Tahoma" w:cs="Tahoma"/>
                      <w:sz w:val="28"/>
                      <w:szCs w:val="28"/>
                    </w:rPr>
                    <w:tab/>
                  </w:r>
                </w:p>
                <w:p w:rsidR="00C632EE" w:rsidRDefault="00C632EE" w:rsidP="00C613B6">
                  <w:pPr>
                    <w:jc w:val="both"/>
                    <w:rPr>
                      <w:rFonts w:ascii="Tahoma" w:hAnsi="Tahoma" w:cs="Tahoma"/>
                      <w:sz w:val="28"/>
                      <w:szCs w:val="28"/>
                    </w:rPr>
                  </w:pPr>
                  <w:r>
                    <w:rPr>
                      <w:rFonts w:ascii="Monotype Corsiva" w:hAnsi="Monotype Corsiva" w:cs="Tahoma"/>
                      <w:b/>
                      <w:color w:val="002060"/>
                      <w:sz w:val="40"/>
                      <w:szCs w:val="28"/>
                    </w:rPr>
                    <w:t xml:space="preserve">Piekło </w:t>
                  </w:r>
                  <w:r>
                    <w:rPr>
                      <w:rFonts w:ascii="Tahoma" w:hAnsi="Tahoma" w:cs="Tahoma"/>
                      <w:sz w:val="28"/>
                      <w:szCs w:val="28"/>
                    </w:rPr>
                    <w:t xml:space="preserve"> – </w:t>
                  </w:r>
                  <w:r>
                    <w:rPr>
                      <w:rFonts w:ascii="Tahoma" w:hAnsi="Tahoma" w:cs="Tahoma"/>
                      <w:sz w:val="28"/>
                      <w:szCs w:val="28"/>
                    </w:rPr>
                    <w:tab/>
                    <w:t>z nauczania Jezusa wynika wyraźnie, że piekło jest miejscem  wiecznej kary dla tych, którzy czynią zło. Jezus używa bardzo wymownych obrazów do jego przedstawienia: ogień wieczny, morze ognia, ogień nieugaszony, piec ognisty, miejsce, w którym będzie płacz i zgrzytanie zębów, oraz miejsce, w którym Bóg niszczy zarówno ciało i duszę.</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Zwrotów tych nie należy brać dosłownie. Są one ostrzeżeniami. Podkreślają absolutną i ostateczną naturę sądu Bożego i błędem byłoby odczytywać je dosłownie. Błędem jest też jednak odrzucenie idei piekła jako średniowiecznego wymysłu, jakim były choćby diabły z widłami. Piekło stanowi zasadniczą część surowych ostrzeżeń Jezusa przed grzechem i jego mocą. </w:t>
                  </w:r>
                  <w:r w:rsidR="003D5538">
                    <w:rPr>
                      <w:rFonts w:ascii="Tahoma" w:hAnsi="Tahoma" w:cs="Tahoma"/>
                      <w:sz w:val="28"/>
                      <w:szCs w:val="28"/>
                    </w:rPr>
                    <w:t>W rzeczywistości Jezus powiedział, że sam wyda wyrok w dniu sądu – „Idźcie precz ode mnie, przeklęci, w ogień wieczny, przygotowany diabłu i jego aniołom!”</w:t>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r>
                  <w:r w:rsidR="003D5538">
                    <w:rPr>
                      <w:rFonts w:ascii="Tahoma" w:hAnsi="Tahoma" w:cs="Tahoma"/>
                      <w:sz w:val="28"/>
                      <w:szCs w:val="28"/>
                    </w:rPr>
                    <w:tab/>
                    <w:t xml:space="preserve">Słowo „piekło” czasami /np. w Credo/ bywa użyte w znaczeniu hebrajskiego słowa </w:t>
                  </w:r>
                  <w:proofErr w:type="spellStart"/>
                  <w:r w:rsidR="003D5538">
                    <w:rPr>
                      <w:rFonts w:ascii="Tahoma" w:hAnsi="Tahoma" w:cs="Tahoma"/>
                      <w:sz w:val="28"/>
                      <w:szCs w:val="28"/>
                    </w:rPr>
                    <w:t>Szeol</w:t>
                  </w:r>
                  <w:proofErr w:type="spellEnd"/>
                  <w:r w:rsidR="003D5538">
                    <w:rPr>
                      <w:rFonts w:ascii="Tahoma" w:hAnsi="Tahoma" w:cs="Tahoma"/>
                      <w:sz w:val="28"/>
                      <w:szCs w:val="28"/>
                    </w:rPr>
                    <w:t xml:space="preserve"> /greckie Hades/. Nie oznacza wówczas miejsca potępienia, lecz miejsce przebywania zmarłych.</w:t>
                  </w:r>
                </w:p>
                <w:p w:rsidR="003D5538" w:rsidRDefault="003D5538" w:rsidP="00C613B6">
                  <w:pPr>
                    <w:jc w:val="both"/>
                    <w:rPr>
                      <w:rFonts w:ascii="Tahoma" w:hAnsi="Tahoma" w:cs="Tahoma"/>
                      <w:sz w:val="28"/>
                      <w:szCs w:val="28"/>
                    </w:rPr>
                  </w:pPr>
                  <w:proofErr w:type="spellStart"/>
                  <w:r>
                    <w:rPr>
                      <w:rFonts w:ascii="Tahoma" w:hAnsi="Tahoma" w:cs="Tahoma"/>
                      <w:sz w:val="28"/>
                      <w:szCs w:val="28"/>
                    </w:rPr>
                    <w:t>Mt</w:t>
                  </w:r>
                  <w:proofErr w:type="spellEnd"/>
                  <w:r>
                    <w:rPr>
                      <w:rFonts w:ascii="Tahoma" w:hAnsi="Tahoma" w:cs="Tahoma"/>
                      <w:sz w:val="28"/>
                      <w:szCs w:val="28"/>
                    </w:rPr>
                    <w:t xml:space="preserve"> 18,8-9; 3,12; 13,42; </w:t>
                  </w:r>
                  <w:proofErr w:type="spellStart"/>
                  <w:r>
                    <w:rPr>
                      <w:rFonts w:ascii="Tahoma" w:hAnsi="Tahoma" w:cs="Tahoma"/>
                      <w:sz w:val="28"/>
                      <w:szCs w:val="28"/>
                    </w:rPr>
                    <w:t>Mk</w:t>
                  </w:r>
                  <w:proofErr w:type="spellEnd"/>
                  <w:r>
                    <w:rPr>
                      <w:rFonts w:ascii="Tahoma" w:hAnsi="Tahoma" w:cs="Tahoma"/>
                      <w:sz w:val="28"/>
                      <w:szCs w:val="28"/>
                    </w:rPr>
                    <w:t xml:space="preserve"> 9,48; </w:t>
                  </w:r>
                  <w:proofErr w:type="spellStart"/>
                  <w:r>
                    <w:rPr>
                      <w:rFonts w:ascii="Tahoma" w:hAnsi="Tahoma" w:cs="Tahoma"/>
                      <w:sz w:val="28"/>
                      <w:szCs w:val="28"/>
                    </w:rPr>
                    <w:t>Mt</w:t>
                  </w:r>
                  <w:proofErr w:type="spellEnd"/>
                  <w:r>
                    <w:rPr>
                      <w:rFonts w:ascii="Tahoma" w:hAnsi="Tahoma" w:cs="Tahoma"/>
                      <w:sz w:val="28"/>
                      <w:szCs w:val="28"/>
                    </w:rPr>
                    <w:t xml:space="preserve"> 10,38; 25,41; </w:t>
                  </w:r>
                  <w:proofErr w:type="spellStart"/>
                  <w:r>
                    <w:rPr>
                      <w:rFonts w:ascii="Tahoma" w:hAnsi="Tahoma" w:cs="Tahoma"/>
                      <w:sz w:val="28"/>
                      <w:szCs w:val="28"/>
                    </w:rPr>
                    <w:t>Ap</w:t>
                  </w:r>
                  <w:proofErr w:type="spellEnd"/>
                  <w:r>
                    <w:rPr>
                      <w:rFonts w:ascii="Tahoma" w:hAnsi="Tahoma" w:cs="Tahoma"/>
                      <w:sz w:val="28"/>
                      <w:szCs w:val="28"/>
                    </w:rPr>
                    <w:t xml:space="preserve"> 20,10-15</w:t>
                  </w:r>
                </w:p>
                <w:p w:rsidR="00C632EE" w:rsidRPr="00677DA4" w:rsidRDefault="003D5538" w:rsidP="00C613B6">
                  <w:pPr>
                    <w:jc w:val="both"/>
                    <w:rPr>
                      <w:szCs w:val="26"/>
                    </w:rPr>
                  </w:pPr>
                  <w:r>
                    <w:rPr>
                      <w:rFonts w:ascii="Monotype Corsiva" w:hAnsi="Monotype Corsiva" w:cs="Tahoma"/>
                      <w:b/>
                      <w:color w:val="002060"/>
                      <w:sz w:val="40"/>
                      <w:szCs w:val="28"/>
                    </w:rPr>
                    <w:t xml:space="preserve">Pojednanie </w:t>
                  </w:r>
                  <w:r>
                    <w:rPr>
                      <w:rFonts w:ascii="Tahoma" w:hAnsi="Tahoma" w:cs="Tahoma"/>
                      <w:sz w:val="28"/>
                      <w:szCs w:val="28"/>
                    </w:rPr>
                    <w:t xml:space="preserve"> – </w:t>
                  </w:r>
                  <w:r>
                    <w:rPr>
                      <w:rFonts w:ascii="Tahoma" w:hAnsi="Tahoma" w:cs="Tahoma"/>
                      <w:sz w:val="28"/>
                      <w:szCs w:val="28"/>
                    </w:rPr>
                    <w:tab/>
                    <w:t>„pojednać” dwóch ludzi znaczy sprawić, aby zaniechali sporów po okresie wzajemnej wrogości. Historia człowieka w Biblii zaczyna się od zerwania więzi pomiędzy nim a Bogiem. Zaraz za tym następuje wrogość człowieka wobec innych ludzi /Kain morduje Abla/. Dopiero po przywróceniu więzi</w:t>
                  </w:r>
                  <w:r w:rsidR="00846455">
                    <w:rPr>
                      <w:rFonts w:ascii="Tahoma" w:hAnsi="Tahoma" w:cs="Tahoma"/>
                      <w:sz w:val="28"/>
                      <w:szCs w:val="28"/>
                    </w:rPr>
                    <w:t xml:space="preserve"> z Bogiem relacje pomiędzy ludźmi mogą zostać prawdziwie uzdrowione. Stanie się tak za sprawą „pojednania”, które Bóg proponuje każdemu.</w:t>
                  </w:r>
                  <w:r w:rsidR="00846455">
                    <w:rPr>
                      <w:rFonts w:ascii="Tahoma" w:hAnsi="Tahoma" w:cs="Tahoma"/>
                      <w:sz w:val="28"/>
                      <w:szCs w:val="28"/>
                    </w:rPr>
                    <w:tab/>
                  </w:r>
                  <w:r w:rsidR="00846455">
                    <w:rPr>
                      <w:rFonts w:ascii="Tahoma" w:hAnsi="Tahoma" w:cs="Tahoma"/>
                      <w:sz w:val="28"/>
                      <w:szCs w:val="28"/>
                    </w:rPr>
                    <w:tab/>
                    <w:t>Nie dziwi zatem, że Biblia często opisuje ludzi jako wrogów Boga. Sprzeciwiają się oni wszystkiemu, czym jest Bóg i za czym się opowiada. Ludzkość jest odcięta od Boga przez grzech. Nie możemy sami pojednać się z Bogiem.</w:t>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846455">
                    <w:rPr>
                      <w:rFonts w:ascii="Tahoma" w:hAnsi="Tahoma" w:cs="Tahoma"/>
                      <w:sz w:val="28"/>
                      <w:szCs w:val="28"/>
                    </w:rPr>
                    <w:tab/>
                  </w:r>
                  <w:r w:rsidR="00C632EE" w:rsidRPr="00A871D2">
                    <w:rPr>
                      <w:rFonts w:ascii="Tahoma" w:hAnsi="Tahoma" w:cs="Tahoma"/>
                      <w:color w:val="FF0000"/>
                      <w:sz w:val="28"/>
                      <w:szCs w:val="32"/>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C632EE" w:rsidRDefault="00C632EE"/>
              </w:txbxContent>
            </v:textbox>
          </v:shape>
        </w:pict>
      </w:r>
    </w:p>
    <w:p w:rsidR="009A7CFB" w:rsidRDefault="00FA15B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C632EE" w:rsidRPr="004629B5" w:rsidRDefault="00C632E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C632EE" w:rsidRDefault="00C632E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A15B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C632EE" w:rsidRPr="00134AF8" w:rsidRDefault="00C632E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C632EE" w:rsidRPr="00134AF8" w:rsidRDefault="00C632E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A15B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C632EE" w:rsidRPr="00967C17" w:rsidRDefault="00C632EE"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C632EE" w:rsidRPr="00225CD6" w:rsidRDefault="00C632EE"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C632EE" w:rsidRDefault="00C632EE" w:rsidP="00961F8F">
                  <w:pPr>
                    <w:spacing w:after="30" w:line="240" w:lineRule="auto"/>
                    <w:rPr>
                      <w:rFonts w:ascii="Tahoma" w:hAnsi="Tahoma" w:cs="Tahoma"/>
                      <w:sz w:val="32"/>
                      <w:szCs w:val="34"/>
                    </w:rPr>
                  </w:pPr>
                </w:p>
                <w:p w:rsidR="00C632EE" w:rsidRPr="002E7D37" w:rsidRDefault="00C632EE" w:rsidP="00961F8F">
                  <w:pPr>
                    <w:spacing w:after="30" w:line="240" w:lineRule="auto"/>
                    <w:rPr>
                      <w:rFonts w:ascii="Tahoma" w:hAnsi="Tahoma" w:cs="Tahoma"/>
                      <w:sz w:val="32"/>
                      <w:szCs w:val="34"/>
                    </w:rPr>
                  </w:pPr>
                  <w:r>
                    <w:rPr>
                      <w:rFonts w:ascii="Tahoma" w:hAnsi="Tahoma" w:cs="Tahoma"/>
                      <w:sz w:val="32"/>
                      <w:szCs w:val="34"/>
                    </w:rPr>
                    <w:t>30</w:t>
                  </w:r>
                  <w:r w:rsidRPr="002E7D37">
                    <w:rPr>
                      <w:rFonts w:ascii="Tahoma" w:hAnsi="Tahoma" w:cs="Tahoma"/>
                      <w:sz w:val="32"/>
                      <w:szCs w:val="34"/>
                    </w:rPr>
                    <w:t>.</w:t>
                  </w:r>
                </w:p>
                <w:p w:rsidR="00C632EE" w:rsidRDefault="00C632EE" w:rsidP="00225CD6">
                  <w:pPr>
                    <w:spacing w:after="30" w:line="240" w:lineRule="auto"/>
                    <w:jc w:val="center"/>
                    <w:rPr>
                      <w:rFonts w:ascii="Tahoma" w:hAnsi="Tahoma" w:cs="Tahoma"/>
                      <w:sz w:val="30"/>
                      <w:szCs w:val="30"/>
                    </w:rPr>
                  </w:pPr>
                  <w:r>
                    <w:rPr>
                      <w:rFonts w:ascii="Tahoma" w:hAnsi="Tahoma" w:cs="Tahoma"/>
                      <w:sz w:val="30"/>
                      <w:szCs w:val="30"/>
                    </w:rPr>
                    <w:t>Czyją żoną była kobieta, która została zamieniona w słup soli po tym, jak spojrzała za siebie?</w:t>
                  </w:r>
                </w:p>
                <w:p w:rsidR="00C632EE" w:rsidRDefault="00C632EE" w:rsidP="00225CD6">
                  <w:pPr>
                    <w:spacing w:after="30" w:line="240" w:lineRule="auto"/>
                    <w:rPr>
                      <w:rFonts w:ascii="Tahoma" w:hAnsi="Tahoma" w:cs="Tahoma"/>
                      <w:sz w:val="30"/>
                      <w:szCs w:val="30"/>
                    </w:rPr>
                  </w:pPr>
                  <w:r>
                    <w:rPr>
                      <w:rFonts w:ascii="Tahoma" w:hAnsi="Tahoma" w:cs="Tahoma"/>
                      <w:sz w:val="30"/>
                      <w:szCs w:val="30"/>
                    </w:rPr>
                    <w:t xml:space="preserve">31. </w:t>
                  </w:r>
                </w:p>
                <w:p w:rsidR="00C632EE" w:rsidRDefault="00C632EE" w:rsidP="00225CD6">
                  <w:pPr>
                    <w:spacing w:after="30" w:line="240" w:lineRule="auto"/>
                    <w:jc w:val="center"/>
                    <w:rPr>
                      <w:rFonts w:ascii="Tahoma" w:hAnsi="Tahoma" w:cs="Tahoma"/>
                      <w:sz w:val="30"/>
                      <w:szCs w:val="30"/>
                    </w:rPr>
                  </w:pPr>
                  <w:r>
                    <w:rPr>
                      <w:rFonts w:ascii="Tahoma" w:hAnsi="Tahoma" w:cs="Tahoma"/>
                      <w:sz w:val="30"/>
                      <w:szCs w:val="30"/>
                    </w:rPr>
                    <w:t>Jak nazywał się chłopiec, który grał na harfie dla króla?</w:t>
                  </w:r>
                </w:p>
                <w:p w:rsidR="00C632EE" w:rsidRDefault="00C632EE" w:rsidP="00225CD6">
                  <w:pPr>
                    <w:spacing w:after="30" w:line="240" w:lineRule="auto"/>
                    <w:rPr>
                      <w:rFonts w:ascii="Tahoma" w:hAnsi="Tahoma" w:cs="Tahoma"/>
                      <w:sz w:val="30"/>
                      <w:szCs w:val="30"/>
                    </w:rPr>
                  </w:pPr>
                  <w:r>
                    <w:rPr>
                      <w:rFonts w:ascii="Tahoma" w:hAnsi="Tahoma" w:cs="Tahoma"/>
                      <w:sz w:val="30"/>
                      <w:szCs w:val="30"/>
                    </w:rPr>
                    <w:t xml:space="preserve">32. </w:t>
                  </w:r>
                </w:p>
                <w:p w:rsidR="00C632EE" w:rsidRDefault="00C632EE" w:rsidP="00225CD6">
                  <w:pPr>
                    <w:spacing w:after="30" w:line="240" w:lineRule="auto"/>
                    <w:jc w:val="center"/>
                    <w:rPr>
                      <w:rFonts w:ascii="Tahoma" w:hAnsi="Tahoma" w:cs="Tahoma"/>
                      <w:sz w:val="30"/>
                      <w:szCs w:val="30"/>
                    </w:rPr>
                  </w:pPr>
                  <w:r>
                    <w:rPr>
                      <w:rFonts w:ascii="Tahoma" w:hAnsi="Tahoma" w:cs="Tahoma"/>
                      <w:sz w:val="30"/>
                      <w:szCs w:val="30"/>
                    </w:rPr>
                    <w:t>Co zaprowadziło trzech mędrców do Dzieciątka Jezus?</w:t>
                  </w:r>
                </w:p>
                <w:p w:rsidR="00C632EE" w:rsidRDefault="00C632EE" w:rsidP="00225CD6">
                  <w:pPr>
                    <w:spacing w:after="30" w:line="240" w:lineRule="auto"/>
                    <w:rPr>
                      <w:rFonts w:ascii="Tahoma" w:hAnsi="Tahoma" w:cs="Tahoma"/>
                      <w:sz w:val="30"/>
                      <w:szCs w:val="30"/>
                    </w:rPr>
                  </w:pPr>
                  <w:r>
                    <w:rPr>
                      <w:rFonts w:ascii="Tahoma" w:hAnsi="Tahoma" w:cs="Tahoma"/>
                      <w:sz w:val="30"/>
                      <w:szCs w:val="30"/>
                    </w:rPr>
                    <w:t>33.</w:t>
                  </w:r>
                </w:p>
                <w:p w:rsidR="00C632EE" w:rsidRDefault="00C632EE" w:rsidP="00225CD6">
                  <w:pPr>
                    <w:spacing w:after="30" w:line="240" w:lineRule="auto"/>
                    <w:jc w:val="center"/>
                    <w:rPr>
                      <w:rFonts w:ascii="Tahoma" w:hAnsi="Tahoma" w:cs="Tahoma"/>
                      <w:sz w:val="30"/>
                      <w:szCs w:val="30"/>
                    </w:rPr>
                  </w:pPr>
                  <w:r>
                    <w:rPr>
                      <w:rFonts w:ascii="Tahoma" w:hAnsi="Tahoma" w:cs="Tahoma"/>
                      <w:sz w:val="30"/>
                      <w:szCs w:val="30"/>
                    </w:rPr>
                    <w:t>W jakim miejscu narodził się Jezus?</w:t>
                  </w:r>
                </w:p>
                <w:p w:rsidR="00C632EE" w:rsidRDefault="00C632EE" w:rsidP="001E3DC1">
                  <w:pPr>
                    <w:spacing w:after="30" w:line="240" w:lineRule="auto"/>
                    <w:jc w:val="both"/>
                    <w:rPr>
                      <w:rFonts w:ascii="Tahoma" w:hAnsi="Tahoma" w:cs="Tahoma"/>
                      <w:sz w:val="30"/>
                      <w:szCs w:val="30"/>
                    </w:rPr>
                  </w:pPr>
                  <w:r>
                    <w:rPr>
                      <w:rFonts w:ascii="Tahoma" w:hAnsi="Tahoma" w:cs="Tahoma"/>
                      <w:sz w:val="30"/>
                      <w:szCs w:val="30"/>
                    </w:rPr>
                    <w:t>34.</w:t>
                  </w:r>
                </w:p>
                <w:p w:rsidR="00C632EE" w:rsidRDefault="00C632EE" w:rsidP="001E3DC1">
                  <w:pPr>
                    <w:spacing w:after="30" w:line="240" w:lineRule="auto"/>
                    <w:jc w:val="center"/>
                    <w:rPr>
                      <w:rFonts w:ascii="Tahoma" w:hAnsi="Tahoma" w:cs="Tahoma"/>
                      <w:sz w:val="30"/>
                      <w:szCs w:val="30"/>
                    </w:rPr>
                  </w:pPr>
                  <w:r>
                    <w:rPr>
                      <w:rFonts w:ascii="Tahoma" w:hAnsi="Tahoma" w:cs="Tahoma"/>
                      <w:sz w:val="30"/>
                      <w:szCs w:val="30"/>
                    </w:rPr>
                    <w:t>Czego użyto jako kołyski dla Jezusa?</w:t>
                  </w:r>
                </w:p>
                <w:p w:rsidR="00C632EE" w:rsidRPr="009E1155" w:rsidRDefault="00C632EE" w:rsidP="001E3DC1">
                  <w:pPr>
                    <w:spacing w:after="30" w:line="240" w:lineRule="auto"/>
                    <w:jc w:val="center"/>
                    <w:rPr>
                      <w:rFonts w:ascii="Tahoma" w:hAnsi="Tahoma" w:cs="Tahoma"/>
                      <w:sz w:val="20"/>
                      <w:szCs w:val="30"/>
                    </w:rPr>
                  </w:pPr>
                </w:p>
                <w:p w:rsidR="00C632EE" w:rsidRDefault="00C632EE" w:rsidP="0074481E">
                  <w:pPr>
                    <w:spacing w:after="30" w:line="240" w:lineRule="auto"/>
                    <w:jc w:val="center"/>
                    <w:rPr>
                      <w:rFonts w:ascii="Tahoma" w:hAnsi="Tahoma" w:cs="Tahoma"/>
                      <w:color w:val="FF0000"/>
                      <w:sz w:val="32"/>
                      <w:szCs w:val="26"/>
                    </w:rPr>
                  </w:pPr>
                </w:p>
                <w:p w:rsidR="00C632EE" w:rsidRDefault="00C632EE"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C632EE" w:rsidRPr="00134AF8" w:rsidRDefault="00C632EE" w:rsidP="00B010FD">
                  <w:pPr>
                    <w:spacing w:after="30" w:line="240" w:lineRule="auto"/>
                    <w:ind w:firstLine="708"/>
                    <w:jc w:val="both"/>
                    <w:rPr>
                      <w:rFonts w:ascii="Tahoma" w:hAnsi="Tahoma" w:cs="Tahoma"/>
                      <w:i/>
                      <w:color w:val="FF0000"/>
                      <w:sz w:val="24"/>
                      <w:szCs w:val="26"/>
                    </w:rPr>
                  </w:pPr>
                </w:p>
                <w:p w:rsidR="00C632EE" w:rsidRDefault="00C632EE" w:rsidP="00E57538">
                  <w:pPr>
                    <w:spacing w:after="30" w:line="240" w:lineRule="auto"/>
                    <w:rPr>
                      <w:rFonts w:ascii="Tahoma" w:hAnsi="Tahoma" w:cs="Tahoma"/>
                      <w:sz w:val="24"/>
                      <w:szCs w:val="26"/>
                    </w:rPr>
                  </w:pPr>
                </w:p>
                <w:p w:rsidR="00C632EE" w:rsidRPr="00134AF8" w:rsidRDefault="00C632EE" w:rsidP="00E57538">
                  <w:pPr>
                    <w:spacing w:after="30" w:line="240" w:lineRule="auto"/>
                    <w:jc w:val="center"/>
                    <w:rPr>
                      <w:rFonts w:ascii="Tahoma" w:hAnsi="Tahoma" w:cs="Tahoma"/>
                      <w:sz w:val="24"/>
                      <w:szCs w:val="26"/>
                    </w:rPr>
                  </w:pPr>
                </w:p>
                <w:p w:rsidR="00C632EE" w:rsidRPr="00827AF5" w:rsidRDefault="00C632E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C632EE" w:rsidRPr="00301BA5" w:rsidRDefault="00C632EE" w:rsidP="00301BA5">
                  <w:pPr>
                    <w:spacing w:before="100" w:beforeAutospacing="1" w:after="100" w:afterAutospacing="1"/>
                    <w:jc w:val="both"/>
                    <w:outlineLvl w:val="4"/>
                    <w:rPr>
                      <w:rFonts w:ascii="Tahoma" w:hAnsi="Tahoma" w:cs="Tahoma"/>
                      <w:sz w:val="24"/>
                      <w:szCs w:val="20"/>
                    </w:rPr>
                  </w:pPr>
                </w:p>
                <w:p w:rsidR="00C632EE" w:rsidRDefault="00C632EE"/>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C632EE" w:rsidRPr="00967C17" w:rsidRDefault="00C632EE"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C632EE" w:rsidRDefault="00C632EE"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C632EE" w:rsidRPr="0020587C" w:rsidRDefault="00C632EE" w:rsidP="00896BC5">
                  <w:pPr>
                    <w:jc w:val="center"/>
                    <w:rPr>
                      <w:rFonts w:ascii="Lucida Handwriting" w:hAnsi="Lucida Handwriting"/>
                      <w:b/>
                    </w:rPr>
                  </w:pPr>
                  <w:r w:rsidRPr="0020587C">
                    <w:rPr>
                      <w:rFonts w:ascii="Lucida Handwriting" w:hAnsi="Lucida Handwriting"/>
                      <w:b/>
                    </w:rPr>
                    <w:t>TRUDNY ENTUZJASTYCZNY KATECHIZM JEZUSA</w:t>
                  </w:r>
                </w:p>
                <w:p w:rsidR="00C632EE" w:rsidRDefault="00C632EE" w:rsidP="00B010FD">
                  <w:pPr>
                    <w:jc w:val="center"/>
                    <w:rPr>
                      <w:noProof/>
                      <w:lang w:eastAsia="pl-PL"/>
                    </w:rPr>
                  </w:pPr>
                  <w:r>
                    <w:rPr>
                      <w:noProof/>
                      <w:lang w:eastAsia="pl-PL"/>
                    </w:rPr>
                    <w:drawing>
                      <wp:inline distT="0" distB="0" distL="0" distR="0">
                        <wp:extent cx="3469585" cy="5911962"/>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469585" cy="5911962"/>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FA15BF" w:rsidP="004A76DD">
      <w:pPr>
        <w:jc w:val="center"/>
        <w:rPr>
          <w:rFonts w:ascii="Tahoma" w:hAnsi="Tahoma" w:cs="Tahoma"/>
          <w:b/>
          <w:color w:val="FF0000"/>
          <w:sz w:val="32"/>
          <w:szCs w:val="24"/>
        </w:rPr>
      </w:pPr>
      <w:r w:rsidRPr="00FA15BF">
        <w:rPr>
          <w:rFonts w:ascii="Tahoma" w:hAnsi="Tahoma" w:cs="Tahoma"/>
          <w:noProof/>
          <w:color w:val="C00000"/>
          <w:sz w:val="18"/>
          <w:szCs w:val="32"/>
        </w:rPr>
        <w:pict>
          <v:shape id="_x0000_s1042" type="#_x0000_t202" style="position:absolute;left:0;text-align:left;margin-left:19.95pt;margin-top:28.85pt;width:511.5pt;height:574.3pt;z-index:251712512" strokecolor="white [3212]">
            <v:textbox style="mso-next-textbox:#_x0000_s1042">
              <w:txbxContent>
                <w:p w:rsidR="00C632EE" w:rsidRPr="00B71B90" w:rsidRDefault="00C632EE"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C632EE" w:rsidRPr="00312608" w:rsidRDefault="00C632EE" w:rsidP="00225CD6">
                  <w:pPr>
                    <w:spacing w:after="0"/>
                    <w:jc w:val="center"/>
                    <w:rPr>
                      <w:rFonts w:ascii="Tahoma" w:hAnsi="Tahoma" w:cs="Tahoma"/>
                      <w:b/>
                      <w:sz w:val="8"/>
                      <w:szCs w:val="32"/>
                    </w:rPr>
                  </w:pPr>
                </w:p>
                <w:p w:rsidR="00C632EE" w:rsidRDefault="00C632EE" w:rsidP="001C6167">
                  <w:pPr>
                    <w:jc w:val="center"/>
                    <w:rPr>
                      <w:rFonts w:ascii="Tahoma" w:hAnsi="Tahoma" w:cs="Tahoma"/>
                      <w:b/>
                      <w:sz w:val="28"/>
                      <w:szCs w:val="26"/>
                    </w:rPr>
                  </w:pPr>
                </w:p>
                <w:p w:rsidR="00C632EE" w:rsidRPr="00BE3D12" w:rsidRDefault="00C632EE" w:rsidP="001C6167">
                  <w:pPr>
                    <w:jc w:val="center"/>
                    <w:rPr>
                      <w:rFonts w:ascii="Tahoma" w:hAnsi="Tahoma" w:cs="Tahoma"/>
                      <w:b/>
                      <w:sz w:val="28"/>
                      <w:szCs w:val="26"/>
                    </w:rPr>
                  </w:pPr>
                  <w:r w:rsidRPr="00BE3D12">
                    <w:rPr>
                      <w:rFonts w:ascii="Tahoma" w:hAnsi="Tahoma" w:cs="Tahoma"/>
                      <w:b/>
                      <w:sz w:val="28"/>
                      <w:szCs w:val="26"/>
                    </w:rPr>
                    <w:t>Miłość małżeńska i jedność Chrystusa z Kościołem</w:t>
                  </w:r>
                  <w:r>
                    <w:rPr>
                      <w:rFonts w:ascii="Tahoma" w:hAnsi="Tahoma" w:cs="Tahoma"/>
                      <w:b/>
                      <w:sz w:val="28"/>
                      <w:szCs w:val="26"/>
                    </w:rPr>
                    <w:t xml:space="preserve"> </w:t>
                  </w:r>
                  <w:r w:rsidRPr="001C6167">
                    <w:rPr>
                      <w:rFonts w:ascii="Tahoma" w:hAnsi="Tahoma" w:cs="Tahoma"/>
                      <w:color w:val="FF0000"/>
                      <w:sz w:val="28"/>
                      <w:szCs w:val="26"/>
                    </w:rPr>
                    <w:t>/kontynuacja/</w:t>
                  </w:r>
                </w:p>
                <w:p w:rsidR="00C632EE" w:rsidRDefault="00C632EE" w:rsidP="00BC3D82">
                  <w:pPr>
                    <w:jc w:val="both"/>
                    <w:rPr>
                      <w:rFonts w:ascii="Tahoma" w:hAnsi="Tahoma" w:cs="Tahoma"/>
                      <w:sz w:val="28"/>
                      <w:szCs w:val="26"/>
                    </w:rPr>
                  </w:pPr>
                  <w:r>
                    <w:rPr>
                      <w:rFonts w:ascii="Tahoma" w:hAnsi="Tahoma" w:cs="Tahoma"/>
                      <w:sz w:val="20"/>
                      <w:szCs w:val="26"/>
                    </w:rPr>
                    <w:tab/>
                  </w:r>
                  <w:r>
                    <w:rPr>
                      <w:rFonts w:ascii="Tahoma" w:hAnsi="Tahoma" w:cs="Tahoma"/>
                      <w:sz w:val="28"/>
                      <w:szCs w:val="26"/>
                    </w:rPr>
                    <w:t>W Nim, w sposób jedyny i nierozerwalny, spotkał się Bóg z człowiekiem. W świetle tajemnicy Chrystusa i Jego posłannictwa para małżonków staje się znakiem i narzędziem wypełniającym plan Boży.</w:t>
                  </w:r>
                </w:p>
                <w:p w:rsidR="00C632EE" w:rsidRPr="001C6167" w:rsidRDefault="00C632EE" w:rsidP="001C6167">
                  <w:pPr>
                    <w:jc w:val="center"/>
                    <w:rPr>
                      <w:rFonts w:ascii="Tahoma" w:hAnsi="Tahoma" w:cs="Tahoma"/>
                      <w:b/>
                      <w:sz w:val="28"/>
                      <w:szCs w:val="26"/>
                    </w:rPr>
                  </w:pPr>
                  <w:r w:rsidRPr="001C6167">
                    <w:rPr>
                      <w:rFonts w:ascii="Tahoma" w:hAnsi="Tahoma" w:cs="Tahoma"/>
                      <w:b/>
                      <w:sz w:val="28"/>
                      <w:szCs w:val="26"/>
                    </w:rPr>
                    <w:t>Jedność i nierozerwalność małżeństwa</w:t>
                  </w:r>
                </w:p>
                <w:p w:rsidR="00C632EE" w:rsidRDefault="00C632EE" w:rsidP="00BC3D82">
                  <w:pPr>
                    <w:jc w:val="both"/>
                    <w:rPr>
                      <w:rFonts w:ascii="Tahoma" w:hAnsi="Tahoma" w:cs="Tahoma"/>
                      <w:sz w:val="28"/>
                      <w:szCs w:val="26"/>
                    </w:rPr>
                  </w:pPr>
                  <w:r>
                    <w:rPr>
                      <w:rFonts w:ascii="Tahoma" w:hAnsi="Tahoma" w:cs="Tahoma"/>
                      <w:sz w:val="28"/>
                      <w:szCs w:val="26"/>
                    </w:rPr>
                    <w:tab/>
                    <w:t>Małżeństwo, aby mogło być małżeństwem chrześcijańskim, to znaczy osiągnąć zamierzoną pełnię zgodną z planem Bożym, musi charakteryzować się jednością i nierozerwalnością. Wyobrażenie Boga i Jego miłości staje się autentyczne w życiu małżeńskim, gdy małżonkowie czynią nawzajem całkowity dar z siebie.</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W różnych kulturach starożytnych, w samej Biblii, a także w naszych czasach spotykamy zjawisko poligamii. Prawo Mojżeszowe przewidywało możliwość oddalenia żony przez męża, a więc faktycznie rozwód. Pan Jezus bardzo jasno rozstrzyga tę kwestię: „Przez wzgląd na zatwardziałość serc waszych pozwolił wam Mojżesz oddalać wasze żony, lecz od początku tak nie było. A powiadam wam: Kto oddala swoją żonę – chyba w wypadku nierządu – a bierze inną, popełnia cudzołóstwo. I kto oddaloną bierze za żonę, popełnia cudzołóstwo” /</w:t>
                  </w:r>
                  <w:proofErr w:type="spellStart"/>
                  <w:r>
                    <w:rPr>
                      <w:rFonts w:ascii="Tahoma" w:hAnsi="Tahoma" w:cs="Tahoma"/>
                      <w:sz w:val="28"/>
                      <w:szCs w:val="26"/>
                    </w:rPr>
                    <w:t>Mt</w:t>
                  </w:r>
                  <w:proofErr w:type="spellEnd"/>
                  <w:r>
                    <w:rPr>
                      <w:rFonts w:ascii="Tahoma" w:hAnsi="Tahoma" w:cs="Tahoma"/>
                      <w:sz w:val="28"/>
                      <w:szCs w:val="26"/>
                    </w:rPr>
                    <w:t xml:space="preserve"> 19,8-9/.</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W chrześcijaństwie ideałem pozostaje małżeństwo jedno i nierozerwalne, nawet wówczas, gdy ten ideał nie jest popierany, a czasem wręcz lekceważony przez współczesną „cywilizację konsumpcyjną”.</w:t>
                  </w:r>
                </w:p>
                <w:p w:rsidR="00C632EE" w:rsidRDefault="00C632EE" w:rsidP="00685690">
                  <w:pPr>
                    <w:ind w:left="5664" w:firstLine="708"/>
                    <w:jc w:val="both"/>
                    <w:rPr>
                      <w:rFonts w:ascii="Tahoma" w:hAnsi="Tahoma" w:cs="Tahoma"/>
                      <w:sz w:val="28"/>
                      <w:szCs w:val="26"/>
                    </w:rPr>
                  </w:pPr>
                  <w:r w:rsidRPr="00BC3D82">
                    <w:rPr>
                      <w:rFonts w:ascii="Tahoma" w:hAnsi="Tahoma" w:cs="Tahoma"/>
                      <w:color w:val="FF0000"/>
                      <w:sz w:val="28"/>
                      <w:szCs w:val="26"/>
                    </w:rPr>
                    <w:t>/kontynuacja za tydzień/</w:t>
                  </w:r>
                </w:p>
                <w:p w:rsidR="00C632EE" w:rsidRPr="00511409" w:rsidRDefault="00C632EE" w:rsidP="00685690">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531BA1">
        <w:rPr>
          <w:rFonts w:ascii="Tahoma" w:hAnsi="Tahoma" w:cs="Tahoma"/>
          <w:b/>
          <w:color w:val="FF0000"/>
          <w:sz w:val="32"/>
          <w:szCs w:val="24"/>
        </w:rPr>
        <w:t xml:space="preserve">Sakrament </w:t>
      </w:r>
      <w:r w:rsidR="00BE3D12">
        <w:rPr>
          <w:rFonts w:ascii="Tahoma" w:hAnsi="Tahoma" w:cs="Tahoma"/>
          <w:b/>
          <w:color w:val="FF0000"/>
          <w:sz w:val="32"/>
          <w:szCs w:val="24"/>
        </w:rPr>
        <w:t>małżeństwa</w:t>
      </w:r>
      <w:r w:rsidR="001C6167">
        <w:rPr>
          <w:rFonts w:ascii="Tahoma" w:hAnsi="Tahoma" w:cs="Tahoma"/>
          <w:b/>
          <w:color w:val="FF0000"/>
          <w:sz w:val="32"/>
          <w:szCs w:val="24"/>
        </w:rPr>
        <w:t xml:space="preserve"> /3</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F81DF6" w:rsidRDefault="00CD6892" w:rsidP="009824EE">
      <w:pPr>
        <w:jc w:val="center"/>
        <w:rPr>
          <w:rFonts w:ascii="Tahoma" w:hAnsi="Tahoma" w:cs="Tahoma"/>
          <w:b/>
          <w:bCs/>
          <w:color w:val="C00000"/>
          <w:sz w:val="36"/>
          <w:szCs w:val="36"/>
        </w:rPr>
      </w:pPr>
      <w:r w:rsidRPr="00F81DF6">
        <w:rPr>
          <w:rFonts w:ascii="Tahoma" w:hAnsi="Tahoma" w:cs="Tahoma"/>
          <w:b/>
          <w:bCs/>
          <w:color w:val="C00000"/>
          <w:sz w:val="36"/>
          <w:szCs w:val="36"/>
        </w:rPr>
        <w:lastRenderedPageBreak/>
        <w:t>INTENCJE MSZALNE</w:t>
      </w:r>
    </w:p>
    <w:p w:rsidR="009824EE" w:rsidRPr="00F81DF6" w:rsidRDefault="00E01A1B" w:rsidP="009824EE">
      <w:pPr>
        <w:jc w:val="center"/>
        <w:rPr>
          <w:rFonts w:ascii="Tahoma" w:hAnsi="Tahoma" w:cs="Tahoma"/>
          <w:b/>
          <w:bCs/>
          <w:color w:val="C00000"/>
          <w:sz w:val="36"/>
          <w:szCs w:val="36"/>
        </w:rPr>
      </w:pPr>
      <w:r w:rsidRPr="00F81DF6">
        <w:rPr>
          <w:rFonts w:ascii="Tahoma" w:hAnsi="Tahoma" w:cs="Tahoma"/>
          <w:b/>
          <w:bCs/>
          <w:color w:val="C00000"/>
          <w:sz w:val="36"/>
          <w:szCs w:val="36"/>
        </w:rPr>
        <w:t xml:space="preserve">TYDZIEŃ </w:t>
      </w:r>
      <w:r w:rsidR="009371AC" w:rsidRPr="00F81DF6">
        <w:rPr>
          <w:rFonts w:ascii="Tahoma" w:hAnsi="Tahoma" w:cs="Tahoma"/>
          <w:b/>
          <w:bCs/>
          <w:color w:val="C00000"/>
          <w:sz w:val="36"/>
          <w:szCs w:val="36"/>
        </w:rPr>
        <w:t>06.02</w:t>
      </w:r>
      <w:r w:rsidR="00CA2BC4" w:rsidRPr="00F81DF6">
        <w:rPr>
          <w:rFonts w:ascii="Tahoma" w:hAnsi="Tahoma" w:cs="Tahoma"/>
          <w:b/>
          <w:bCs/>
          <w:color w:val="C00000"/>
          <w:sz w:val="36"/>
          <w:szCs w:val="36"/>
        </w:rPr>
        <w:t>.2022</w:t>
      </w:r>
      <w:r w:rsidR="00BF00E7" w:rsidRPr="00F81DF6">
        <w:rPr>
          <w:rFonts w:ascii="Tahoma" w:hAnsi="Tahoma" w:cs="Tahoma"/>
          <w:b/>
          <w:bCs/>
          <w:color w:val="C00000"/>
          <w:sz w:val="36"/>
          <w:szCs w:val="36"/>
        </w:rPr>
        <w:t xml:space="preserve"> </w:t>
      </w:r>
      <w:r w:rsidR="00CB0D88" w:rsidRPr="00F81DF6">
        <w:rPr>
          <w:rFonts w:ascii="Tahoma" w:hAnsi="Tahoma" w:cs="Tahoma"/>
          <w:b/>
          <w:bCs/>
          <w:color w:val="C00000"/>
          <w:sz w:val="36"/>
          <w:szCs w:val="36"/>
        </w:rPr>
        <w:t xml:space="preserve">– </w:t>
      </w:r>
      <w:r w:rsidR="009371AC" w:rsidRPr="00F81DF6">
        <w:rPr>
          <w:rFonts w:ascii="Tahoma" w:hAnsi="Tahoma" w:cs="Tahoma"/>
          <w:b/>
          <w:bCs/>
          <w:color w:val="C00000"/>
          <w:sz w:val="36"/>
          <w:szCs w:val="36"/>
        </w:rPr>
        <w:t>13</w:t>
      </w:r>
      <w:r w:rsidR="00746FB3" w:rsidRPr="00F81DF6">
        <w:rPr>
          <w:rFonts w:ascii="Tahoma" w:hAnsi="Tahoma" w:cs="Tahoma"/>
          <w:b/>
          <w:bCs/>
          <w:color w:val="C00000"/>
          <w:sz w:val="36"/>
          <w:szCs w:val="36"/>
        </w:rPr>
        <w:t>.</w:t>
      </w:r>
      <w:r w:rsidR="00615C9C" w:rsidRPr="00F81DF6">
        <w:rPr>
          <w:rFonts w:ascii="Tahoma" w:hAnsi="Tahoma" w:cs="Tahoma"/>
          <w:b/>
          <w:bCs/>
          <w:color w:val="C00000"/>
          <w:sz w:val="36"/>
          <w:szCs w:val="36"/>
        </w:rPr>
        <w:t>02</w:t>
      </w:r>
      <w:r w:rsidR="00271584" w:rsidRPr="00F81DF6">
        <w:rPr>
          <w:rFonts w:ascii="Tahoma" w:hAnsi="Tahoma" w:cs="Tahoma"/>
          <w:b/>
          <w:bCs/>
          <w:color w:val="C00000"/>
          <w:sz w:val="36"/>
          <w:szCs w:val="36"/>
        </w:rPr>
        <w:t>.2022</w:t>
      </w:r>
    </w:p>
    <w:tbl>
      <w:tblPr>
        <w:tblW w:w="10206" w:type="dxa"/>
        <w:tblInd w:w="534" w:type="dxa"/>
        <w:tblCellMar>
          <w:left w:w="10" w:type="dxa"/>
          <w:right w:w="10" w:type="dxa"/>
        </w:tblCellMar>
        <w:tblLook w:val="0000"/>
      </w:tblPr>
      <w:tblGrid>
        <w:gridCol w:w="2409"/>
        <w:gridCol w:w="7797"/>
      </w:tblGrid>
      <w:tr w:rsidR="00776950" w:rsidRPr="00217E24" w:rsidTr="00F81DF6">
        <w:trPr>
          <w:trHeight w:val="867"/>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C32EE" w:rsidRDefault="009371AC" w:rsidP="00EF402F">
            <w:pPr>
              <w:spacing w:after="0" w:line="240" w:lineRule="auto"/>
              <w:jc w:val="center"/>
              <w:rPr>
                <w:rFonts w:ascii="Tahoma" w:hAnsi="Tahoma" w:cs="Tahoma"/>
                <w:b/>
                <w:bCs/>
                <w:color w:val="C00000"/>
                <w:sz w:val="24"/>
                <w:szCs w:val="24"/>
              </w:rPr>
            </w:pPr>
            <w:r w:rsidRPr="00EC32EE">
              <w:rPr>
                <w:rFonts w:ascii="Tahoma" w:hAnsi="Tahoma" w:cs="Tahoma"/>
                <w:b/>
                <w:bCs/>
                <w:color w:val="C00000"/>
                <w:sz w:val="24"/>
                <w:szCs w:val="24"/>
              </w:rPr>
              <w:t>06</w:t>
            </w:r>
            <w:r w:rsidR="00327CD1" w:rsidRPr="00EC32EE">
              <w:rPr>
                <w:rFonts w:ascii="Tahoma" w:hAnsi="Tahoma" w:cs="Tahoma"/>
                <w:b/>
                <w:bCs/>
                <w:color w:val="C00000"/>
                <w:sz w:val="24"/>
                <w:szCs w:val="24"/>
              </w:rPr>
              <w:t>.</w:t>
            </w:r>
            <w:r w:rsidRPr="00EC32EE">
              <w:rPr>
                <w:rFonts w:ascii="Tahoma" w:hAnsi="Tahoma" w:cs="Tahoma"/>
                <w:b/>
                <w:bCs/>
                <w:color w:val="C00000"/>
                <w:sz w:val="24"/>
                <w:szCs w:val="24"/>
              </w:rPr>
              <w:t>02</w:t>
            </w:r>
            <w:r w:rsidR="00B470BD" w:rsidRPr="00EC32EE">
              <w:rPr>
                <w:rFonts w:ascii="Tahoma" w:hAnsi="Tahoma" w:cs="Tahoma"/>
                <w:b/>
                <w:bCs/>
                <w:color w:val="C00000"/>
                <w:sz w:val="24"/>
                <w:szCs w:val="24"/>
              </w:rPr>
              <w:t xml:space="preserve"> - Niedziela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859" w:rsidRPr="00EC32EE" w:rsidRDefault="007E6859" w:rsidP="007E6859">
            <w:pPr>
              <w:spacing w:after="0" w:line="240" w:lineRule="auto"/>
              <w:ind w:left="567"/>
              <w:rPr>
                <w:rFonts w:ascii="Tahoma" w:hAnsi="Tahoma" w:cs="Tahoma"/>
                <w:sz w:val="24"/>
                <w:szCs w:val="24"/>
              </w:rPr>
            </w:pPr>
            <w:r w:rsidRPr="00EC32EE">
              <w:rPr>
                <w:rFonts w:ascii="Tahoma" w:hAnsi="Tahoma" w:cs="Tahoma"/>
                <w:sz w:val="24"/>
                <w:szCs w:val="24"/>
              </w:rPr>
              <w:t xml:space="preserve">08. 00 – + Ks. Janusz Malinowski – </w:t>
            </w:r>
            <w:proofErr w:type="spellStart"/>
            <w:r w:rsidRPr="00EC32EE">
              <w:rPr>
                <w:rFonts w:ascii="Tahoma" w:hAnsi="Tahoma" w:cs="Tahoma"/>
                <w:sz w:val="24"/>
                <w:szCs w:val="24"/>
              </w:rPr>
              <w:t>int</w:t>
            </w:r>
            <w:proofErr w:type="spellEnd"/>
            <w:r w:rsidRPr="00EC32EE">
              <w:rPr>
                <w:rFonts w:ascii="Tahoma" w:hAnsi="Tahoma" w:cs="Tahoma"/>
                <w:sz w:val="24"/>
                <w:szCs w:val="24"/>
              </w:rPr>
              <w:t>. od parafian ks. Józefa</w:t>
            </w:r>
          </w:p>
          <w:p w:rsidR="007E6859" w:rsidRPr="00EC32EE" w:rsidRDefault="007E6859" w:rsidP="007E6859">
            <w:pPr>
              <w:spacing w:after="0" w:line="240" w:lineRule="auto"/>
              <w:ind w:left="567"/>
              <w:rPr>
                <w:rFonts w:ascii="Tahoma" w:hAnsi="Tahoma" w:cs="Tahoma"/>
                <w:sz w:val="24"/>
                <w:szCs w:val="24"/>
                <w:u w:val="single"/>
              </w:rPr>
            </w:pPr>
            <w:r w:rsidRPr="00EC32EE">
              <w:rPr>
                <w:rFonts w:ascii="Tahoma" w:hAnsi="Tahoma" w:cs="Tahoma"/>
                <w:sz w:val="24"/>
                <w:szCs w:val="24"/>
              </w:rPr>
              <w:t xml:space="preserve">08.00 – + Józef i Teresa </w:t>
            </w:r>
            <w:proofErr w:type="spellStart"/>
            <w:r w:rsidRPr="00EC32EE">
              <w:rPr>
                <w:rFonts w:ascii="Tahoma" w:hAnsi="Tahoma" w:cs="Tahoma"/>
                <w:sz w:val="24"/>
                <w:szCs w:val="24"/>
              </w:rPr>
              <w:t>Topa</w:t>
            </w:r>
            <w:proofErr w:type="spellEnd"/>
            <w:r w:rsidRPr="00EC32EE">
              <w:rPr>
                <w:rFonts w:ascii="Tahoma" w:hAnsi="Tahoma" w:cs="Tahoma"/>
                <w:sz w:val="24"/>
                <w:szCs w:val="24"/>
              </w:rPr>
              <w:t xml:space="preserve">, Stanisław i Zofia Gołaś – </w:t>
            </w:r>
            <w:proofErr w:type="spellStart"/>
            <w:r w:rsidRPr="00EC32EE">
              <w:rPr>
                <w:rFonts w:ascii="Tahoma" w:hAnsi="Tahoma" w:cs="Tahoma"/>
                <w:sz w:val="24"/>
                <w:szCs w:val="24"/>
                <w:u w:val="single"/>
              </w:rPr>
              <w:t>int</w:t>
            </w:r>
            <w:proofErr w:type="spellEnd"/>
            <w:r w:rsidRPr="00EC32EE">
              <w:rPr>
                <w:rFonts w:ascii="Tahoma" w:hAnsi="Tahoma" w:cs="Tahoma"/>
                <w:sz w:val="24"/>
                <w:szCs w:val="24"/>
                <w:u w:val="single"/>
              </w:rPr>
              <w:t xml:space="preserve">. </w:t>
            </w:r>
            <w:proofErr w:type="spellStart"/>
            <w:r w:rsidRPr="00EC32EE">
              <w:rPr>
                <w:rFonts w:ascii="Tahoma" w:hAnsi="Tahoma" w:cs="Tahoma"/>
                <w:sz w:val="24"/>
                <w:szCs w:val="24"/>
                <w:u w:val="single"/>
              </w:rPr>
              <w:t>odpr</w:t>
            </w:r>
            <w:proofErr w:type="spellEnd"/>
            <w:r w:rsidRPr="00EC32EE">
              <w:rPr>
                <w:rFonts w:ascii="Tahoma" w:hAnsi="Tahoma" w:cs="Tahoma"/>
                <w:sz w:val="24"/>
                <w:szCs w:val="24"/>
                <w:u w:val="single"/>
              </w:rPr>
              <w:t>. poza parafią</w:t>
            </w:r>
          </w:p>
          <w:p w:rsidR="007E6859" w:rsidRPr="00EC32EE" w:rsidRDefault="007E6859" w:rsidP="007E6859">
            <w:pPr>
              <w:spacing w:after="0" w:line="240" w:lineRule="auto"/>
              <w:jc w:val="center"/>
              <w:rPr>
                <w:rFonts w:ascii="Tahoma" w:hAnsi="Tahoma" w:cs="Tahoma"/>
                <w:b/>
                <w:color w:val="C00000"/>
                <w:sz w:val="24"/>
                <w:szCs w:val="24"/>
              </w:rPr>
            </w:pPr>
            <w:r w:rsidRPr="00EC32EE">
              <w:rPr>
                <w:rFonts w:ascii="Tahoma" w:hAnsi="Tahoma" w:cs="Tahoma"/>
                <w:b/>
                <w:color w:val="C00000"/>
                <w:sz w:val="24"/>
                <w:szCs w:val="24"/>
              </w:rPr>
              <w:t>TRANSMISJA MSZY ŚWIĘTEJ</w:t>
            </w:r>
          </w:p>
          <w:p w:rsidR="007E6859" w:rsidRPr="00EC32EE" w:rsidRDefault="007E6859" w:rsidP="007E6859">
            <w:pPr>
              <w:spacing w:after="0" w:line="240" w:lineRule="auto"/>
              <w:ind w:left="567"/>
              <w:rPr>
                <w:rFonts w:ascii="Tahoma" w:hAnsi="Tahoma" w:cs="Tahoma"/>
                <w:sz w:val="24"/>
                <w:szCs w:val="24"/>
              </w:rPr>
            </w:pPr>
            <w:r w:rsidRPr="00EC32EE">
              <w:rPr>
                <w:rFonts w:ascii="Tahoma" w:hAnsi="Tahoma" w:cs="Tahoma"/>
                <w:sz w:val="24"/>
                <w:szCs w:val="24"/>
              </w:rPr>
              <w:t>11.00 – + Henryk Nowicki</w:t>
            </w:r>
          </w:p>
          <w:p w:rsidR="007E6859" w:rsidRPr="00EC32EE" w:rsidRDefault="007E6859" w:rsidP="007E6859">
            <w:pPr>
              <w:spacing w:after="0" w:line="240" w:lineRule="auto"/>
              <w:ind w:left="567"/>
              <w:rPr>
                <w:rFonts w:ascii="Tahoma" w:hAnsi="Tahoma" w:cs="Tahoma"/>
                <w:sz w:val="24"/>
                <w:szCs w:val="24"/>
                <w:u w:val="single"/>
              </w:rPr>
            </w:pPr>
            <w:r w:rsidRPr="00EC32EE">
              <w:rPr>
                <w:rFonts w:ascii="Tahoma" w:hAnsi="Tahoma" w:cs="Tahoma"/>
                <w:sz w:val="24"/>
                <w:szCs w:val="24"/>
              </w:rPr>
              <w:t xml:space="preserve">11.00 – + Marianna, Konstanty i Tadeusz Krajewscy – </w:t>
            </w:r>
            <w:proofErr w:type="spellStart"/>
            <w:r w:rsidRPr="00EC32EE">
              <w:rPr>
                <w:rFonts w:ascii="Tahoma" w:hAnsi="Tahoma" w:cs="Tahoma"/>
                <w:sz w:val="24"/>
                <w:szCs w:val="24"/>
                <w:u w:val="single"/>
              </w:rPr>
              <w:t>int</w:t>
            </w:r>
            <w:proofErr w:type="spellEnd"/>
            <w:r w:rsidRPr="00EC32EE">
              <w:rPr>
                <w:rFonts w:ascii="Tahoma" w:hAnsi="Tahoma" w:cs="Tahoma"/>
                <w:sz w:val="24"/>
                <w:szCs w:val="24"/>
                <w:u w:val="single"/>
              </w:rPr>
              <w:t xml:space="preserve">. </w:t>
            </w:r>
            <w:proofErr w:type="spellStart"/>
            <w:r w:rsidRPr="00EC32EE">
              <w:rPr>
                <w:rFonts w:ascii="Tahoma" w:hAnsi="Tahoma" w:cs="Tahoma"/>
                <w:sz w:val="24"/>
                <w:szCs w:val="24"/>
                <w:u w:val="single"/>
              </w:rPr>
              <w:t>odpr</w:t>
            </w:r>
            <w:proofErr w:type="spellEnd"/>
            <w:r w:rsidRPr="00EC32EE">
              <w:rPr>
                <w:rFonts w:ascii="Tahoma" w:hAnsi="Tahoma" w:cs="Tahoma"/>
                <w:sz w:val="24"/>
                <w:szCs w:val="24"/>
                <w:u w:val="single"/>
              </w:rPr>
              <w:t>. poza parafią</w:t>
            </w:r>
          </w:p>
          <w:p w:rsidR="007E6859" w:rsidRPr="00EC32EE" w:rsidRDefault="007E6859" w:rsidP="007E6859">
            <w:pPr>
              <w:spacing w:after="0" w:line="240" w:lineRule="auto"/>
              <w:ind w:left="567"/>
              <w:rPr>
                <w:rFonts w:ascii="Tahoma" w:hAnsi="Tahoma" w:cs="Tahoma"/>
                <w:sz w:val="24"/>
                <w:szCs w:val="24"/>
                <w:u w:val="single"/>
              </w:rPr>
            </w:pPr>
            <w:r w:rsidRPr="00EC32EE">
              <w:rPr>
                <w:rFonts w:ascii="Tahoma" w:hAnsi="Tahoma" w:cs="Tahoma"/>
                <w:sz w:val="24"/>
                <w:szCs w:val="24"/>
              </w:rPr>
              <w:t xml:space="preserve">11.00 – + Jadwiga /6 rocz. </w:t>
            </w:r>
            <w:proofErr w:type="spellStart"/>
            <w:r w:rsidRPr="00EC32EE">
              <w:rPr>
                <w:rFonts w:ascii="Tahoma" w:hAnsi="Tahoma" w:cs="Tahoma"/>
                <w:sz w:val="24"/>
                <w:szCs w:val="24"/>
              </w:rPr>
              <w:t>śm</w:t>
            </w:r>
            <w:proofErr w:type="spellEnd"/>
            <w:r w:rsidRPr="00EC32EE">
              <w:rPr>
                <w:rFonts w:ascii="Tahoma" w:hAnsi="Tahoma" w:cs="Tahoma"/>
                <w:sz w:val="24"/>
                <w:szCs w:val="24"/>
              </w:rPr>
              <w:t xml:space="preserve">./ i Henryk /22 rocz. </w:t>
            </w:r>
            <w:proofErr w:type="spellStart"/>
            <w:r w:rsidRPr="00EC32EE">
              <w:rPr>
                <w:rFonts w:ascii="Tahoma" w:hAnsi="Tahoma" w:cs="Tahoma"/>
                <w:sz w:val="24"/>
                <w:szCs w:val="24"/>
              </w:rPr>
              <w:t>śm</w:t>
            </w:r>
            <w:proofErr w:type="spellEnd"/>
            <w:r w:rsidRPr="00EC32EE">
              <w:rPr>
                <w:rFonts w:ascii="Tahoma" w:hAnsi="Tahoma" w:cs="Tahoma"/>
                <w:sz w:val="24"/>
                <w:szCs w:val="24"/>
              </w:rPr>
              <w:t xml:space="preserve">./ </w:t>
            </w:r>
            <w:proofErr w:type="spellStart"/>
            <w:r w:rsidRPr="00EC32EE">
              <w:rPr>
                <w:rFonts w:ascii="Tahoma" w:hAnsi="Tahoma" w:cs="Tahoma"/>
                <w:sz w:val="24"/>
                <w:szCs w:val="24"/>
              </w:rPr>
              <w:t>Łachacz</w:t>
            </w:r>
            <w:proofErr w:type="spellEnd"/>
            <w:r w:rsidRPr="00EC32EE">
              <w:rPr>
                <w:rFonts w:ascii="Tahoma" w:hAnsi="Tahoma" w:cs="Tahoma"/>
                <w:sz w:val="24"/>
                <w:szCs w:val="24"/>
              </w:rPr>
              <w:t xml:space="preserve"> - </w:t>
            </w:r>
            <w:r w:rsidRPr="00EC32EE">
              <w:rPr>
                <w:rFonts w:ascii="Tahoma" w:hAnsi="Tahoma" w:cs="Tahoma"/>
                <w:sz w:val="24"/>
                <w:szCs w:val="24"/>
                <w:u w:val="single"/>
              </w:rPr>
              <w:t xml:space="preserve">intencja </w:t>
            </w:r>
            <w:proofErr w:type="spellStart"/>
            <w:r w:rsidRPr="00EC32EE">
              <w:rPr>
                <w:rFonts w:ascii="Tahoma" w:hAnsi="Tahoma" w:cs="Tahoma"/>
                <w:sz w:val="24"/>
                <w:szCs w:val="24"/>
                <w:u w:val="single"/>
              </w:rPr>
              <w:t>odpr</w:t>
            </w:r>
            <w:proofErr w:type="spellEnd"/>
            <w:r w:rsidRPr="00EC32EE">
              <w:rPr>
                <w:rFonts w:ascii="Tahoma" w:hAnsi="Tahoma" w:cs="Tahoma"/>
                <w:sz w:val="24"/>
                <w:szCs w:val="24"/>
                <w:u w:val="single"/>
              </w:rPr>
              <w:t>. poza parafią</w:t>
            </w:r>
          </w:p>
          <w:p w:rsidR="00FF4FA0" w:rsidRPr="00EC32EE" w:rsidRDefault="007E6859" w:rsidP="007E6859">
            <w:pPr>
              <w:spacing w:after="0" w:line="240" w:lineRule="auto"/>
              <w:ind w:left="567"/>
              <w:rPr>
                <w:rFonts w:ascii="Tahoma" w:hAnsi="Tahoma" w:cs="Tahoma"/>
                <w:sz w:val="24"/>
                <w:szCs w:val="24"/>
              </w:rPr>
            </w:pPr>
            <w:r w:rsidRPr="00EC32EE">
              <w:rPr>
                <w:rFonts w:ascii="Tahoma" w:hAnsi="Tahoma" w:cs="Tahoma"/>
                <w:sz w:val="24"/>
                <w:szCs w:val="24"/>
              </w:rPr>
              <w:t xml:space="preserve">11.00 – + Zenon </w:t>
            </w:r>
            <w:proofErr w:type="spellStart"/>
            <w:r w:rsidRPr="00EC32EE">
              <w:rPr>
                <w:rFonts w:ascii="Tahoma" w:hAnsi="Tahoma" w:cs="Tahoma"/>
                <w:sz w:val="24"/>
                <w:szCs w:val="24"/>
              </w:rPr>
              <w:t>Zyśk</w:t>
            </w:r>
            <w:proofErr w:type="spellEnd"/>
            <w:r w:rsidRPr="00EC32EE">
              <w:rPr>
                <w:rFonts w:ascii="Tahoma" w:hAnsi="Tahoma" w:cs="Tahoma"/>
                <w:sz w:val="24"/>
                <w:szCs w:val="24"/>
              </w:rPr>
              <w:t xml:space="preserve"> – </w:t>
            </w:r>
            <w:proofErr w:type="spellStart"/>
            <w:r w:rsidRPr="00EC32EE">
              <w:rPr>
                <w:rFonts w:ascii="Tahoma" w:hAnsi="Tahoma" w:cs="Tahoma"/>
                <w:sz w:val="24"/>
                <w:szCs w:val="24"/>
              </w:rPr>
              <w:t>int</w:t>
            </w:r>
            <w:proofErr w:type="spellEnd"/>
            <w:r w:rsidRPr="00EC32EE">
              <w:rPr>
                <w:rFonts w:ascii="Tahoma" w:hAnsi="Tahoma" w:cs="Tahoma"/>
                <w:sz w:val="24"/>
                <w:szCs w:val="24"/>
              </w:rPr>
              <w:t xml:space="preserve">. od ANKROM-  </w:t>
            </w:r>
            <w:proofErr w:type="spellStart"/>
            <w:r w:rsidRPr="00EC32EE">
              <w:rPr>
                <w:rFonts w:ascii="Tahoma" w:hAnsi="Tahoma" w:cs="Tahoma"/>
                <w:sz w:val="24"/>
                <w:szCs w:val="24"/>
                <w:u w:val="single"/>
              </w:rPr>
              <w:t>int</w:t>
            </w:r>
            <w:proofErr w:type="spellEnd"/>
            <w:r w:rsidRPr="00EC32EE">
              <w:rPr>
                <w:rFonts w:ascii="Tahoma" w:hAnsi="Tahoma" w:cs="Tahoma"/>
                <w:sz w:val="24"/>
                <w:szCs w:val="24"/>
                <w:u w:val="single"/>
              </w:rPr>
              <w:t xml:space="preserve">. </w:t>
            </w:r>
            <w:proofErr w:type="spellStart"/>
            <w:r w:rsidRPr="00EC32EE">
              <w:rPr>
                <w:rFonts w:ascii="Tahoma" w:hAnsi="Tahoma" w:cs="Tahoma"/>
                <w:sz w:val="24"/>
                <w:szCs w:val="24"/>
                <w:u w:val="single"/>
              </w:rPr>
              <w:t>odpr</w:t>
            </w:r>
            <w:proofErr w:type="spellEnd"/>
            <w:r w:rsidRPr="00EC32EE">
              <w:rPr>
                <w:rFonts w:ascii="Tahoma" w:hAnsi="Tahoma" w:cs="Tahoma"/>
                <w:sz w:val="24"/>
                <w:szCs w:val="24"/>
                <w:u w:val="single"/>
              </w:rPr>
              <w:t>. poza parafią</w:t>
            </w:r>
          </w:p>
        </w:tc>
      </w:tr>
      <w:tr w:rsidR="00776950" w:rsidRPr="001E0CDF" w:rsidTr="00F81DF6">
        <w:trPr>
          <w:trHeight w:val="57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C32EE" w:rsidRDefault="009371AC" w:rsidP="00594449">
            <w:pPr>
              <w:spacing w:after="0" w:line="240" w:lineRule="auto"/>
              <w:jc w:val="center"/>
              <w:rPr>
                <w:rFonts w:ascii="Tahoma" w:hAnsi="Tahoma" w:cs="Tahoma"/>
                <w:b/>
                <w:bCs/>
                <w:sz w:val="24"/>
                <w:szCs w:val="24"/>
              </w:rPr>
            </w:pPr>
            <w:r w:rsidRPr="00EC32EE">
              <w:rPr>
                <w:rFonts w:ascii="Tahoma" w:hAnsi="Tahoma" w:cs="Tahoma"/>
                <w:b/>
                <w:bCs/>
                <w:sz w:val="24"/>
                <w:szCs w:val="24"/>
              </w:rPr>
              <w:t>07.02</w:t>
            </w:r>
            <w:r w:rsidR="00434AAB" w:rsidRPr="00EC32EE">
              <w:rPr>
                <w:rFonts w:ascii="Tahoma" w:hAnsi="Tahoma" w:cs="Tahoma"/>
                <w:b/>
                <w:bCs/>
                <w:sz w:val="24"/>
                <w:szCs w:val="24"/>
              </w:rPr>
              <w:t xml:space="preserve"> - Poniedziałek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EC32EE" w:rsidRDefault="00C169D7" w:rsidP="00C314F8">
            <w:pPr>
              <w:spacing w:after="0" w:line="240" w:lineRule="auto"/>
              <w:ind w:left="567"/>
              <w:rPr>
                <w:rFonts w:ascii="Tahoma" w:hAnsi="Tahoma" w:cs="Tahoma"/>
                <w:sz w:val="24"/>
                <w:szCs w:val="24"/>
              </w:rPr>
            </w:pPr>
            <w:r w:rsidRPr="00EC32EE">
              <w:rPr>
                <w:rFonts w:ascii="Tahoma" w:hAnsi="Tahoma" w:cs="Tahoma"/>
                <w:sz w:val="24"/>
                <w:szCs w:val="24"/>
              </w:rPr>
              <w:t>07.3</w:t>
            </w:r>
            <w:r w:rsidR="00096B65" w:rsidRPr="00EC32EE">
              <w:rPr>
                <w:rFonts w:ascii="Tahoma" w:hAnsi="Tahoma" w:cs="Tahoma"/>
                <w:sz w:val="24"/>
                <w:szCs w:val="24"/>
              </w:rPr>
              <w:t>0</w:t>
            </w:r>
            <w:r w:rsidR="00434AAB" w:rsidRPr="00EC32EE">
              <w:rPr>
                <w:rFonts w:ascii="Tahoma" w:hAnsi="Tahoma" w:cs="Tahoma"/>
                <w:sz w:val="24"/>
                <w:szCs w:val="24"/>
              </w:rPr>
              <w:t xml:space="preserve"> –</w:t>
            </w:r>
            <w:r w:rsidR="00810B2A" w:rsidRPr="00EC32EE">
              <w:rPr>
                <w:rFonts w:ascii="Tahoma" w:hAnsi="Tahoma" w:cs="Tahoma"/>
                <w:sz w:val="24"/>
                <w:szCs w:val="24"/>
              </w:rPr>
              <w:t xml:space="preserve"> </w:t>
            </w:r>
            <w:r w:rsidR="007E6859" w:rsidRPr="00EC32EE">
              <w:rPr>
                <w:rFonts w:ascii="Tahoma" w:hAnsi="Tahoma" w:cs="Tahoma"/>
                <w:sz w:val="24"/>
                <w:szCs w:val="24"/>
              </w:rPr>
              <w:t xml:space="preserve">+ Franciszek i Marianna </w:t>
            </w:r>
            <w:proofErr w:type="spellStart"/>
            <w:r w:rsidR="007E6859" w:rsidRPr="00EC32EE">
              <w:rPr>
                <w:rFonts w:ascii="Tahoma" w:hAnsi="Tahoma" w:cs="Tahoma"/>
                <w:sz w:val="24"/>
                <w:szCs w:val="24"/>
              </w:rPr>
              <w:t>Lichtensztejn</w:t>
            </w:r>
            <w:proofErr w:type="spellEnd"/>
          </w:p>
          <w:p w:rsidR="00C14A0D" w:rsidRPr="00EC32EE" w:rsidRDefault="00143BCA" w:rsidP="00FF4FA0">
            <w:pPr>
              <w:spacing w:after="0" w:line="240" w:lineRule="auto"/>
              <w:ind w:left="567"/>
              <w:rPr>
                <w:rFonts w:ascii="Tahoma" w:hAnsi="Tahoma" w:cs="Tahoma"/>
                <w:sz w:val="24"/>
                <w:szCs w:val="24"/>
                <w:u w:val="single"/>
              </w:rPr>
            </w:pPr>
            <w:r w:rsidRPr="00EC32EE">
              <w:rPr>
                <w:rFonts w:ascii="Tahoma" w:hAnsi="Tahoma" w:cs="Tahoma"/>
                <w:sz w:val="24"/>
                <w:szCs w:val="24"/>
              </w:rPr>
              <w:t>08</w:t>
            </w:r>
            <w:r w:rsidR="00C14A0D" w:rsidRPr="00EC32EE">
              <w:rPr>
                <w:rFonts w:ascii="Tahoma" w:hAnsi="Tahoma" w:cs="Tahoma"/>
                <w:sz w:val="24"/>
                <w:szCs w:val="24"/>
              </w:rPr>
              <w:t>.00 –</w:t>
            </w:r>
            <w:r w:rsidRPr="00EC32EE">
              <w:rPr>
                <w:rFonts w:ascii="Tahoma" w:hAnsi="Tahoma" w:cs="Tahoma"/>
                <w:sz w:val="24"/>
                <w:szCs w:val="24"/>
              </w:rPr>
              <w:t xml:space="preserve"> </w:t>
            </w:r>
            <w:r w:rsidR="00C169D7" w:rsidRPr="00EC32EE">
              <w:rPr>
                <w:rFonts w:ascii="Tahoma" w:hAnsi="Tahoma" w:cs="Tahoma"/>
                <w:sz w:val="24"/>
                <w:szCs w:val="24"/>
              </w:rPr>
              <w:t xml:space="preserve">+ </w:t>
            </w:r>
            <w:r w:rsidR="007E6859" w:rsidRPr="00EC32EE">
              <w:rPr>
                <w:rFonts w:ascii="Tahoma" w:hAnsi="Tahoma" w:cs="Tahoma"/>
                <w:sz w:val="24"/>
                <w:szCs w:val="24"/>
              </w:rPr>
              <w:t>Mirosław Majewski</w:t>
            </w:r>
          </w:p>
        </w:tc>
      </w:tr>
      <w:tr w:rsidR="00776950" w:rsidRPr="00F078FC" w:rsidTr="00F81DF6">
        <w:trPr>
          <w:trHeight w:val="64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C32EE" w:rsidRDefault="00615C9C" w:rsidP="009371AC">
            <w:pPr>
              <w:spacing w:after="0" w:line="240" w:lineRule="auto"/>
              <w:jc w:val="center"/>
              <w:rPr>
                <w:rFonts w:ascii="Tahoma" w:hAnsi="Tahoma" w:cs="Tahoma"/>
                <w:b/>
                <w:bCs/>
                <w:sz w:val="24"/>
                <w:szCs w:val="24"/>
              </w:rPr>
            </w:pPr>
            <w:r w:rsidRPr="00EC32EE">
              <w:rPr>
                <w:rFonts w:ascii="Tahoma" w:hAnsi="Tahoma" w:cs="Tahoma"/>
                <w:b/>
                <w:bCs/>
                <w:sz w:val="24"/>
                <w:szCs w:val="24"/>
              </w:rPr>
              <w:t>0</w:t>
            </w:r>
            <w:r w:rsidR="009371AC" w:rsidRPr="00EC32EE">
              <w:rPr>
                <w:rFonts w:ascii="Tahoma" w:hAnsi="Tahoma" w:cs="Tahoma"/>
                <w:b/>
                <w:bCs/>
                <w:sz w:val="24"/>
                <w:szCs w:val="24"/>
              </w:rPr>
              <w:t>8</w:t>
            </w:r>
            <w:r w:rsidRPr="00EC32EE">
              <w:rPr>
                <w:rFonts w:ascii="Tahoma" w:hAnsi="Tahoma" w:cs="Tahoma"/>
                <w:b/>
                <w:bCs/>
                <w:sz w:val="24"/>
                <w:szCs w:val="24"/>
              </w:rPr>
              <w:t>.02</w:t>
            </w:r>
            <w:r w:rsidR="00434AAB" w:rsidRPr="00EC32EE">
              <w:rPr>
                <w:rFonts w:ascii="Tahoma" w:hAnsi="Tahoma" w:cs="Tahoma"/>
                <w:b/>
                <w:bCs/>
                <w:sz w:val="24"/>
                <w:szCs w:val="24"/>
              </w:rPr>
              <w:t xml:space="preserve"> - Wtorek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EC32EE" w:rsidRDefault="000A7695" w:rsidP="00810B2A">
            <w:pPr>
              <w:spacing w:after="0" w:line="240" w:lineRule="auto"/>
              <w:ind w:left="567"/>
              <w:rPr>
                <w:rFonts w:ascii="Tahoma" w:hAnsi="Tahoma" w:cs="Tahoma"/>
                <w:sz w:val="24"/>
                <w:szCs w:val="24"/>
              </w:rPr>
            </w:pPr>
            <w:r w:rsidRPr="00EC32EE">
              <w:rPr>
                <w:rFonts w:ascii="Tahoma" w:hAnsi="Tahoma" w:cs="Tahoma"/>
                <w:sz w:val="24"/>
                <w:szCs w:val="24"/>
              </w:rPr>
              <w:t>07.3</w:t>
            </w:r>
            <w:r w:rsidR="00096B65" w:rsidRPr="00EC32EE">
              <w:rPr>
                <w:rFonts w:ascii="Tahoma" w:hAnsi="Tahoma" w:cs="Tahoma"/>
                <w:sz w:val="24"/>
                <w:szCs w:val="24"/>
              </w:rPr>
              <w:t>0</w:t>
            </w:r>
            <w:r w:rsidR="003A01E3" w:rsidRPr="00EC32EE">
              <w:rPr>
                <w:rFonts w:ascii="Tahoma" w:hAnsi="Tahoma" w:cs="Tahoma"/>
                <w:sz w:val="24"/>
                <w:szCs w:val="24"/>
              </w:rPr>
              <w:t xml:space="preserve"> –</w:t>
            </w:r>
            <w:r w:rsidR="00EA78AE" w:rsidRPr="00EC32EE">
              <w:rPr>
                <w:rFonts w:ascii="Tahoma" w:hAnsi="Tahoma" w:cs="Tahoma"/>
                <w:sz w:val="24"/>
                <w:szCs w:val="24"/>
              </w:rPr>
              <w:t xml:space="preserve"> </w:t>
            </w:r>
            <w:r w:rsidR="007E6859" w:rsidRPr="00EC32EE">
              <w:rPr>
                <w:rFonts w:ascii="Tahoma" w:hAnsi="Tahoma" w:cs="Tahoma"/>
                <w:sz w:val="24"/>
                <w:szCs w:val="24"/>
              </w:rPr>
              <w:t xml:space="preserve">+ Czesława i Józef Piotrowscy – </w:t>
            </w:r>
            <w:proofErr w:type="spellStart"/>
            <w:r w:rsidR="007E6859" w:rsidRPr="00EC32EE">
              <w:rPr>
                <w:rFonts w:ascii="Tahoma" w:hAnsi="Tahoma" w:cs="Tahoma"/>
                <w:sz w:val="24"/>
                <w:szCs w:val="24"/>
              </w:rPr>
              <w:t>int</w:t>
            </w:r>
            <w:proofErr w:type="spellEnd"/>
            <w:r w:rsidR="007E6859" w:rsidRPr="00EC32EE">
              <w:rPr>
                <w:rFonts w:ascii="Tahoma" w:hAnsi="Tahoma" w:cs="Tahoma"/>
                <w:sz w:val="24"/>
                <w:szCs w:val="24"/>
              </w:rPr>
              <w:t>. od Jadwigi Dąbrowskiej</w:t>
            </w:r>
          </w:p>
          <w:p w:rsidR="00096B65" w:rsidRPr="00EC32EE" w:rsidRDefault="00143BCA" w:rsidP="00F078FC">
            <w:pPr>
              <w:spacing w:after="0" w:line="240" w:lineRule="auto"/>
              <w:ind w:left="567"/>
              <w:rPr>
                <w:rFonts w:ascii="Tahoma" w:hAnsi="Tahoma" w:cs="Tahoma"/>
                <w:b/>
                <w:color w:val="7030A0"/>
                <w:sz w:val="24"/>
                <w:szCs w:val="24"/>
              </w:rPr>
            </w:pPr>
            <w:r w:rsidRPr="00EC32EE">
              <w:rPr>
                <w:rFonts w:ascii="Tahoma" w:hAnsi="Tahoma" w:cs="Tahoma"/>
                <w:sz w:val="24"/>
                <w:szCs w:val="24"/>
              </w:rPr>
              <w:t>08</w:t>
            </w:r>
            <w:r w:rsidR="00215901" w:rsidRPr="00EC32EE">
              <w:rPr>
                <w:rFonts w:ascii="Tahoma" w:hAnsi="Tahoma" w:cs="Tahoma"/>
                <w:sz w:val="24"/>
                <w:szCs w:val="24"/>
              </w:rPr>
              <w:t>.00 –</w:t>
            </w:r>
            <w:r w:rsidRPr="00EC32EE">
              <w:rPr>
                <w:rFonts w:ascii="Tahoma" w:hAnsi="Tahoma" w:cs="Tahoma"/>
                <w:sz w:val="24"/>
                <w:szCs w:val="24"/>
              </w:rPr>
              <w:t xml:space="preserve"> </w:t>
            </w:r>
            <w:r w:rsidR="007E6859" w:rsidRPr="00EC32EE">
              <w:rPr>
                <w:rFonts w:ascii="Tahoma" w:hAnsi="Tahoma" w:cs="Tahoma"/>
                <w:sz w:val="24"/>
                <w:szCs w:val="24"/>
              </w:rPr>
              <w:t xml:space="preserve">+ Bożena </w:t>
            </w:r>
            <w:proofErr w:type="spellStart"/>
            <w:r w:rsidR="007E6859" w:rsidRPr="00EC32EE">
              <w:rPr>
                <w:rFonts w:ascii="Tahoma" w:hAnsi="Tahoma" w:cs="Tahoma"/>
                <w:sz w:val="24"/>
                <w:szCs w:val="24"/>
              </w:rPr>
              <w:t>Popielarska</w:t>
            </w:r>
            <w:proofErr w:type="spellEnd"/>
            <w:r w:rsidR="007E6859" w:rsidRPr="00EC32EE">
              <w:rPr>
                <w:rFonts w:ascii="Tahoma" w:hAnsi="Tahoma" w:cs="Tahoma"/>
                <w:sz w:val="24"/>
                <w:szCs w:val="24"/>
              </w:rPr>
              <w:t xml:space="preserve"> /</w:t>
            </w:r>
            <w:proofErr w:type="spellStart"/>
            <w:r w:rsidR="007E6859" w:rsidRPr="00EC32EE">
              <w:rPr>
                <w:rFonts w:ascii="Tahoma" w:hAnsi="Tahoma" w:cs="Tahoma"/>
                <w:sz w:val="24"/>
                <w:szCs w:val="24"/>
              </w:rPr>
              <w:t>up</w:t>
            </w:r>
            <w:proofErr w:type="spellEnd"/>
            <w:r w:rsidR="007E6859" w:rsidRPr="00EC32EE">
              <w:rPr>
                <w:rFonts w:ascii="Tahoma" w:hAnsi="Tahoma" w:cs="Tahoma"/>
                <w:sz w:val="24"/>
                <w:szCs w:val="24"/>
              </w:rPr>
              <w:t>/</w:t>
            </w:r>
          </w:p>
        </w:tc>
      </w:tr>
      <w:tr w:rsidR="00776950" w:rsidRPr="00217E24" w:rsidTr="00F81DF6">
        <w:trPr>
          <w:trHeight w:val="95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EC32EE" w:rsidRDefault="009371AC" w:rsidP="00CA2BC4">
            <w:pPr>
              <w:spacing w:after="0" w:line="240" w:lineRule="auto"/>
              <w:jc w:val="center"/>
              <w:rPr>
                <w:rFonts w:ascii="Tahoma" w:hAnsi="Tahoma" w:cs="Tahoma"/>
                <w:b/>
                <w:bCs/>
                <w:sz w:val="24"/>
                <w:szCs w:val="24"/>
              </w:rPr>
            </w:pPr>
            <w:r w:rsidRPr="00EC32EE">
              <w:rPr>
                <w:rFonts w:ascii="Tahoma" w:hAnsi="Tahoma" w:cs="Tahoma"/>
                <w:b/>
                <w:bCs/>
                <w:sz w:val="24"/>
                <w:szCs w:val="24"/>
              </w:rPr>
              <w:t>09</w:t>
            </w:r>
            <w:r w:rsidR="00615C9C" w:rsidRPr="00EC32EE">
              <w:rPr>
                <w:rFonts w:ascii="Tahoma" w:hAnsi="Tahoma" w:cs="Tahoma"/>
                <w:b/>
                <w:bCs/>
                <w:sz w:val="24"/>
                <w:szCs w:val="24"/>
              </w:rPr>
              <w:t>.02</w:t>
            </w:r>
            <w:r w:rsidR="00434AAB" w:rsidRPr="00EC32EE">
              <w:rPr>
                <w:rFonts w:ascii="Tahoma" w:hAnsi="Tahoma" w:cs="Tahoma"/>
                <w:b/>
                <w:bCs/>
                <w:sz w:val="24"/>
                <w:szCs w:val="24"/>
              </w:rPr>
              <w:t xml:space="preserve"> – Środa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EC32EE" w:rsidRDefault="000A7695" w:rsidP="000A7695">
            <w:pPr>
              <w:spacing w:after="0" w:line="240" w:lineRule="auto"/>
              <w:ind w:left="567"/>
              <w:rPr>
                <w:rFonts w:ascii="Tahoma" w:hAnsi="Tahoma" w:cs="Tahoma"/>
                <w:color w:val="FF0000"/>
                <w:sz w:val="24"/>
                <w:szCs w:val="24"/>
              </w:rPr>
            </w:pPr>
            <w:r w:rsidRPr="00EC32EE">
              <w:rPr>
                <w:rFonts w:ascii="Tahoma" w:hAnsi="Tahoma" w:cs="Tahoma"/>
                <w:color w:val="FF0000"/>
                <w:sz w:val="24"/>
                <w:szCs w:val="24"/>
              </w:rPr>
              <w:t>07.20 – Nowenna do św. Józefa</w:t>
            </w:r>
          </w:p>
          <w:p w:rsidR="008C70EA" w:rsidRPr="00EC32EE" w:rsidRDefault="00791F67" w:rsidP="008C70EA">
            <w:pPr>
              <w:spacing w:after="0" w:line="240" w:lineRule="auto"/>
              <w:ind w:left="567"/>
              <w:rPr>
                <w:rFonts w:ascii="Tahoma" w:hAnsi="Tahoma" w:cs="Tahoma"/>
                <w:sz w:val="24"/>
                <w:szCs w:val="24"/>
              </w:rPr>
            </w:pPr>
            <w:r w:rsidRPr="00EC32EE">
              <w:rPr>
                <w:rFonts w:ascii="Tahoma" w:hAnsi="Tahoma" w:cs="Tahoma"/>
                <w:sz w:val="24"/>
                <w:szCs w:val="24"/>
              </w:rPr>
              <w:t>07</w:t>
            </w:r>
            <w:r w:rsidR="000A7695" w:rsidRPr="00EC32EE">
              <w:rPr>
                <w:rFonts w:ascii="Tahoma" w:hAnsi="Tahoma" w:cs="Tahoma"/>
                <w:sz w:val="24"/>
                <w:szCs w:val="24"/>
              </w:rPr>
              <w:t>.3</w:t>
            </w:r>
            <w:r w:rsidR="003D6E31" w:rsidRPr="00EC32EE">
              <w:rPr>
                <w:rFonts w:ascii="Tahoma" w:hAnsi="Tahoma" w:cs="Tahoma"/>
                <w:sz w:val="24"/>
                <w:szCs w:val="24"/>
              </w:rPr>
              <w:t xml:space="preserve">0 </w:t>
            </w:r>
            <w:r w:rsidR="00405F14" w:rsidRPr="00EC32EE">
              <w:rPr>
                <w:rFonts w:ascii="Tahoma" w:hAnsi="Tahoma" w:cs="Tahoma"/>
                <w:sz w:val="24"/>
                <w:szCs w:val="24"/>
              </w:rPr>
              <w:t>–</w:t>
            </w:r>
            <w:r w:rsidR="00DE5EF7" w:rsidRPr="00EC32EE">
              <w:rPr>
                <w:rFonts w:ascii="Tahoma" w:hAnsi="Tahoma" w:cs="Tahoma"/>
                <w:sz w:val="24"/>
                <w:szCs w:val="24"/>
              </w:rPr>
              <w:t xml:space="preserve"> + Weronika </w:t>
            </w:r>
            <w:proofErr w:type="spellStart"/>
            <w:r w:rsidR="00DE5EF7" w:rsidRPr="00EC32EE">
              <w:rPr>
                <w:rFonts w:ascii="Tahoma" w:hAnsi="Tahoma" w:cs="Tahoma"/>
                <w:sz w:val="24"/>
                <w:szCs w:val="24"/>
              </w:rPr>
              <w:t>Lichtensztejn</w:t>
            </w:r>
            <w:proofErr w:type="spellEnd"/>
            <w:r w:rsidR="00DE5EF7" w:rsidRPr="00EC32EE">
              <w:rPr>
                <w:rFonts w:ascii="Tahoma" w:hAnsi="Tahoma" w:cs="Tahoma"/>
                <w:sz w:val="24"/>
                <w:szCs w:val="24"/>
              </w:rPr>
              <w:t xml:space="preserve"> /</w:t>
            </w:r>
            <w:proofErr w:type="spellStart"/>
            <w:r w:rsidR="00DE5EF7" w:rsidRPr="00EC32EE">
              <w:rPr>
                <w:rFonts w:ascii="Tahoma" w:hAnsi="Tahoma" w:cs="Tahoma"/>
                <w:sz w:val="24"/>
                <w:szCs w:val="24"/>
              </w:rPr>
              <w:t>up</w:t>
            </w:r>
            <w:proofErr w:type="spellEnd"/>
            <w:r w:rsidR="00DE5EF7" w:rsidRPr="00EC32EE">
              <w:rPr>
                <w:rFonts w:ascii="Tahoma" w:hAnsi="Tahoma" w:cs="Tahoma"/>
                <w:sz w:val="24"/>
                <w:szCs w:val="24"/>
              </w:rPr>
              <w:t>/</w:t>
            </w:r>
          </w:p>
          <w:p w:rsidR="007E6859" w:rsidRPr="00EC32EE" w:rsidRDefault="00DE5EF7" w:rsidP="00DE5EF7">
            <w:pPr>
              <w:spacing w:after="0" w:line="240" w:lineRule="auto"/>
              <w:ind w:left="567"/>
              <w:rPr>
                <w:rFonts w:ascii="Tahoma" w:hAnsi="Tahoma" w:cs="Tahoma"/>
                <w:sz w:val="24"/>
                <w:szCs w:val="24"/>
                <w:u w:val="single"/>
              </w:rPr>
            </w:pPr>
            <w:r w:rsidRPr="00EC32EE">
              <w:rPr>
                <w:rFonts w:ascii="Tahoma" w:hAnsi="Tahoma" w:cs="Tahoma"/>
                <w:sz w:val="24"/>
                <w:szCs w:val="24"/>
              </w:rPr>
              <w:t>07.3</w:t>
            </w:r>
            <w:r w:rsidR="007E6859" w:rsidRPr="00EC32EE">
              <w:rPr>
                <w:rFonts w:ascii="Tahoma" w:hAnsi="Tahoma" w:cs="Tahoma"/>
                <w:sz w:val="24"/>
                <w:szCs w:val="24"/>
              </w:rPr>
              <w:t xml:space="preserve">0 – O łaskę zdrowia i błogosławieństwo Boże w rodzinie i w gospodarstwie Państwa </w:t>
            </w:r>
            <w:r w:rsidRPr="00EC32EE">
              <w:rPr>
                <w:rFonts w:ascii="Tahoma" w:hAnsi="Tahoma" w:cs="Tahoma"/>
                <w:sz w:val="24"/>
                <w:szCs w:val="24"/>
              </w:rPr>
              <w:t>Grzyb</w:t>
            </w:r>
            <w:r w:rsidR="007E6859" w:rsidRPr="00EC32EE">
              <w:rPr>
                <w:rFonts w:ascii="Tahoma" w:hAnsi="Tahoma" w:cs="Tahoma"/>
                <w:color w:val="0070C0"/>
                <w:sz w:val="24"/>
                <w:szCs w:val="24"/>
              </w:rPr>
              <w:t xml:space="preserve"> </w:t>
            </w:r>
            <w:r w:rsidRPr="00EC32EE">
              <w:rPr>
                <w:rFonts w:ascii="Tahoma" w:hAnsi="Tahoma" w:cs="Tahoma"/>
                <w:sz w:val="24"/>
                <w:szCs w:val="24"/>
              </w:rPr>
              <w:t xml:space="preserve">– </w:t>
            </w:r>
            <w:proofErr w:type="spellStart"/>
            <w:r w:rsidRPr="00EC32EE">
              <w:rPr>
                <w:rFonts w:ascii="Tahoma" w:hAnsi="Tahoma" w:cs="Tahoma"/>
                <w:sz w:val="24"/>
                <w:szCs w:val="24"/>
                <w:u w:val="single"/>
              </w:rPr>
              <w:t>int</w:t>
            </w:r>
            <w:proofErr w:type="spellEnd"/>
            <w:r w:rsidRPr="00EC32EE">
              <w:rPr>
                <w:rFonts w:ascii="Tahoma" w:hAnsi="Tahoma" w:cs="Tahoma"/>
                <w:sz w:val="24"/>
                <w:szCs w:val="24"/>
                <w:u w:val="single"/>
              </w:rPr>
              <w:t xml:space="preserve">. </w:t>
            </w:r>
            <w:proofErr w:type="spellStart"/>
            <w:r w:rsidRPr="00EC32EE">
              <w:rPr>
                <w:rFonts w:ascii="Tahoma" w:hAnsi="Tahoma" w:cs="Tahoma"/>
                <w:sz w:val="24"/>
                <w:szCs w:val="24"/>
                <w:u w:val="single"/>
              </w:rPr>
              <w:t>odpr</w:t>
            </w:r>
            <w:proofErr w:type="spellEnd"/>
            <w:r w:rsidRPr="00EC32EE">
              <w:rPr>
                <w:rFonts w:ascii="Tahoma" w:hAnsi="Tahoma" w:cs="Tahoma"/>
                <w:sz w:val="24"/>
                <w:szCs w:val="24"/>
                <w:u w:val="single"/>
              </w:rPr>
              <w:t>. poza parafią</w:t>
            </w:r>
          </w:p>
          <w:p w:rsidR="008C70EA" w:rsidRPr="00EC32EE" w:rsidRDefault="008C70EA" w:rsidP="008C70EA">
            <w:pPr>
              <w:spacing w:after="0" w:line="240" w:lineRule="auto"/>
              <w:ind w:left="567"/>
              <w:rPr>
                <w:rFonts w:ascii="Tahoma" w:hAnsi="Tahoma" w:cs="Tahoma"/>
                <w:color w:val="0070C0"/>
                <w:sz w:val="24"/>
                <w:szCs w:val="24"/>
              </w:rPr>
            </w:pPr>
            <w:r w:rsidRPr="00EC32EE">
              <w:rPr>
                <w:rFonts w:ascii="Tahoma" w:hAnsi="Tahoma" w:cs="Tahoma"/>
                <w:color w:val="0070C0"/>
                <w:sz w:val="24"/>
                <w:szCs w:val="24"/>
              </w:rPr>
              <w:t>Nowenna do Matki Bożej Nieustającej Pomocy</w:t>
            </w:r>
          </w:p>
          <w:p w:rsidR="00F078FC" w:rsidRPr="00EC32EE" w:rsidRDefault="00791F67" w:rsidP="00DE5EF7">
            <w:pPr>
              <w:spacing w:after="0" w:line="240" w:lineRule="auto"/>
              <w:ind w:left="567"/>
              <w:rPr>
                <w:rFonts w:ascii="Tahoma" w:hAnsi="Tahoma" w:cs="Tahoma"/>
                <w:sz w:val="24"/>
                <w:szCs w:val="24"/>
              </w:rPr>
            </w:pPr>
            <w:r w:rsidRPr="00EC32EE">
              <w:rPr>
                <w:rFonts w:ascii="Tahoma" w:hAnsi="Tahoma" w:cs="Tahoma"/>
                <w:sz w:val="24"/>
                <w:szCs w:val="24"/>
              </w:rPr>
              <w:t>08</w:t>
            </w:r>
            <w:r w:rsidR="008C70EA" w:rsidRPr="00EC32EE">
              <w:rPr>
                <w:rFonts w:ascii="Tahoma" w:hAnsi="Tahoma" w:cs="Tahoma"/>
                <w:sz w:val="24"/>
                <w:szCs w:val="24"/>
              </w:rPr>
              <w:t>.00 –</w:t>
            </w:r>
            <w:r w:rsidR="00DE5EF7" w:rsidRPr="00EC32EE">
              <w:rPr>
                <w:rFonts w:ascii="Tahoma" w:hAnsi="Tahoma" w:cs="Tahoma"/>
                <w:sz w:val="24"/>
                <w:szCs w:val="24"/>
              </w:rPr>
              <w:t xml:space="preserve"> Dziękczynna z prośbą o łaskę zdrowia, opiekę Matki Bożej i błogosławieństwo Boże w rodzinie i w gospodarstwie Państwa Rosińskich</w:t>
            </w:r>
          </w:p>
        </w:tc>
      </w:tr>
      <w:tr w:rsidR="00776950" w:rsidRPr="000A403B" w:rsidTr="00F81DF6">
        <w:trPr>
          <w:trHeight w:val="608"/>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C32EE" w:rsidRDefault="009371AC" w:rsidP="009371AC">
            <w:pPr>
              <w:spacing w:after="0" w:line="240" w:lineRule="auto"/>
              <w:jc w:val="center"/>
              <w:rPr>
                <w:rFonts w:ascii="Tahoma" w:hAnsi="Tahoma" w:cs="Tahoma"/>
                <w:b/>
                <w:bCs/>
                <w:sz w:val="24"/>
                <w:szCs w:val="24"/>
              </w:rPr>
            </w:pPr>
            <w:r w:rsidRPr="00EC32EE">
              <w:rPr>
                <w:rFonts w:ascii="Tahoma" w:hAnsi="Tahoma" w:cs="Tahoma"/>
                <w:b/>
                <w:bCs/>
                <w:sz w:val="24"/>
                <w:szCs w:val="24"/>
              </w:rPr>
              <w:t>10</w:t>
            </w:r>
            <w:r w:rsidR="00627232" w:rsidRPr="00EC32EE">
              <w:rPr>
                <w:rFonts w:ascii="Tahoma" w:hAnsi="Tahoma" w:cs="Tahoma"/>
                <w:b/>
                <w:bCs/>
                <w:sz w:val="24"/>
                <w:szCs w:val="24"/>
              </w:rPr>
              <w:t>.</w:t>
            </w:r>
            <w:r w:rsidR="00615C9C" w:rsidRPr="00EC32EE">
              <w:rPr>
                <w:rFonts w:ascii="Tahoma" w:hAnsi="Tahoma" w:cs="Tahoma"/>
                <w:b/>
                <w:bCs/>
                <w:sz w:val="24"/>
                <w:szCs w:val="24"/>
              </w:rPr>
              <w:t>02</w:t>
            </w:r>
            <w:r w:rsidR="00434AAB" w:rsidRPr="00EC32EE">
              <w:rPr>
                <w:rFonts w:ascii="Tahoma" w:hAnsi="Tahoma" w:cs="Tahoma"/>
                <w:b/>
                <w:bCs/>
                <w:sz w:val="24"/>
                <w:szCs w:val="24"/>
              </w:rPr>
              <w:t xml:space="preserve"> </w:t>
            </w:r>
            <w:r w:rsidR="008E61A4" w:rsidRPr="00EC32EE">
              <w:rPr>
                <w:rFonts w:ascii="Tahoma" w:hAnsi="Tahoma" w:cs="Tahoma"/>
                <w:b/>
                <w:bCs/>
                <w:sz w:val="24"/>
                <w:szCs w:val="24"/>
              </w:rPr>
              <w:t>–</w:t>
            </w:r>
            <w:r w:rsidR="00434AAB" w:rsidRPr="00EC32EE">
              <w:rPr>
                <w:rFonts w:ascii="Tahoma" w:hAnsi="Tahoma" w:cs="Tahoma"/>
                <w:b/>
                <w:bCs/>
                <w:sz w:val="24"/>
                <w:szCs w:val="24"/>
              </w:rPr>
              <w:t xml:space="preserve"> Czwartek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EC32EE" w:rsidRDefault="00EA597B" w:rsidP="00810B2A">
            <w:pPr>
              <w:spacing w:after="0" w:line="240" w:lineRule="auto"/>
              <w:ind w:left="567"/>
              <w:rPr>
                <w:rFonts w:ascii="Tahoma" w:hAnsi="Tahoma" w:cs="Tahoma"/>
                <w:sz w:val="24"/>
                <w:szCs w:val="24"/>
              </w:rPr>
            </w:pPr>
            <w:r w:rsidRPr="00EC32EE">
              <w:rPr>
                <w:rFonts w:ascii="Tahoma" w:hAnsi="Tahoma" w:cs="Tahoma"/>
                <w:sz w:val="24"/>
                <w:szCs w:val="24"/>
              </w:rPr>
              <w:t xml:space="preserve">07.30 – </w:t>
            </w:r>
            <w:r w:rsidR="00DE5EF7" w:rsidRPr="00EC32EE">
              <w:rPr>
                <w:rFonts w:ascii="Tahoma" w:hAnsi="Tahoma" w:cs="Tahoma"/>
                <w:sz w:val="24"/>
                <w:szCs w:val="24"/>
              </w:rPr>
              <w:t xml:space="preserve">+ Adam, Marianna, Stanisław i Władysław </w:t>
            </w:r>
            <w:proofErr w:type="spellStart"/>
            <w:r w:rsidR="00DE5EF7" w:rsidRPr="00EC32EE">
              <w:rPr>
                <w:rFonts w:ascii="Tahoma" w:hAnsi="Tahoma" w:cs="Tahoma"/>
                <w:sz w:val="24"/>
                <w:szCs w:val="24"/>
              </w:rPr>
              <w:t>Wałpuscy</w:t>
            </w:r>
            <w:proofErr w:type="spellEnd"/>
          </w:p>
          <w:p w:rsidR="00E50804" w:rsidRPr="00EC32EE" w:rsidRDefault="004D43F5" w:rsidP="00DE5EF7">
            <w:pPr>
              <w:spacing w:after="0" w:line="240" w:lineRule="auto"/>
              <w:ind w:left="567"/>
              <w:rPr>
                <w:rFonts w:ascii="Tahoma" w:hAnsi="Tahoma" w:cs="Tahoma"/>
                <w:sz w:val="24"/>
                <w:szCs w:val="24"/>
              </w:rPr>
            </w:pPr>
            <w:r w:rsidRPr="00EC32EE">
              <w:rPr>
                <w:rFonts w:ascii="Tahoma" w:hAnsi="Tahoma" w:cs="Tahoma"/>
                <w:sz w:val="24"/>
                <w:szCs w:val="24"/>
              </w:rPr>
              <w:t>08</w:t>
            </w:r>
            <w:r w:rsidR="0052160D" w:rsidRPr="00EC32EE">
              <w:rPr>
                <w:rFonts w:ascii="Tahoma" w:hAnsi="Tahoma" w:cs="Tahoma"/>
                <w:sz w:val="24"/>
                <w:szCs w:val="24"/>
              </w:rPr>
              <w:t xml:space="preserve">.00 – </w:t>
            </w:r>
            <w:r w:rsidR="00DE5EF7" w:rsidRPr="00EC32EE">
              <w:rPr>
                <w:rFonts w:ascii="Tahoma" w:hAnsi="Tahoma" w:cs="Tahoma"/>
                <w:sz w:val="24"/>
                <w:szCs w:val="24"/>
              </w:rPr>
              <w:t>+</w:t>
            </w:r>
            <w:r w:rsidR="000A403B" w:rsidRPr="00EC32EE">
              <w:rPr>
                <w:rFonts w:ascii="Tahoma" w:hAnsi="Tahoma" w:cs="Tahoma"/>
                <w:sz w:val="24"/>
                <w:szCs w:val="24"/>
              </w:rPr>
              <w:t xml:space="preserve"> </w:t>
            </w:r>
            <w:r w:rsidR="00B65A6D" w:rsidRPr="00EC32EE">
              <w:rPr>
                <w:rFonts w:ascii="Tahoma" w:hAnsi="Tahoma" w:cs="Tahoma"/>
                <w:sz w:val="24"/>
                <w:szCs w:val="24"/>
              </w:rPr>
              <w:t xml:space="preserve">Kazimiera Pac – </w:t>
            </w:r>
            <w:proofErr w:type="spellStart"/>
            <w:r w:rsidR="00B65A6D" w:rsidRPr="00EC32EE">
              <w:rPr>
                <w:rFonts w:ascii="Tahoma" w:hAnsi="Tahoma" w:cs="Tahoma"/>
                <w:sz w:val="24"/>
                <w:szCs w:val="24"/>
              </w:rPr>
              <w:t>int</w:t>
            </w:r>
            <w:proofErr w:type="spellEnd"/>
            <w:r w:rsidR="00B65A6D" w:rsidRPr="00EC32EE">
              <w:rPr>
                <w:rFonts w:ascii="Tahoma" w:hAnsi="Tahoma" w:cs="Tahoma"/>
                <w:sz w:val="24"/>
                <w:szCs w:val="24"/>
              </w:rPr>
              <w:t>. od Henryki Tańskiej z rodziną</w:t>
            </w:r>
          </w:p>
        </w:tc>
      </w:tr>
      <w:tr w:rsidR="00776950" w:rsidRPr="00934095" w:rsidTr="00F81DF6">
        <w:trPr>
          <w:trHeight w:val="538"/>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C32EE" w:rsidRDefault="009371AC" w:rsidP="006A7F16">
            <w:pPr>
              <w:spacing w:after="0" w:line="240" w:lineRule="auto"/>
              <w:jc w:val="center"/>
              <w:rPr>
                <w:rFonts w:ascii="Tahoma" w:hAnsi="Tahoma" w:cs="Tahoma"/>
                <w:b/>
                <w:bCs/>
                <w:sz w:val="24"/>
                <w:szCs w:val="24"/>
              </w:rPr>
            </w:pPr>
            <w:r w:rsidRPr="00EC32EE">
              <w:rPr>
                <w:rFonts w:ascii="Tahoma" w:hAnsi="Tahoma" w:cs="Tahoma"/>
                <w:b/>
                <w:bCs/>
                <w:sz w:val="24"/>
                <w:szCs w:val="24"/>
              </w:rPr>
              <w:t>11</w:t>
            </w:r>
            <w:r w:rsidR="00615C9C" w:rsidRPr="00EC32EE">
              <w:rPr>
                <w:rFonts w:ascii="Tahoma" w:hAnsi="Tahoma" w:cs="Tahoma"/>
                <w:b/>
                <w:bCs/>
                <w:sz w:val="24"/>
                <w:szCs w:val="24"/>
              </w:rPr>
              <w:t>.02</w:t>
            </w:r>
            <w:r w:rsidR="00434AAB" w:rsidRPr="00EC32EE">
              <w:rPr>
                <w:rFonts w:ascii="Tahoma" w:hAnsi="Tahoma" w:cs="Tahoma"/>
                <w:b/>
                <w:bCs/>
                <w:sz w:val="24"/>
                <w:szCs w:val="24"/>
              </w:rPr>
              <w:t xml:space="preserve"> </w:t>
            </w:r>
            <w:r w:rsidR="008E61A4" w:rsidRPr="00EC32EE">
              <w:rPr>
                <w:rFonts w:ascii="Tahoma" w:hAnsi="Tahoma" w:cs="Tahoma"/>
                <w:b/>
                <w:bCs/>
                <w:sz w:val="24"/>
                <w:szCs w:val="24"/>
              </w:rPr>
              <w:t>–</w:t>
            </w:r>
            <w:r w:rsidR="00434AAB" w:rsidRPr="00EC32EE">
              <w:rPr>
                <w:rFonts w:ascii="Tahoma" w:hAnsi="Tahoma" w:cs="Tahoma"/>
                <w:b/>
                <w:bCs/>
                <w:sz w:val="24"/>
                <w:szCs w:val="24"/>
              </w:rPr>
              <w:t xml:space="preserve"> Piątek</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EC32EE" w:rsidRDefault="00513CA9" w:rsidP="003B4540">
            <w:pPr>
              <w:spacing w:after="0" w:line="240" w:lineRule="auto"/>
              <w:ind w:left="567"/>
              <w:rPr>
                <w:rFonts w:ascii="Tahoma" w:hAnsi="Tahoma" w:cs="Tahoma"/>
                <w:sz w:val="24"/>
                <w:szCs w:val="24"/>
              </w:rPr>
            </w:pPr>
            <w:r w:rsidRPr="00EC32EE">
              <w:rPr>
                <w:rFonts w:ascii="Tahoma" w:hAnsi="Tahoma" w:cs="Tahoma"/>
                <w:sz w:val="24"/>
                <w:szCs w:val="24"/>
              </w:rPr>
              <w:t>07</w:t>
            </w:r>
            <w:r w:rsidR="000A7695" w:rsidRPr="00EC32EE">
              <w:rPr>
                <w:rFonts w:ascii="Tahoma" w:hAnsi="Tahoma" w:cs="Tahoma"/>
                <w:sz w:val="24"/>
                <w:szCs w:val="24"/>
              </w:rPr>
              <w:t>.3</w:t>
            </w:r>
            <w:r w:rsidR="00791F67" w:rsidRPr="00EC32EE">
              <w:rPr>
                <w:rFonts w:ascii="Tahoma" w:hAnsi="Tahoma" w:cs="Tahoma"/>
                <w:sz w:val="24"/>
                <w:szCs w:val="24"/>
              </w:rPr>
              <w:t xml:space="preserve">0 – + </w:t>
            </w:r>
            <w:r w:rsidR="001575E7" w:rsidRPr="00EC32EE">
              <w:rPr>
                <w:rFonts w:ascii="Tahoma" w:hAnsi="Tahoma" w:cs="Tahoma"/>
                <w:sz w:val="24"/>
                <w:szCs w:val="24"/>
              </w:rPr>
              <w:t xml:space="preserve">Kazimiera i Jan </w:t>
            </w:r>
            <w:proofErr w:type="spellStart"/>
            <w:r w:rsidR="001575E7" w:rsidRPr="00EC32EE">
              <w:rPr>
                <w:rFonts w:ascii="Tahoma" w:hAnsi="Tahoma" w:cs="Tahoma"/>
                <w:sz w:val="24"/>
                <w:szCs w:val="24"/>
              </w:rPr>
              <w:t>Danielscy</w:t>
            </w:r>
            <w:proofErr w:type="spellEnd"/>
            <w:r w:rsidR="001575E7" w:rsidRPr="00EC32EE">
              <w:rPr>
                <w:rFonts w:ascii="Tahoma" w:hAnsi="Tahoma" w:cs="Tahoma"/>
                <w:sz w:val="24"/>
                <w:szCs w:val="24"/>
              </w:rPr>
              <w:t>, Przemysław Bielski, Grażyna Tańska</w:t>
            </w:r>
          </w:p>
          <w:p w:rsidR="00E871DF" w:rsidRPr="00EC32EE" w:rsidRDefault="001575E7" w:rsidP="00E871DF">
            <w:pPr>
              <w:spacing w:after="0" w:line="240" w:lineRule="auto"/>
              <w:ind w:left="567"/>
              <w:rPr>
                <w:rFonts w:ascii="Tahoma" w:hAnsi="Tahoma" w:cs="Tahoma"/>
                <w:sz w:val="24"/>
                <w:szCs w:val="24"/>
              </w:rPr>
            </w:pPr>
            <w:r w:rsidRPr="00EC32EE">
              <w:rPr>
                <w:rFonts w:ascii="Tahoma" w:hAnsi="Tahoma" w:cs="Tahoma"/>
                <w:sz w:val="24"/>
                <w:szCs w:val="24"/>
              </w:rPr>
              <w:t>08</w:t>
            </w:r>
            <w:r w:rsidR="000A403B" w:rsidRPr="00EC32EE">
              <w:rPr>
                <w:rFonts w:ascii="Tahoma" w:hAnsi="Tahoma" w:cs="Tahoma"/>
                <w:sz w:val="24"/>
                <w:szCs w:val="24"/>
              </w:rPr>
              <w:t>.0</w:t>
            </w:r>
            <w:r w:rsidR="00E871DF" w:rsidRPr="00EC32EE">
              <w:rPr>
                <w:rFonts w:ascii="Tahoma" w:hAnsi="Tahoma" w:cs="Tahoma"/>
                <w:sz w:val="24"/>
                <w:szCs w:val="24"/>
              </w:rPr>
              <w:t xml:space="preserve">0 – + </w:t>
            </w:r>
            <w:r w:rsidRPr="00EC32EE">
              <w:rPr>
                <w:rFonts w:ascii="Tahoma" w:hAnsi="Tahoma" w:cs="Tahoma"/>
                <w:sz w:val="24"/>
                <w:szCs w:val="24"/>
              </w:rPr>
              <w:t>Danuta i Jan Kuczyńscy, Mieczysław Kowalczyk</w:t>
            </w:r>
          </w:p>
          <w:p w:rsidR="000A403B" w:rsidRPr="00EC32EE" w:rsidRDefault="001575E7" w:rsidP="000A403B">
            <w:pPr>
              <w:spacing w:after="0" w:line="240" w:lineRule="auto"/>
              <w:ind w:left="567"/>
              <w:rPr>
                <w:rFonts w:ascii="Tahoma" w:hAnsi="Tahoma" w:cs="Tahoma"/>
                <w:sz w:val="24"/>
                <w:szCs w:val="24"/>
                <w:u w:val="single"/>
              </w:rPr>
            </w:pPr>
            <w:r w:rsidRPr="00EC32EE">
              <w:rPr>
                <w:rFonts w:ascii="Tahoma" w:hAnsi="Tahoma" w:cs="Tahoma"/>
                <w:sz w:val="24"/>
                <w:szCs w:val="24"/>
              </w:rPr>
              <w:t>08.3</w:t>
            </w:r>
            <w:r w:rsidR="000A403B" w:rsidRPr="00EC32EE">
              <w:rPr>
                <w:rFonts w:ascii="Tahoma" w:hAnsi="Tahoma" w:cs="Tahoma"/>
                <w:sz w:val="24"/>
                <w:szCs w:val="24"/>
              </w:rPr>
              <w:t xml:space="preserve">0 – + </w:t>
            </w:r>
            <w:r w:rsidRPr="00EC32EE">
              <w:rPr>
                <w:rFonts w:ascii="Tahoma" w:hAnsi="Tahoma" w:cs="Tahoma"/>
                <w:sz w:val="24"/>
                <w:szCs w:val="24"/>
              </w:rPr>
              <w:t>Apolonia Parciak – Msza popogrzebowa – intencja od uczestniku pogrzebu</w:t>
            </w:r>
          </w:p>
        </w:tc>
      </w:tr>
      <w:tr w:rsidR="00776950" w:rsidRPr="00373EEC" w:rsidTr="00F81DF6">
        <w:trPr>
          <w:trHeight w:val="49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C32EE" w:rsidRDefault="009371AC" w:rsidP="00CA2BC4">
            <w:pPr>
              <w:spacing w:after="0" w:line="240" w:lineRule="auto"/>
              <w:jc w:val="center"/>
              <w:rPr>
                <w:rFonts w:ascii="Tahoma" w:hAnsi="Tahoma" w:cs="Tahoma"/>
                <w:b/>
                <w:bCs/>
                <w:sz w:val="24"/>
                <w:szCs w:val="24"/>
              </w:rPr>
            </w:pPr>
            <w:r w:rsidRPr="00EC32EE">
              <w:rPr>
                <w:rFonts w:ascii="Tahoma" w:hAnsi="Tahoma" w:cs="Tahoma"/>
                <w:b/>
                <w:bCs/>
                <w:sz w:val="24"/>
                <w:szCs w:val="24"/>
              </w:rPr>
              <w:t>12</w:t>
            </w:r>
            <w:r w:rsidR="00615C9C" w:rsidRPr="00EC32EE">
              <w:rPr>
                <w:rFonts w:ascii="Tahoma" w:hAnsi="Tahoma" w:cs="Tahoma"/>
                <w:b/>
                <w:bCs/>
                <w:sz w:val="24"/>
                <w:szCs w:val="24"/>
              </w:rPr>
              <w:t>.02</w:t>
            </w:r>
            <w:r w:rsidR="00434AAB" w:rsidRPr="00EC32EE">
              <w:rPr>
                <w:rFonts w:ascii="Tahoma" w:hAnsi="Tahoma" w:cs="Tahoma"/>
                <w:b/>
                <w:bCs/>
                <w:sz w:val="24"/>
                <w:szCs w:val="24"/>
              </w:rPr>
              <w:t xml:space="preserve"> </w:t>
            </w:r>
            <w:r w:rsidR="008E61A4" w:rsidRPr="00EC32EE">
              <w:rPr>
                <w:rFonts w:ascii="Tahoma" w:hAnsi="Tahoma" w:cs="Tahoma"/>
                <w:b/>
                <w:bCs/>
                <w:sz w:val="24"/>
                <w:szCs w:val="24"/>
              </w:rPr>
              <w:t>–</w:t>
            </w:r>
            <w:r w:rsidR="00434AAB" w:rsidRPr="00EC32EE">
              <w:rPr>
                <w:rFonts w:ascii="Tahoma" w:hAnsi="Tahoma" w:cs="Tahoma"/>
                <w:b/>
                <w:bCs/>
                <w:sz w:val="24"/>
                <w:szCs w:val="24"/>
              </w:rPr>
              <w:t xml:space="preserve"> Sobota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EC32EE" w:rsidRDefault="00373EEC" w:rsidP="00373EEC">
            <w:pPr>
              <w:spacing w:after="0" w:line="240" w:lineRule="auto"/>
              <w:ind w:left="567"/>
              <w:rPr>
                <w:rFonts w:ascii="Tahoma" w:hAnsi="Tahoma" w:cs="Tahoma"/>
                <w:sz w:val="24"/>
                <w:szCs w:val="24"/>
              </w:rPr>
            </w:pPr>
            <w:r w:rsidRPr="00EC32EE">
              <w:rPr>
                <w:rFonts w:ascii="Tahoma" w:hAnsi="Tahoma" w:cs="Tahoma"/>
                <w:sz w:val="24"/>
                <w:szCs w:val="24"/>
              </w:rPr>
              <w:t xml:space="preserve">07.30 – + </w:t>
            </w:r>
            <w:r w:rsidR="00DD5865" w:rsidRPr="00EC32EE">
              <w:rPr>
                <w:rFonts w:ascii="Tahoma" w:hAnsi="Tahoma" w:cs="Tahoma"/>
                <w:sz w:val="24"/>
                <w:szCs w:val="24"/>
              </w:rPr>
              <w:t>Zofia Opalach</w:t>
            </w:r>
          </w:p>
          <w:p w:rsidR="00934095" w:rsidRPr="00EC32EE" w:rsidRDefault="00373EEC" w:rsidP="00373EEC">
            <w:pPr>
              <w:spacing w:after="0" w:line="240" w:lineRule="auto"/>
              <w:ind w:left="567"/>
              <w:rPr>
                <w:rFonts w:ascii="Tahoma" w:hAnsi="Tahoma" w:cs="Tahoma"/>
                <w:sz w:val="24"/>
                <w:szCs w:val="24"/>
              </w:rPr>
            </w:pPr>
            <w:r w:rsidRPr="00EC32EE">
              <w:rPr>
                <w:rFonts w:ascii="Tahoma" w:hAnsi="Tahoma" w:cs="Tahoma"/>
                <w:sz w:val="24"/>
                <w:szCs w:val="24"/>
              </w:rPr>
              <w:t>08</w:t>
            </w:r>
            <w:r w:rsidR="00DC118D" w:rsidRPr="00EC32EE">
              <w:rPr>
                <w:rFonts w:ascii="Tahoma" w:hAnsi="Tahoma" w:cs="Tahoma"/>
                <w:sz w:val="24"/>
                <w:szCs w:val="24"/>
              </w:rPr>
              <w:t>.</w:t>
            </w:r>
            <w:r w:rsidR="000B1DAA" w:rsidRPr="00EC32EE">
              <w:rPr>
                <w:rFonts w:ascii="Tahoma" w:hAnsi="Tahoma" w:cs="Tahoma"/>
                <w:sz w:val="24"/>
                <w:szCs w:val="24"/>
              </w:rPr>
              <w:t>0</w:t>
            </w:r>
            <w:r w:rsidR="000A403B" w:rsidRPr="00EC32EE">
              <w:rPr>
                <w:rFonts w:ascii="Tahoma" w:hAnsi="Tahoma" w:cs="Tahoma"/>
                <w:sz w:val="24"/>
                <w:szCs w:val="24"/>
              </w:rPr>
              <w:t xml:space="preserve">0 – </w:t>
            </w:r>
            <w:r w:rsidR="00DD5865" w:rsidRPr="00EC32EE">
              <w:rPr>
                <w:rFonts w:ascii="Tahoma" w:hAnsi="Tahoma" w:cs="Tahoma"/>
                <w:sz w:val="24"/>
                <w:szCs w:val="24"/>
              </w:rPr>
              <w:t xml:space="preserve">Dziękczynno błagalna z prośbą o </w:t>
            </w:r>
            <w:r w:rsidR="000A403B" w:rsidRPr="00EC32EE">
              <w:rPr>
                <w:rFonts w:ascii="Tahoma" w:hAnsi="Tahoma" w:cs="Tahoma"/>
                <w:sz w:val="24"/>
                <w:szCs w:val="24"/>
              </w:rPr>
              <w:t>błog</w:t>
            </w:r>
            <w:r w:rsidR="00DD5865" w:rsidRPr="00EC32EE">
              <w:rPr>
                <w:rFonts w:ascii="Tahoma" w:hAnsi="Tahoma" w:cs="Tahoma"/>
                <w:sz w:val="24"/>
                <w:szCs w:val="24"/>
              </w:rPr>
              <w:t>osławieństwo Boże dla Patryka, Klaudii, Agaty i Anny</w:t>
            </w:r>
          </w:p>
          <w:p w:rsidR="00EA597B" w:rsidRPr="00EC32EE" w:rsidRDefault="00DD5865" w:rsidP="00E871DF">
            <w:pPr>
              <w:spacing w:after="0" w:line="240" w:lineRule="auto"/>
              <w:ind w:left="567"/>
              <w:rPr>
                <w:rFonts w:ascii="Tahoma" w:hAnsi="Tahoma" w:cs="Tahoma"/>
                <w:sz w:val="24"/>
                <w:szCs w:val="24"/>
                <w:u w:val="single"/>
              </w:rPr>
            </w:pPr>
            <w:r w:rsidRPr="00EC32EE">
              <w:rPr>
                <w:rFonts w:ascii="Tahoma" w:hAnsi="Tahoma" w:cs="Tahoma"/>
                <w:sz w:val="24"/>
                <w:szCs w:val="24"/>
              </w:rPr>
              <w:t>08.3</w:t>
            </w:r>
            <w:r w:rsidR="00934095" w:rsidRPr="00EC32EE">
              <w:rPr>
                <w:rFonts w:ascii="Tahoma" w:hAnsi="Tahoma" w:cs="Tahoma"/>
                <w:sz w:val="24"/>
                <w:szCs w:val="24"/>
              </w:rPr>
              <w:t xml:space="preserve">0 – </w:t>
            </w:r>
            <w:r w:rsidRPr="00EC32EE">
              <w:rPr>
                <w:rFonts w:ascii="Tahoma" w:hAnsi="Tahoma" w:cs="Tahoma"/>
                <w:sz w:val="24"/>
                <w:szCs w:val="24"/>
              </w:rPr>
              <w:t>+ Alina Jakubowska – Msza popogrzebowa – intencja od uczestniku pogrzebu</w:t>
            </w:r>
          </w:p>
        </w:tc>
      </w:tr>
      <w:tr w:rsidR="00776950" w:rsidRPr="00217E24" w:rsidTr="00F81DF6">
        <w:trPr>
          <w:trHeight w:val="7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EC32EE" w:rsidRDefault="009371AC" w:rsidP="00615C9C">
            <w:pPr>
              <w:spacing w:after="0" w:line="240" w:lineRule="auto"/>
              <w:jc w:val="center"/>
              <w:rPr>
                <w:rFonts w:ascii="Tahoma" w:hAnsi="Tahoma" w:cs="Tahoma"/>
                <w:b/>
                <w:bCs/>
                <w:color w:val="C00000"/>
                <w:sz w:val="24"/>
                <w:szCs w:val="24"/>
              </w:rPr>
            </w:pPr>
            <w:r w:rsidRPr="00EC32EE">
              <w:rPr>
                <w:rFonts w:ascii="Tahoma" w:hAnsi="Tahoma" w:cs="Tahoma"/>
                <w:b/>
                <w:bCs/>
                <w:color w:val="C00000"/>
                <w:sz w:val="24"/>
                <w:szCs w:val="24"/>
              </w:rPr>
              <w:t>13</w:t>
            </w:r>
            <w:r w:rsidR="00271584" w:rsidRPr="00EC32EE">
              <w:rPr>
                <w:rFonts w:ascii="Tahoma" w:hAnsi="Tahoma" w:cs="Tahoma"/>
                <w:b/>
                <w:bCs/>
                <w:color w:val="C00000"/>
                <w:sz w:val="24"/>
                <w:szCs w:val="24"/>
              </w:rPr>
              <w:t>.0</w:t>
            </w:r>
            <w:r w:rsidR="00615C9C" w:rsidRPr="00EC32EE">
              <w:rPr>
                <w:rFonts w:ascii="Tahoma" w:hAnsi="Tahoma" w:cs="Tahoma"/>
                <w:b/>
                <w:bCs/>
                <w:color w:val="C00000"/>
                <w:sz w:val="24"/>
                <w:szCs w:val="24"/>
              </w:rPr>
              <w:t>2</w:t>
            </w:r>
            <w:r w:rsidR="00434AAB" w:rsidRPr="00EC32EE">
              <w:rPr>
                <w:rFonts w:ascii="Tahoma" w:hAnsi="Tahoma" w:cs="Tahoma"/>
                <w:b/>
                <w:bCs/>
                <w:color w:val="C00000"/>
                <w:sz w:val="24"/>
                <w:szCs w:val="24"/>
              </w:rPr>
              <w:t xml:space="preserve"> </w:t>
            </w:r>
            <w:r w:rsidR="00A579EE" w:rsidRPr="00EC32EE">
              <w:rPr>
                <w:rFonts w:ascii="Tahoma" w:hAnsi="Tahoma" w:cs="Tahoma"/>
                <w:b/>
                <w:bCs/>
                <w:color w:val="C00000"/>
                <w:sz w:val="24"/>
                <w:szCs w:val="24"/>
              </w:rPr>
              <w:t>–</w:t>
            </w:r>
            <w:r w:rsidR="00434AAB" w:rsidRPr="00EC32EE">
              <w:rPr>
                <w:rFonts w:ascii="Tahoma" w:hAnsi="Tahoma" w:cs="Tahoma"/>
                <w:b/>
                <w:bCs/>
                <w:color w:val="C00000"/>
                <w:sz w:val="24"/>
                <w:szCs w:val="24"/>
              </w:rPr>
              <w:t xml:space="preserve"> Niedziela</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EC32EE" w:rsidRDefault="00DD5865" w:rsidP="00934095">
            <w:pPr>
              <w:spacing w:after="0" w:line="240" w:lineRule="auto"/>
              <w:ind w:left="567"/>
              <w:rPr>
                <w:rFonts w:ascii="Tahoma" w:hAnsi="Tahoma" w:cs="Tahoma"/>
                <w:sz w:val="24"/>
                <w:szCs w:val="24"/>
              </w:rPr>
            </w:pPr>
            <w:r w:rsidRPr="00EC32EE">
              <w:rPr>
                <w:rFonts w:ascii="Tahoma" w:hAnsi="Tahoma" w:cs="Tahoma"/>
                <w:sz w:val="24"/>
                <w:szCs w:val="24"/>
              </w:rPr>
              <w:t>08. 00 – + Bronisław Tański</w:t>
            </w:r>
          </w:p>
          <w:p w:rsidR="00356122" w:rsidRPr="00EC32EE" w:rsidRDefault="00356122" w:rsidP="00356122">
            <w:pPr>
              <w:spacing w:after="0" w:line="240" w:lineRule="auto"/>
              <w:jc w:val="center"/>
              <w:rPr>
                <w:rFonts w:ascii="Tahoma" w:hAnsi="Tahoma" w:cs="Tahoma"/>
                <w:b/>
                <w:color w:val="C00000"/>
                <w:sz w:val="24"/>
                <w:szCs w:val="24"/>
              </w:rPr>
            </w:pPr>
            <w:r w:rsidRPr="00EC32EE">
              <w:rPr>
                <w:rFonts w:ascii="Tahoma" w:hAnsi="Tahoma" w:cs="Tahoma"/>
                <w:b/>
                <w:color w:val="C00000"/>
                <w:sz w:val="24"/>
                <w:szCs w:val="24"/>
              </w:rPr>
              <w:t>TRANSMISJA MSZY ŚWIĘTEJ</w:t>
            </w:r>
          </w:p>
          <w:p w:rsidR="009F770A" w:rsidRPr="00EC32EE" w:rsidRDefault="00DD5865" w:rsidP="006340B1">
            <w:pPr>
              <w:spacing w:after="0" w:line="240" w:lineRule="auto"/>
              <w:ind w:left="567"/>
              <w:rPr>
                <w:rFonts w:ascii="Tahoma" w:hAnsi="Tahoma" w:cs="Tahoma"/>
                <w:sz w:val="24"/>
                <w:szCs w:val="24"/>
              </w:rPr>
            </w:pPr>
            <w:r w:rsidRPr="00EC32EE">
              <w:rPr>
                <w:rFonts w:ascii="Tahoma" w:hAnsi="Tahoma" w:cs="Tahoma"/>
                <w:sz w:val="24"/>
                <w:szCs w:val="24"/>
              </w:rPr>
              <w:t>11.00 – + Edward Orzoł /</w:t>
            </w:r>
            <w:proofErr w:type="spellStart"/>
            <w:r w:rsidRPr="00EC32EE">
              <w:rPr>
                <w:rFonts w:ascii="Tahoma" w:hAnsi="Tahoma" w:cs="Tahoma"/>
                <w:sz w:val="24"/>
                <w:szCs w:val="24"/>
              </w:rPr>
              <w:t>up</w:t>
            </w:r>
            <w:proofErr w:type="spellEnd"/>
            <w:r w:rsidRPr="00EC32EE">
              <w:rPr>
                <w:rFonts w:ascii="Tahoma" w:hAnsi="Tahoma" w:cs="Tahoma"/>
                <w:sz w:val="24"/>
                <w:szCs w:val="24"/>
              </w:rPr>
              <w:t>/</w:t>
            </w:r>
          </w:p>
          <w:p w:rsidR="00763E63" w:rsidRPr="00EC32EE" w:rsidRDefault="00C04DEB" w:rsidP="00DD5865">
            <w:pPr>
              <w:spacing w:after="0" w:line="240" w:lineRule="auto"/>
              <w:ind w:left="567"/>
              <w:rPr>
                <w:rFonts w:ascii="Tahoma" w:hAnsi="Tahoma" w:cs="Tahoma"/>
                <w:sz w:val="24"/>
                <w:szCs w:val="24"/>
                <w:u w:val="single"/>
              </w:rPr>
            </w:pPr>
            <w:r w:rsidRPr="00EC32EE">
              <w:rPr>
                <w:rFonts w:ascii="Tahoma" w:hAnsi="Tahoma" w:cs="Tahoma"/>
                <w:sz w:val="24"/>
                <w:szCs w:val="24"/>
              </w:rPr>
              <w:t xml:space="preserve">11.00 – </w:t>
            </w:r>
            <w:r w:rsidR="0078550D" w:rsidRPr="00EC32EE">
              <w:rPr>
                <w:rFonts w:ascii="Tahoma" w:hAnsi="Tahoma" w:cs="Tahoma"/>
                <w:sz w:val="24"/>
                <w:szCs w:val="24"/>
              </w:rPr>
              <w:t>+</w:t>
            </w:r>
            <w:r w:rsidR="00356122" w:rsidRPr="00EC32EE">
              <w:rPr>
                <w:rFonts w:ascii="Tahoma" w:hAnsi="Tahoma" w:cs="Tahoma"/>
                <w:sz w:val="24"/>
                <w:szCs w:val="24"/>
              </w:rPr>
              <w:t xml:space="preserve"> </w:t>
            </w:r>
            <w:r w:rsidR="00DD5865" w:rsidRPr="00EC32EE">
              <w:rPr>
                <w:rFonts w:ascii="Tahoma" w:hAnsi="Tahoma" w:cs="Tahoma"/>
                <w:sz w:val="24"/>
                <w:szCs w:val="24"/>
              </w:rPr>
              <w:t xml:space="preserve">Łukasz </w:t>
            </w:r>
            <w:proofErr w:type="spellStart"/>
            <w:r w:rsidR="00DD5865" w:rsidRPr="00EC32EE">
              <w:rPr>
                <w:rFonts w:ascii="Tahoma" w:hAnsi="Tahoma" w:cs="Tahoma"/>
                <w:sz w:val="24"/>
                <w:szCs w:val="24"/>
              </w:rPr>
              <w:t>Wałpuski</w:t>
            </w:r>
            <w:proofErr w:type="spellEnd"/>
            <w:r w:rsidR="00DD5865" w:rsidRPr="00EC32EE">
              <w:rPr>
                <w:rFonts w:ascii="Tahoma" w:hAnsi="Tahoma" w:cs="Tahoma"/>
                <w:sz w:val="24"/>
                <w:szCs w:val="24"/>
              </w:rPr>
              <w:t xml:space="preserve"> – intencja od nauczycieli i pracowników Szkoły w Zarębach</w:t>
            </w:r>
            <w:r w:rsidR="009F770A" w:rsidRPr="00EC32EE">
              <w:rPr>
                <w:rFonts w:ascii="Tahoma" w:hAnsi="Tahoma" w:cs="Tahoma"/>
                <w:sz w:val="24"/>
                <w:szCs w:val="24"/>
              </w:rPr>
              <w:t xml:space="preserve"> </w:t>
            </w:r>
            <w:r w:rsidR="00373EEC" w:rsidRPr="00EC32EE">
              <w:rPr>
                <w:rFonts w:ascii="Tahoma" w:hAnsi="Tahoma" w:cs="Tahoma"/>
                <w:sz w:val="24"/>
                <w:szCs w:val="24"/>
              </w:rPr>
              <w:t>–</w:t>
            </w:r>
            <w:r w:rsidR="009F770A" w:rsidRPr="00EC32EE">
              <w:rPr>
                <w:rFonts w:ascii="Tahoma" w:hAnsi="Tahoma" w:cs="Tahoma"/>
                <w:sz w:val="24"/>
                <w:szCs w:val="24"/>
              </w:rPr>
              <w:t xml:space="preserve"> </w:t>
            </w:r>
            <w:proofErr w:type="spellStart"/>
            <w:r w:rsidR="00373EEC" w:rsidRPr="00EC32EE">
              <w:rPr>
                <w:rFonts w:ascii="Tahoma" w:hAnsi="Tahoma" w:cs="Tahoma"/>
                <w:sz w:val="24"/>
                <w:szCs w:val="24"/>
                <w:u w:val="single"/>
              </w:rPr>
              <w:t>int</w:t>
            </w:r>
            <w:proofErr w:type="spellEnd"/>
            <w:r w:rsidR="00373EEC" w:rsidRPr="00EC32EE">
              <w:rPr>
                <w:rFonts w:ascii="Tahoma" w:hAnsi="Tahoma" w:cs="Tahoma"/>
                <w:sz w:val="24"/>
                <w:szCs w:val="24"/>
                <w:u w:val="single"/>
              </w:rPr>
              <w:t>.</w:t>
            </w:r>
            <w:r w:rsidR="009F770A" w:rsidRPr="00EC32EE">
              <w:rPr>
                <w:rFonts w:ascii="Tahoma" w:hAnsi="Tahoma" w:cs="Tahoma"/>
                <w:sz w:val="24"/>
                <w:szCs w:val="24"/>
                <w:u w:val="single"/>
              </w:rPr>
              <w:t xml:space="preserve"> </w:t>
            </w:r>
            <w:proofErr w:type="spellStart"/>
            <w:r w:rsidR="009F770A" w:rsidRPr="00EC32EE">
              <w:rPr>
                <w:rFonts w:ascii="Tahoma" w:hAnsi="Tahoma" w:cs="Tahoma"/>
                <w:sz w:val="24"/>
                <w:szCs w:val="24"/>
                <w:u w:val="single"/>
              </w:rPr>
              <w:t>odpr</w:t>
            </w:r>
            <w:proofErr w:type="spellEnd"/>
            <w:r w:rsidR="009F770A" w:rsidRPr="00EC32EE">
              <w:rPr>
                <w:rFonts w:ascii="Tahoma" w:hAnsi="Tahoma" w:cs="Tahoma"/>
                <w:sz w:val="24"/>
                <w:szCs w:val="24"/>
                <w:u w:val="single"/>
              </w:rPr>
              <w:t>. poza parafią</w:t>
            </w:r>
          </w:p>
        </w:tc>
      </w:tr>
    </w:tbl>
    <w:p w:rsidR="00776950" w:rsidRPr="00254DF6" w:rsidRDefault="00FA15BF" w:rsidP="006F40FC">
      <w:pPr>
        <w:jc w:val="center"/>
        <w:rPr>
          <w:rFonts w:ascii="Tahoma" w:hAnsi="Tahoma" w:cs="Tahoma"/>
          <w:b/>
          <w:bCs/>
          <w:color w:val="385623" w:themeColor="accent6" w:themeShade="80"/>
          <w:sz w:val="40"/>
          <w:szCs w:val="36"/>
        </w:rPr>
      </w:pPr>
      <w:r w:rsidRPr="00FA15BF">
        <w:rPr>
          <w:noProof/>
          <w:color w:val="385623" w:themeColor="accent6" w:themeShade="80"/>
          <w:sz w:val="24"/>
          <w:lang w:eastAsia="pl-PL"/>
        </w:rPr>
        <w:lastRenderedPageBreak/>
        <w:pict>
          <v:shape id="_x0000_s1044" type="#_x0000_t202" style="position:absolute;left:0;text-align:left;margin-left:22.95pt;margin-top:27.6pt;width:508.5pt;height:512.25pt;z-index:251714560;mso-position-horizontal-relative:text;mso-position-vertical-relative:text" strokecolor="white [3212]">
            <v:textbox style="mso-next-textbox:#_x0000_s1044">
              <w:txbxContent>
                <w:p w:rsidR="00CA0780" w:rsidRPr="00CA0780" w:rsidRDefault="00CA0780" w:rsidP="004C1C4A">
                  <w:pPr>
                    <w:ind w:firstLine="708"/>
                    <w:jc w:val="both"/>
                    <w:rPr>
                      <w:rFonts w:ascii="Tahoma" w:hAnsi="Tahoma" w:cs="Tahoma"/>
                      <w:sz w:val="28"/>
                    </w:rPr>
                  </w:pPr>
                  <w:r>
                    <w:rPr>
                      <w:rFonts w:ascii="Tahoma" w:hAnsi="Tahoma" w:cs="Tahoma"/>
                      <w:sz w:val="28"/>
                    </w:rPr>
                    <w:t>1</w:t>
                  </w:r>
                  <w:r w:rsidRPr="00CA0780">
                    <w:rPr>
                      <w:rFonts w:ascii="Tahoma" w:hAnsi="Tahoma" w:cs="Tahoma"/>
                      <w:sz w:val="28"/>
                    </w:rPr>
                    <w:t xml:space="preserve">. W sobotę, 11 lutego, przypada wspomnienie Najświętszej Maryi Panny z Lourdes. W 1858 roku Maryja objawiła się Bernadecie </w:t>
                  </w:r>
                  <w:proofErr w:type="spellStart"/>
                  <w:r w:rsidRPr="00CA0780">
                    <w:rPr>
                      <w:rFonts w:ascii="Tahoma" w:hAnsi="Tahoma" w:cs="Tahoma"/>
                      <w:sz w:val="28"/>
                    </w:rPr>
                    <w:t>Soubirous</w:t>
                  </w:r>
                  <w:proofErr w:type="spellEnd"/>
                  <w:r w:rsidRPr="00CA0780">
                    <w:rPr>
                      <w:rFonts w:ascii="Tahoma" w:hAnsi="Tahoma" w:cs="Tahoma"/>
                      <w:sz w:val="28"/>
                    </w:rPr>
                    <w:t xml:space="preserve"> w Grocie </w:t>
                  </w:r>
                  <w:proofErr w:type="spellStart"/>
                  <w:r w:rsidRPr="00CA0780">
                    <w:rPr>
                      <w:rFonts w:ascii="Tahoma" w:hAnsi="Tahoma" w:cs="Tahoma"/>
                      <w:sz w:val="28"/>
                    </w:rPr>
                    <w:t>Massabielskiej</w:t>
                  </w:r>
                  <w:proofErr w:type="spellEnd"/>
                  <w:r w:rsidRPr="00CA0780">
                    <w:rPr>
                      <w:rFonts w:ascii="Tahoma" w:hAnsi="Tahoma" w:cs="Tahoma"/>
                      <w:sz w:val="28"/>
                    </w:rPr>
                    <w:t>. Wzywała wówczas do modlitwy i pokuty. Dziś Lourdes to jedno z najbardziej znanych sanktuariów maryjnych na świecie. Słynie z wielu pielgrzymek oraz li</w:t>
                  </w:r>
                  <w:r>
                    <w:rPr>
                      <w:rFonts w:ascii="Tahoma" w:hAnsi="Tahoma" w:cs="Tahoma"/>
                      <w:sz w:val="28"/>
                    </w:rPr>
                    <w:t>cznych uzdrowień duszy i ciała.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2</w:t>
                  </w:r>
                  <w:r w:rsidRPr="00CA0780">
                    <w:rPr>
                      <w:rFonts w:ascii="Tahoma" w:hAnsi="Tahoma" w:cs="Tahoma"/>
                      <w:sz w:val="28"/>
                    </w:rPr>
                    <w:t>. Dzień wspomnienia Najświętszej Maryi Panny z Lourdes jest obchodzony także jako Światowy Dzień Chorych. Szczególną modlitwą będziemy otaczać wszystkich, którzy zmagają się z trudnościami choroby i cierpienia.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3</w:t>
                  </w:r>
                  <w:r w:rsidRPr="00CA0780">
                    <w:rPr>
                      <w:rFonts w:ascii="Tahoma" w:hAnsi="Tahoma" w:cs="Tahoma"/>
                      <w:sz w:val="28"/>
                    </w:rPr>
                    <w:t xml:space="preserve">. Za tydzień po Mszy św. o godzinie 8.00 spotkanie formacyjne dla dzieci przygotowujących się do I Komunii. </w:t>
                  </w:r>
                  <w:r>
                    <w:rPr>
                      <w:rFonts w:ascii="Tahoma" w:hAnsi="Tahoma" w:cs="Tahoma"/>
                      <w:sz w:val="28"/>
                    </w:rPr>
                    <w:t>Zapraszam dzieci i ich rodziców.</w:t>
                  </w:r>
                  <w:r w:rsidR="004C1C4A">
                    <w:rPr>
                      <w:rFonts w:ascii="Tahoma" w:hAnsi="Tahoma" w:cs="Tahoma"/>
                      <w:sz w:val="28"/>
                    </w:rPr>
                    <w:tab/>
                  </w:r>
                  <w:r w:rsidR="004C1C4A">
                    <w:rPr>
                      <w:rFonts w:ascii="Tahoma" w:hAnsi="Tahoma" w:cs="Tahoma"/>
                      <w:sz w:val="28"/>
                    </w:rPr>
                    <w:tab/>
                  </w:r>
                  <w:r w:rsidR="004C1C4A">
                    <w:rPr>
                      <w:rFonts w:ascii="Tahoma" w:hAnsi="Tahoma" w:cs="Tahoma"/>
                      <w:sz w:val="28"/>
                    </w:rPr>
                    <w:tab/>
                    <w:t>4</w:t>
                  </w:r>
                  <w:r w:rsidRPr="00CA0780">
                    <w:rPr>
                      <w:rFonts w:ascii="Tahoma" w:hAnsi="Tahoma" w:cs="Tahoma"/>
                      <w:sz w:val="28"/>
                    </w:rPr>
                    <w:t xml:space="preserve">. W piątek 11 lutego o godzinie 18.00 zapraszam na spotkanie Parafialnego Zespołu Synodalnego. Spotkanie odbędzie się w parafialnej sali na plebanii. </w:t>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r>
                  <w:r w:rsidR="004C1C4A">
                    <w:rPr>
                      <w:rFonts w:ascii="Tahoma" w:hAnsi="Tahoma" w:cs="Tahoma"/>
                      <w:sz w:val="28"/>
                    </w:rPr>
                    <w:tab/>
                    <w:t>5</w:t>
                  </w:r>
                  <w:r w:rsidRPr="00CA0780">
                    <w:rPr>
                      <w:rFonts w:ascii="Tahoma" w:hAnsi="Tahoma" w:cs="Tahoma"/>
                      <w:sz w:val="28"/>
                    </w:rPr>
                    <w:t>. Dziękuję wszystkim za udział w naszym turnieju FIFA 14. Było ośmioro uczestników w przedziale bardzo dużym, ale myślę, że to nie ostatni taki turniej. W sobotę 12 lutego o godzinie 11.00 zbiórka ministrantów. Zapraszam także wszystkich chętnych, którzy chcą dołączyć do tej grupy. Spotkanie w parafialnej sali na plebanii.</w:t>
                  </w:r>
                </w:p>
                <w:p w:rsidR="00C632EE" w:rsidRPr="00EC5E81" w:rsidRDefault="00F40B04" w:rsidP="00F40B04">
                  <w:pPr>
                    <w:jc w:val="center"/>
                    <w:rPr>
                      <w:rFonts w:ascii="Tahoma" w:hAnsi="Tahoma" w:cs="Tahoma"/>
                      <w:sz w:val="28"/>
                    </w:rPr>
                  </w:pPr>
                  <w:r>
                    <w:rPr>
                      <w:rFonts w:ascii="Tahoma" w:hAnsi="Tahoma" w:cs="Tahoma"/>
                      <w:noProof/>
                      <w:sz w:val="28"/>
                      <w:lang w:eastAsia="pl-PL"/>
                    </w:rPr>
                    <w:drawing>
                      <wp:inline distT="0" distB="0" distL="0" distR="0">
                        <wp:extent cx="3305175" cy="1629950"/>
                        <wp:effectExtent l="19050" t="0" r="9525" b="0"/>
                        <wp:docPr id="3" name="Obraz 2" descr="03-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05.TIF"/>
                                <pic:cNvPicPr/>
                              </pic:nvPicPr>
                              <pic:blipFill>
                                <a:blip r:embed="rId13"/>
                                <a:stretch>
                                  <a:fillRect/>
                                </a:stretch>
                              </pic:blipFill>
                              <pic:spPr>
                                <a:xfrm>
                                  <a:off x="0" y="0"/>
                                  <a:ext cx="3310924" cy="1632785"/>
                                </a:xfrm>
                                <a:prstGeom prst="rect">
                                  <a:avLst/>
                                </a:prstGeom>
                              </pic:spPr>
                            </pic:pic>
                          </a:graphicData>
                        </a:graphic>
                      </wp:inline>
                    </w:drawing>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Default="00EC32EE" w:rsidP="005867D8">
      <w:pPr>
        <w:ind w:left="426"/>
        <w:jc w:val="both"/>
        <w:rPr>
          <w:sz w:val="32"/>
        </w:rPr>
      </w:pPr>
    </w:p>
    <w:p w:rsidR="00EC32EE" w:rsidRPr="00EC32EE" w:rsidRDefault="00EC32EE" w:rsidP="005867D8">
      <w:pPr>
        <w:ind w:left="426"/>
        <w:jc w:val="both"/>
        <w:rPr>
          <w:sz w:val="4"/>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A15BF" w:rsidP="00F549F4">
            <w:pPr>
              <w:spacing w:after="0" w:line="240" w:lineRule="auto"/>
              <w:rPr>
                <w:rFonts w:ascii="Tahoma" w:hAnsi="Tahoma" w:cs="Tahoma"/>
                <w:b/>
                <w:bCs/>
                <w:color w:val="70AD47"/>
                <w:sz w:val="36"/>
                <w:szCs w:val="36"/>
              </w:rPr>
            </w:pPr>
            <w:r w:rsidRPr="00FA15BF">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A15BF">
            <w:pPr>
              <w:spacing w:after="0" w:line="240" w:lineRule="auto"/>
              <w:jc w:val="center"/>
            </w:pPr>
            <w:r w:rsidRPr="00FA15BF">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15" w:rsidRDefault="00746B15">
      <w:pPr>
        <w:spacing w:after="0" w:line="240" w:lineRule="auto"/>
      </w:pPr>
      <w:r>
        <w:separator/>
      </w:r>
    </w:p>
  </w:endnote>
  <w:endnote w:type="continuationSeparator" w:id="0">
    <w:p w:rsidR="00746B15" w:rsidRDefault="00746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FA15BF">
    <w:pPr>
      <w:pStyle w:val="Stopka"/>
      <w:jc w:val="center"/>
    </w:pPr>
    <w:fldSimple w:instr=" PAGE ">
      <w:r w:rsidR="00C632EE">
        <w:rPr>
          <w:noProof/>
        </w:rPr>
        <w:t>8</w:t>
      </w:r>
    </w:fldSimple>
  </w:p>
  <w:p w:rsidR="00C632EE" w:rsidRDefault="00C632E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C632EE" w:rsidRDefault="00FA15BF">
        <w:pPr>
          <w:pStyle w:val="Stopka"/>
          <w:jc w:val="center"/>
        </w:pPr>
        <w:fldSimple w:instr=" PAGE   \* MERGEFORMAT ">
          <w:r w:rsidR="00F40B04">
            <w:rPr>
              <w:noProof/>
            </w:rPr>
            <w:t>8</w:t>
          </w:r>
        </w:fldSimple>
      </w:p>
    </w:sdtContent>
  </w:sdt>
  <w:p w:rsidR="00C632EE" w:rsidRDefault="00C632E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15" w:rsidRDefault="00746B15">
      <w:pPr>
        <w:spacing w:after="0" w:line="240" w:lineRule="auto"/>
      </w:pPr>
      <w:r>
        <w:rPr>
          <w:color w:val="000000"/>
        </w:rPr>
        <w:separator/>
      </w:r>
    </w:p>
  </w:footnote>
  <w:footnote w:type="continuationSeparator" w:id="0">
    <w:p w:rsidR="00746B15" w:rsidRDefault="00746B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rsidP="00DC14B9">
    <w:pPr>
      <w:pStyle w:val="Data"/>
      <w:jc w:val="left"/>
      <w:rPr>
        <w:rFonts w:ascii="Tahoma" w:hAnsi="Tahoma" w:cs="Tahoma"/>
        <w:b w:val="0"/>
        <w:bCs/>
        <w:color w:val="70AD47"/>
        <w:sz w:val="24"/>
      </w:rPr>
    </w:pPr>
  </w:p>
  <w:p w:rsidR="00C632EE" w:rsidRDefault="00C632E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C632EE" w:rsidRPr="00DC14B9" w:rsidRDefault="00FA15B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C632EE" w:rsidRPr="00910015" w:rsidRDefault="00C632E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C632EE" w:rsidRPr="00910015" w:rsidRDefault="00C632EE">
    <w:pPr>
      <w:pStyle w:val="Data"/>
      <w:rPr>
        <w:color w:val="70AD47" w:themeColor="accent6"/>
      </w:rPr>
    </w:pPr>
    <w:r w:rsidRPr="00910015">
      <w:rPr>
        <w:rFonts w:ascii="Tahoma" w:hAnsi="Tahoma" w:cs="Tahoma"/>
        <w:b w:val="0"/>
        <w:bCs/>
        <w:color w:val="70AD47" w:themeColor="accent6"/>
        <w:sz w:val="24"/>
      </w:rPr>
      <w:t>06-333 ZARĘBY 49 / TEL. 504 682 128</w:t>
    </w:r>
  </w:p>
  <w:p w:rsidR="00C632EE" w:rsidRPr="00910015" w:rsidRDefault="00C632E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C632EE" w:rsidRPr="00612234" w:rsidRDefault="00C632EE" w:rsidP="004923D3">
    <w:pPr>
      <w:pStyle w:val="Data"/>
      <w:ind w:left="-993" w:firstLine="993"/>
      <w:rPr>
        <w:color w:val="00B050"/>
      </w:rPr>
    </w:pPr>
    <w:r>
      <w:rPr>
        <w:rFonts w:ascii="Tahoma" w:hAnsi="Tahoma" w:cs="Tahoma"/>
        <w:color w:val="00B050"/>
        <w:sz w:val="24"/>
      </w:rPr>
      <w:t>//06 lutego</w:t>
    </w:r>
    <w:r w:rsidRPr="00612234">
      <w:rPr>
        <w:rFonts w:ascii="Tahoma" w:hAnsi="Tahoma" w:cs="Tahoma"/>
        <w:color w:val="00B050"/>
        <w:sz w:val="24"/>
      </w:rPr>
      <w:t xml:space="preserve"> 2022</w:t>
    </w:r>
    <w:r w:rsidRPr="00612234">
      <w:rPr>
        <w:rFonts w:ascii="Tahoma" w:hAnsi="Tahoma" w:cs="Tahoma"/>
        <w:color w:val="00B050"/>
        <w:sz w:val="24"/>
        <w:lang w:bidi="pl-PL"/>
      </w:rPr>
      <w:t xml:space="preserve"> // </w:t>
    </w:r>
    <w:r>
      <w:rPr>
        <w:rFonts w:ascii="Tahoma" w:hAnsi="Tahoma" w:cs="Tahoma"/>
        <w:color w:val="00B050"/>
        <w:sz w:val="24"/>
        <w:lang w:bidi="pl-PL"/>
      </w:rPr>
      <w:t xml:space="preserve">v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C632EE" w:rsidRPr="00612234" w:rsidRDefault="00C632EE">
    <w:pPr>
      <w:pStyle w:val="Data"/>
      <w:ind w:left="-993"/>
      <w:rPr>
        <w:color w:val="00B050"/>
      </w:rPr>
    </w:pPr>
    <w:r>
      <w:rPr>
        <w:rFonts w:ascii="Tahoma" w:hAnsi="Tahoma" w:cs="Tahoma"/>
        <w:color w:val="00B050"/>
        <w:sz w:val="24"/>
      </w:rPr>
      <w:t xml:space="preserve">        numer 6/2022/118</w:t>
    </w:r>
    <w:r w:rsidRPr="00612234">
      <w:rPr>
        <w:rFonts w:ascii="Tahoma" w:hAnsi="Tahoma" w:cs="Tahoma"/>
        <w:color w:val="00B050"/>
        <w:sz w:val="24"/>
      </w:rPr>
      <w:t>/</w:t>
    </w:r>
  </w:p>
  <w:p w:rsidR="00C632EE" w:rsidRDefault="00FA15BF"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C632EE" w:rsidRDefault="00C632E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C632EE" w:rsidRDefault="00C632EE">
                <w:pPr>
                  <w:ind w:right="141"/>
                  <w:jc w:val="center"/>
                  <w:rPr>
                    <w:rFonts w:ascii="Trajan Pro" w:hAnsi="Trajan Pro" w:cs="Arial"/>
                    <w:b/>
                    <w:bCs/>
                    <w:color w:val="FFFFFF"/>
                    <w:sz w:val="36"/>
                    <w:szCs w:val="36"/>
                  </w:rPr>
                </w:pPr>
              </w:p>
              <w:p w:rsidR="00C632EE" w:rsidRDefault="00C632EE">
                <w:pPr>
                  <w:ind w:right="141"/>
                  <w:jc w:val="center"/>
                  <w:rPr>
                    <w:rFonts w:ascii="Trajan Pro" w:hAnsi="Trajan Pro" w:cs="Arial"/>
                    <w:b/>
                    <w:bCs/>
                    <w:color w:val="FFFFFF"/>
                    <w:sz w:val="36"/>
                    <w:szCs w:val="36"/>
                  </w:rPr>
                </w:pPr>
              </w:p>
              <w:p w:rsidR="00C632EE" w:rsidRDefault="00C632E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C632EE" w:rsidRDefault="00C632EE">
                <w:pPr>
                  <w:jc w:val="center"/>
                  <w:rPr>
                    <w:color w:val="FFFFFF"/>
                  </w:rPr>
                </w:pPr>
              </w:p>
            </w:txbxContent>
          </v:textbox>
        </v:rect>
      </w:pict>
    </w:r>
    <w:r w:rsidR="00C632EE">
      <w:tab/>
    </w:r>
  </w:p>
  <w:p w:rsidR="00C632EE" w:rsidRDefault="00C632E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rsidP="00DC14B9">
    <w:pPr>
      <w:pStyle w:val="Data"/>
      <w:jc w:val="left"/>
      <w:rPr>
        <w:rFonts w:ascii="Tahoma" w:hAnsi="Tahoma" w:cs="Tahoma"/>
        <w:b w:val="0"/>
        <w:bCs/>
        <w:color w:val="70AD47"/>
        <w:sz w:val="24"/>
      </w:rPr>
    </w:pPr>
  </w:p>
  <w:p w:rsidR="00C632EE" w:rsidRPr="00612234" w:rsidRDefault="00C632EE" w:rsidP="00443BD6">
    <w:pPr>
      <w:pStyle w:val="Data"/>
      <w:ind w:left="-993" w:firstLine="993"/>
      <w:rPr>
        <w:color w:val="00B050"/>
      </w:rPr>
    </w:pPr>
    <w:r>
      <w:rPr>
        <w:rFonts w:ascii="Tahoma" w:hAnsi="Tahoma" w:cs="Tahoma"/>
        <w:color w:val="00B050"/>
        <w:sz w:val="24"/>
      </w:rPr>
      <w:t>//06 lutego</w:t>
    </w:r>
    <w:r w:rsidRPr="00612234">
      <w:rPr>
        <w:rFonts w:ascii="Tahoma" w:hAnsi="Tahoma" w:cs="Tahoma"/>
        <w:color w:val="00B050"/>
        <w:sz w:val="24"/>
      </w:rPr>
      <w:t xml:space="preserve"> 2022</w:t>
    </w:r>
    <w:r w:rsidRPr="00612234">
      <w:rPr>
        <w:rFonts w:ascii="Tahoma" w:hAnsi="Tahoma" w:cs="Tahoma"/>
        <w:color w:val="00B050"/>
        <w:sz w:val="24"/>
        <w:lang w:bidi="pl-PL"/>
      </w:rPr>
      <w:t xml:space="preserve"> // </w:t>
    </w:r>
    <w:r>
      <w:rPr>
        <w:rFonts w:ascii="Tahoma" w:hAnsi="Tahoma" w:cs="Tahoma"/>
        <w:color w:val="00B050"/>
        <w:sz w:val="24"/>
        <w:lang w:bidi="pl-PL"/>
      </w:rPr>
      <w:t xml:space="preserve">v </w:t>
    </w:r>
    <w:r w:rsidRPr="00612234">
      <w:rPr>
        <w:rFonts w:ascii="Tahoma" w:hAnsi="Tahoma" w:cs="Tahoma"/>
        <w:color w:val="00B050"/>
        <w:sz w:val="24"/>
        <w:lang w:bidi="pl-PL"/>
      </w:rPr>
      <w:t xml:space="preserve">niedziela </w:t>
    </w:r>
    <w:r>
      <w:rPr>
        <w:rFonts w:ascii="Tahoma" w:hAnsi="Tahoma" w:cs="Tahoma"/>
        <w:color w:val="00B050"/>
        <w:sz w:val="24"/>
        <w:lang w:bidi="pl-PL"/>
      </w:rPr>
      <w:t xml:space="preserve">zwykła </w:t>
    </w:r>
    <w:r w:rsidRPr="00612234">
      <w:rPr>
        <w:rFonts w:ascii="Tahoma" w:hAnsi="Tahoma" w:cs="Tahoma"/>
        <w:color w:val="00B050"/>
        <w:sz w:val="24"/>
        <w:lang w:bidi="pl-PL"/>
      </w:rPr>
      <w:t>//</w:t>
    </w:r>
  </w:p>
  <w:p w:rsidR="00C632EE" w:rsidRPr="00612234" w:rsidRDefault="00C632EE" w:rsidP="00443BD6">
    <w:pPr>
      <w:pStyle w:val="Data"/>
      <w:ind w:left="-993"/>
      <w:rPr>
        <w:color w:val="00B050"/>
      </w:rPr>
    </w:pPr>
    <w:r>
      <w:rPr>
        <w:rFonts w:ascii="Tahoma" w:hAnsi="Tahoma" w:cs="Tahoma"/>
        <w:color w:val="00B050"/>
        <w:sz w:val="24"/>
      </w:rPr>
      <w:t xml:space="preserve">        numer 6/2022/118</w:t>
    </w:r>
    <w:r w:rsidRPr="00612234">
      <w:rPr>
        <w:rFonts w:ascii="Tahoma" w:hAnsi="Tahoma" w:cs="Tahoma"/>
        <w:color w:val="00B050"/>
        <w:sz w:val="24"/>
      </w:rPr>
      <w:t>/</w:t>
    </w:r>
  </w:p>
  <w:p w:rsidR="00C632EE" w:rsidRPr="003868E2" w:rsidRDefault="00FA15BF"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EE" w:rsidRDefault="00C632EE" w:rsidP="00DC14B9">
    <w:pPr>
      <w:pStyle w:val="Data"/>
      <w:jc w:val="left"/>
      <w:rPr>
        <w:rFonts w:ascii="Tahoma" w:hAnsi="Tahoma" w:cs="Tahoma"/>
        <w:b w:val="0"/>
        <w:bCs/>
        <w:color w:val="70AD47"/>
        <w:sz w:val="24"/>
      </w:rPr>
    </w:pPr>
  </w:p>
  <w:p w:rsidR="00C632EE" w:rsidRPr="00612234" w:rsidRDefault="00C632EE" w:rsidP="00443BD6">
    <w:pPr>
      <w:pStyle w:val="Data"/>
      <w:ind w:left="-993" w:firstLine="993"/>
      <w:rPr>
        <w:color w:val="00B050"/>
      </w:rPr>
    </w:pPr>
    <w:r>
      <w:rPr>
        <w:rFonts w:ascii="Tahoma" w:hAnsi="Tahoma" w:cs="Tahoma"/>
        <w:color w:val="00B050"/>
        <w:sz w:val="24"/>
      </w:rPr>
      <w:t>//06 lutego</w:t>
    </w:r>
    <w:r w:rsidRPr="00612234">
      <w:rPr>
        <w:rFonts w:ascii="Tahoma" w:hAnsi="Tahoma" w:cs="Tahoma"/>
        <w:color w:val="00B050"/>
        <w:sz w:val="24"/>
      </w:rPr>
      <w:t xml:space="preserve"> 2022</w:t>
    </w:r>
    <w:r w:rsidRPr="00612234">
      <w:rPr>
        <w:rFonts w:ascii="Tahoma" w:hAnsi="Tahoma" w:cs="Tahoma"/>
        <w:color w:val="00B050"/>
        <w:sz w:val="24"/>
        <w:lang w:bidi="pl-PL"/>
      </w:rPr>
      <w:t xml:space="preserve"> // </w:t>
    </w:r>
    <w:r>
      <w:rPr>
        <w:rFonts w:ascii="Tahoma" w:hAnsi="Tahoma" w:cs="Tahoma"/>
        <w:color w:val="00B050"/>
        <w:sz w:val="24"/>
        <w:lang w:bidi="pl-PL"/>
      </w:rPr>
      <w:t xml:space="preserve">v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C632EE" w:rsidRPr="00612234" w:rsidRDefault="00C632EE" w:rsidP="00443BD6">
    <w:pPr>
      <w:pStyle w:val="Data"/>
      <w:ind w:left="-993"/>
      <w:rPr>
        <w:color w:val="00B050"/>
      </w:rPr>
    </w:pPr>
    <w:r>
      <w:rPr>
        <w:rFonts w:ascii="Tahoma" w:hAnsi="Tahoma" w:cs="Tahoma"/>
        <w:color w:val="00B050"/>
        <w:sz w:val="24"/>
      </w:rPr>
      <w:t xml:space="preserve">        numer 6/2022/118</w:t>
    </w:r>
    <w:r w:rsidRPr="00612234">
      <w:rPr>
        <w:rFonts w:ascii="Tahoma" w:hAnsi="Tahoma" w:cs="Tahoma"/>
        <w:color w:val="00B050"/>
        <w:sz w:val="24"/>
      </w:rPr>
      <w:t>/</w:t>
    </w:r>
  </w:p>
  <w:p w:rsidR="00C632EE" w:rsidRPr="003868E2" w:rsidRDefault="00FA15BF"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6"/>
  </w:num>
  <w:num w:numId="5">
    <w:abstractNumId w:val="17"/>
  </w:num>
  <w:num w:numId="6">
    <w:abstractNumId w:val="0"/>
  </w:num>
  <w:num w:numId="7">
    <w:abstractNumId w:val="9"/>
  </w:num>
  <w:num w:numId="8">
    <w:abstractNumId w:val="3"/>
  </w:num>
  <w:num w:numId="9">
    <w:abstractNumId w:val="2"/>
  </w:num>
  <w:num w:numId="10">
    <w:abstractNumId w:val="4"/>
  </w:num>
  <w:num w:numId="11">
    <w:abstractNumId w:val="18"/>
  </w:num>
  <w:num w:numId="12">
    <w:abstractNumId w:val="6"/>
  </w:num>
  <w:num w:numId="13">
    <w:abstractNumId w:val="8"/>
  </w:num>
  <w:num w:numId="14">
    <w:abstractNumId w:val="5"/>
  </w:num>
  <w:num w:numId="15">
    <w:abstractNumId w:val="19"/>
  </w:num>
  <w:num w:numId="16">
    <w:abstractNumId w:val="15"/>
  </w:num>
  <w:num w:numId="17">
    <w:abstractNumId w:val="12"/>
  </w:num>
  <w:num w:numId="18">
    <w:abstractNumId w:val="13"/>
  </w:num>
  <w:num w:numId="19">
    <w:abstractNumId w:val="1"/>
  </w:num>
  <w:num w:numId="2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2937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296"/>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12A"/>
    <w:rsid w:val="0004758B"/>
    <w:rsid w:val="0005108F"/>
    <w:rsid w:val="0005121B"/>
    <w:rsid w:val="000524DC"/>
    <w:rsid w:val="0005286D"/>
    <w:rsid w:val="000536C2"/>
    <w:rsid w:val="00053963"/>
    <w:rsid w:val="00054661"/>
    <w:rsid w:val="00056222"/>
    <w:rsid w:val="00056967"/>
    <w:rsid w:val="000570B0"/>
    <w:rsid w:val="00057488"/>
    <w:rsid w:val="00057C3F"/>
    <w:rsid w:val="00057FAA"/>
    <w:rsid w:val="00060435"/>
    <w:rsid w:val="00060C2C"/>
    <w:rsid w:val="00061280"/>
    <w:rsid w:val="0006209D"/>
    <w:rsid w:val="000629FB"/>
    <w:rsid w:val="00065141"/>
    <w:rsid w:val="00067138"/>
    <w:rsid w:val="0006738A"/>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5A"/>
    <w:rsid w:val="000A0690"/>
    <w:rsid w:val="000A0B27"/>
    <w:rsid w:val="000A0C21"/>
    <w:rsid w:val="000A0F12"/>
    <w:rsid w:val="000A114B"/>
    <w:rsid w:val="000A1C89"/>
    <w:rsid w:val="000A273B"/>
    <w:rsid w:val="000A3A07"/>
    <w:rsid w:val="000A403B"/>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B23"/>
    <w:rsid w:val="000E6C1A"/>
    <w:rsid w:val="000E727C"/>
    <w:rsid w:val="000E7916"/>
    <w:rsid w:val="000F00D3"/>
    <w:rsid w:val="000F13F1"/>
    <w:rsid w:val="000F2297"/>
    <w:rsid w:val="000F2550"/>
    <w:rsid w:val="000F2D3C"/>
    <w:rsid w:val="000F40B1"/>
    <w:rsid w:val="000F630B"/>
    <w:rsid w:val="000F6402"/>
    <w:rsid w:val="000F7D12"/>
    <w:rsid w:val="00100B08"/>
    <w:rsid w:val="00100B4C"/>
    <w:rsid w:val="00101294"/>
    <w:rsid w:val="0010157B"/>
    <w:rsid w:val="00101D5A"/>
    <w:rsid w:val="00103211"/>
    <w:rsid w:val="001038CA"/>
    <w:rsid w:val="001044FE"/>
    <w:rsid w:val="00104DCE"/>
    <w:rsid w:val="00104FBB"/>
    <w:rsid w:val="00105397"/>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575E7"/>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167"/>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0CDF"/>
    <w:rsid w:val="001E10F6"/>
    <w:rsid w:val="001E1CA3"/>
    <w:rsid w:val="001E2000"/>
    <w:rsid w:val="001E3764"/>
    <w:rsid w:val="001E39E7"/>
    <w:rsid w:val="001E3DC1"/>
    <w:rsid w:val="001E4101"/>
    <w:rsid w:val="001E43DD"/>
    <w:rsid w:val="001E4CE7"/>
    <w:rsid w:val="001E5C64"/>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103F7"/>
    <w:rsid w:val="00210429"/>
    <w:rsid w:val="002104BA"/>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46"/>
    <w:rsid w:val="00235958"/>
    <w:rsid w:val="00236B12"/>
    <w:rsid w:val="00237312"/>
    <w:rsid w:val="0023755A"/>
    <w:rsid w:val="00237C93"/>
    <w:rsid w:val="002406EB"/>
    <w:rsid w:val="00240A76"/>
    <w:rsid w:val="00240C14"/>
    <w:rsid w:val="00240EF3"/>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162"/>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7"/>
    <w:rsid w:val="002A3429"/>
    <w:rsid w:val="002A445F"/>
    <w:rsid w:val="002A4582"/>
    <w:rsid w:val="002A61B2"/>
    <w:rsid w:val="002A6F4C"/>
    <w:rsid w:val="002A7769"/>
    <w:rsid w:val="002B3593"/>
    <w:rsid w:val="002B4194"/>
    <w:rsid w:val="002B4FE6"/>
    <w:rsid w:val="002B5428"/>
    <w:rsid w:val="002B58A9"/>
    <w:rsid w:val="002B65C6"/>
    <w:rsid w:val="002B6B2D"/>
    <w:rsid w:val="002C0649"/>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E0CE6"/>
    <w:rsid w:val="002E14B3"/>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2608"/>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3ED8"/>
    <w:rsid w:val="003641CD"/>
    <w:rsid w:val="003654BD"/>
    <w:rsid w:val="00365C3B"/>
    <w:rsid w:val="003707CF"/>
    <w:rsid w:val="00370DAA"/>
    <w:rsid w:val="003725A4"/>
    <w:rsid w:val="0037289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125"/>
    <w:rsid w:val="003A3F60"/>
    <w:rsid w:val="003A4322"/>
    <w:rsid w:val="003A61DB"/>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F5E"/>
    <w:rsid w:val="003D0767"/>
    <w:rsid w:val="003D202D"/>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37A1D"/>
    <w:rsid w:val="0044129C"/>
    <w:rsid w:val="0044157E"/>
    <w:rsid w:val="0044185F"/>
    <w:rsid w:val="004425EA"/>
    <w:rsid w:val="00443101"/>
    <w:rsid w:val="004434F2"/>
    <w:rsid w:val="00443BD6"/>
    <w:rsid w:val="00444A89"/>
    <w:rsid w:val="0044545E"/>
    <w:rsid w:val="00446182"/>
    <w:rsid w:val="0045082E"/>
    <w:rsid w:val="00450EB1"/>
    <w:rsid w:val="00451A99"/>
    <w:rsid w:val="00452F2F"/>
    <w:rsid w:val="004533EE"/>
    <w:rsid w:val="00453534"/>
    <w:rsid w:val="00453E82"/>
    <w:rsid w:val="004544CB"/>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1C4A"/>
    <w:rsid w:val="004C2386"/>
    <w:rsid w:val="004C27E5"/>
    <w:rsid w:val="004C293E"/>
    <w:rsid w:val="004C29FA"/>
    <w:rsid w:val="004C2E6E"/>
    <w:rsid w:val="004C30E4"/>
    <w:rsid w:val="004C36BA"/>
    <w:rsid w:val="004C4121"/>
    <w:rsid w:val="004C429B"/>
    <w:rsid w:val="004C518B"/>
    <w:rsid w:val="004C6012"/>
    <w:rsid w:val="004C73A9"/>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09D"/>
    <w:rsid w:val="004E723F"/>
    <w:rsid w:val="004E7A02"/>
    <w:rsid w:val="004F0039"/>
    <w:rsid w:val="004F056A"/>
    <w:rsid w:val="004F07F8"/>
    <w:rsid w:val="004F0CDC"/>
    <w:rsid w:val="004F15F5"/>
    <w:rsid w:val="004F180D"/>
    <w:rsid w:val="004F2A01"/>
    <w:rsid w:val="004F2C3C"/>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BA1"/>
    <w:rsid w:val="00531DA9"/>
    <w:rsid w:val="0053371C"/>
    <w:rsid w:val="005339FA"/>
    <w:rsid w:val="005341AE"/>
    <w:rsid w:val="00535577"/>
    <w:rsid w:val="00540C29"/>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25"/>
    <w:rsid w:val="005F15BE"/>
    <w:rsid w:val="005F23D9"/>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51C8A"/>
    <w:rsid w:val="00651CA9"/>
    <w:rsid w:val="00652C2A"/>
    <w:rsid w:val="00656001"/>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026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690"/>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738"/>
    <w:rsid w:val="00724C44"/>
    <w:rsid w:val="00725891"/>
    <w:rsid w:val="00726723"/>
    <w:rsid w:val="00726BC6"/>
    <w:rsid w:val="007270DD"/>
    <w:rsid w:val="0072719E"/>
    <w:rsid w:val="007274E3"/>
    <w:rsid w:val="007302F4"/>
    <w:rsid w:val="0073069F"/>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B15"/>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3E63"/>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63B"/>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9B2"/>
    <w:rsid w:val="00794D40"/>
    <w:rsid w:val="00795455"/>
    <w:rsid w:val="00795727"/>
    <w:rsid w:val="00797927"/>
    <w:rsid w:val="00797A4C"/>
    <w:rsid w:val="00797D56"/>
    <w:rsid w:val="007A0336"/>
    <w:rsid w:val="007A4062"/>
    <w:rsid w:val="007A4B03"/>
    <w:rsid w:val="007A4EA8"/>
    <w:rsid w:val="007A4FFD"/>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38E"/>
    <w:rsid w:val="007E2F7E"/>
    <w:rsid w:val="007E32CC"/>
    <w:rsid w:val="007E333B"/>
    <w:rsid w:val="007E571A"/>
    <w:rsid w:val="007E629A"/>
    <w:rsid w:val="007E6859"/>
    <w:rsid w:val="007E76BB"/>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87794"/>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08D"/>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39B"/>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095"/>
    <w:rsid w:val="009343E2"/>
    <w:rsid w:val="00934FA3"/>
    <w:rsid w:val="009371AC"/>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1F31"/>
    <w:rsid w:val="00961F8F"/>
    <w:rsid w:val="00962063"/>
    <w:rsid w:val="00962443"/>
    <w:rsid w:val="00962BAB"/>
    <w:rsid w:val="00964D9F"/>
    <w:rsid w:val="0096519A"/>
    <w:rsid w:val="0096583F"/>
    <w:rsid w:val="00966A3F"/>
    <w:rsid w:val="00966E61"/>
    <w:rsid w:val="00967502"/>
    <w:rsid w:val="00967C17"/>
    <w:rsid w:val="00970B2C"/>
    <w:rsid w:val="009719C8"/>
    <w:rsid w:val="009733D3"/>
    <w:rsid w:val="009735DB"/>
    <w:rsid w:val="0097374F"/>
    <w:rsid w:val="009750BA"/>
    <w:rsid w:val="009759A1"/>
    <w:rsid w:val="00976154"/>
    <w:rsid w:val="00976BA5"/>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1CCD"/>
    <w:rsid w:val="009A2344"/>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3849"/>
    <w:rsid w:val="009D4956"/>
    <w:rsid w:val="009D5BBC"/>
    <w:rsid w:val="009D60AC"/>
    <w:rsid w:val="009D6FC5"/>
    <w:rsid w:val="009E0470"/>
    <w:rsid w:val="009E04E9"/>
    <w:rsid w:val="009E1155"/>
    <w:rsid w:val="009E159F"/>
    <w:rsid w:val="009E1AF6"/>
    <w:rsid w:val="009E1AFE"/>
    <w:rsid w:val="009E273D"/>
    <w:rsid w:val="009E34F6"/>
    <w:rsid w:val="009E49C5"/>
    <w:rsid w:val="009E5A0F"/>
    <w:rsid w:val="009E6690"/>
    <w:rsid w:val="009E6D61"/>
    <w:rsid w:val="009E7920"/>
    <w:rsid w:val="009F1009"/>
    <w:rsid w:val="009F136A"/>
    <w:rsid w:val="009F2081"/>
    <w:rsid w:val="009F2759"/>
    <w:rsid w:val="009F398F"/>
    <w:rsid w:val="009F3C63"/>
    <w:rsid w:val="009F4877"/>
    <w:rsid w:val="009F68FC"/>
    <w:rsid w:val="009F7557"/>
    <w:rsid w:val="009F770A"/>
    <w:rsid w:val="00A0083F"/>
    <w:rsid w:val="00A01AE7"/>
    <w:rsid w:val="00A026CA"/>
    <w:rsid w:val="00A0310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29DA"/>
    <w:rsid w:val="00A43193"/>
    <w:rsid w:val="00A44B65"/>
    <w:rsid w:val="00A45251"/>
    <w:rsid w:val="00A452C4"/>
    <w:rsid w:val="00A456C6"/>
    <w:rsid w:val="00A45A3F"/>
    <w:rsid w:val="00A462BD"/>
    <w:rsid w:val="00A46C5E"/>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3D12"/>
    <w:rsid w:val="00BE42EC"/>
    <w:rsid w:val="00BE474B"/>
    <w:rsid w:val="00BE4981"/>
    <w:rsid w:val="00BE4FC8"/>
    <w:rsid w:val="00BE50BD"/>
    <w:rsid w:val="00BE5518"/>
    <w:rsid w:val="00BE587E"/>
    <w:rsid w:val="00BE59D4"/>
    <w:rsid w:val="00BE5CA3"/>
    <w:rsid w:val="00BE7384"/>
    <w:rsid w:val="00BE796B"/>
    <w:rsid w:val="00BF00E7"/>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0FE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352B"/>
    <w:rsid w:val="00C44FA1"/>
    <w:rsid w:val="00C450A8"/>
    <w:rsid w:val="00C45CF2"/>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3B6"/>
    <w:rsid w:val="00C61A85"/>
    <w:rsid w:val="00C632EE"/>
    <w:rsid w:val="00C63FD6"/>
    <w:rsid w:val="00C64C64"/>
    <w:rsid w:val="00C64DA4"/>
    <w:rsid w:val="00C66530"/>
    <w:rsid w:val="00C7109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09AF"/>
    <w:rsid w:val="00C92C3D"/>
    <w:rsid w:val="00C942A0"/>
    <w:rsid w:val="00C943C5"/>
    <w:rsid w:val="00C944B0"/>
    <w:rsid w:val="00C95C9A"/>
    <w:rsid w:val="00C96D2D"/>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772"/>
    <w:rsid w:val="00CC1926"/>
    <w:rsid w:val="00CC209A"/>
    <w:rsid w:val="00CC2820"/>
    <w:rsid w:val="00CC2A8C"/>
    <w:rsid w:val="00CC30C4"/>
    <w:rsid w:val="00CC323F"/>
    <w:rsid w:val="00CC3D49"/>
    <w:rsid w:val="00CC4137"/>
    <w:rsid w:val="00CC5A07"/>
    <w:rsid w:val="00CC5D99"/>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18AE"/>
    <w:rsid w:val="00CF26CD"/>
    <w:rsid w:val="00CF33FA"/>
    <w:rsid w:val="00CF4A99"/>
    <w:rsid w:val="00CF4DC2"/>
    <w:rsid w:val="00CF75CD"/>
    <w:rsid w:val="00CF7988"/>
    <w:rsid w:val="00CF7BE2"/>
    <w:rsid w:val="00D00C81"/>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6C1C"/>
    <w:rsid w:val="00D1701B"/>
    <w:rsid w:val="00D21745"/>
    <w:rsid w:val="00D22098"/>
    <w:rsid w:val="00D23BFA"/>
    <w:rsid w:val="00D24F5C"/>
    <w:rsid w:val="00D262FE"/>
    <w:rsid w:val="00D265F7"/>
    <w:rsid w:val="00D30441"/>
    <w:rsid w:val="00D31B09"/>
    <w:rsid w:val="00D3270A"/>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40CB"/>
    <w:rsid w:val="00D86E29"/>
    <w:rsid w:val="00D906BF"/>
    <w:rsid w:val="00D90B7D"/>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EC"/>
    <w:rsid w:val="00DB6ECE"/>
    <w:rsid w:val="00DB742F"/>
    <w:rsid w:val="00DB76E4"/>
    <w:rsid w:val="00DB7A53"/>
    <w:rsid w:val="00DC118D"/>
    <w:rsid w:val="00DC14B9"/>
    <w:rsid w:val="00DC14E0"/>
    <w:rsid w:val="00DC1DC3"/>
    <w:rsid w:val="00DC2074"/>
    <w:rsid w:val="00DC249B"/>
    <w:rsid w:val="00DC26D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F7"/>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3E3E"/>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3E4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1DF"/>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1C7C"/>
    <w:rsid w:val="00F02670"/>
    <w:rsid w:val="00F03039"/>
    <w:rsid w:val="00F0329D"/>
    <w:rsid w:val="00F048B9"/>
    <w:rsid w:val="00F04999"/>
    <w:rsid w:val="00F04F93"/>
    <w:rsid w:val="00F06E59"/>
    <w:rsid w:val="00F07635"/>
    <w:rsid w:val="00F078FC"/>
    <w:rsid w:val="00F10BB7"/>
    <w:rsid w:val="00F11486"/>
    <w:rsid w:val="00F11AC3"/>
    <w:rsid w:val="00F11BF7"/>
    <w:rsid w:val="00F1233C"/>
    <w:rsid w:val="00F125D1"/>
    <w:rsid w:val="00F12D9E"/>
    <w:rsid w:val="00F130BD"/>
    <w:rsid w:val="00F144B4"/>
    <w:rsid w:val="00F149F5"/>
    <w:rsid w:val="00F155C4"/>
    <w:rsid w:val="00F15E3D"/>
    <w:rsid w:val="00F165C7"/>
    <w:rsid w:val="00F1716C"/>
    <w:rsid w:val="00F1751A"/>
    <w:rsid w:val="00F17BDF"/>
    <w:rsid w:val="00F2178D"/>
    <w:rsid w:val="00F2283A"/>
    <w:rsid w:val="00F22CC5"/>
    <w:rsid w:val="00F22CFC"/>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1883"/>
    <w:rsid w:val="00F720B1"/>
    <w:rsid w:val="00F724AA"/>
    <w:rsid w:val="00F72FB6"/>
    <w:rsid w:val="00F74158"/>
    <w:rsid w:val="00F74B02"/>
    <w:rsid w:val="00F74F1F"/>
    <w:rsid w:val="00F80F1D"/>
    <w:rsid w:val="00F81303"/>
    <w:rsid w:val="00F817F1"/>
    <w:rsid w:val="00F81DC1"/>
    <w:rsid w:val="00F81DF6"/>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3BD"/>
    <w:rsid w:val="00FA3785"/>
    <w:rsid w:val="00FA3C5B"/>
    <w:rsid w:val="00FA5166"/>
    <w:rsid w:val="00FA54EA"/>
    <w:rsid w:val="00FA6092"/>
    <w:rsid w:val="00FA623E"/>
    <w:rsid w:val="00FA6754"/>
    <w:rsid w:val="00FA67D6"/>
    <w:rsid w:val="00FA7C39"/>
    <w:rsid w:val="00FB08B3"/>
    <w:rsid w:val="00FB0B5F"/>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21E"/>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F41"/>
    <w:rsid w:val="00FD6B6E"/>
    <w:rsid w:val="00FD7005"/>
    <w:rsid w:val="00FD768F"/>
    <w:rsid w:val="00FE19C1"/>
    <w:rsid w:val="00FE1E7B"/>
    <w:rsid w:val="00FE4469"/>
    <w:rsid w:val="00FE4C90"/>
    <w:rsid w:val="00FE54FC"/>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01A8-3B75-41A6-9E9E-1070F21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89760</TotalTime>
  <Pages>8</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466</cp:revision>
  <cp:lastPrinted>2022-02-05T09:07:00Z</cp:lastPrinted>
  <dcterms:created xsi:type="dcterms:W3CDTF">2019-11-13T20:43:00Z</dcterms:created>
  <dcterms:modified xsi:type="dcterms:W3CDTF">2022-02-05T09:13:00Z</dcterms:modified>
</cp:coreProperties>
</file>