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DA53EE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DA53EE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65.45pt;margin-top:25.15pt;width:374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214E58" w:rsidRDefault="00214E58" w:rsidP="007A406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214E58" w:rsidRPr="006477C7" w:rsidRDefault="00214E58" w:rsidP="000A273B">
                  <w:pPr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O anty-błogosławieństwach</w:t>
                  </w:r>
                </w:p>
                <w:p w:rsidR="00214E58" w:rsidRDefault="00214E58" w:rsidP="004F2F0E">
                  <w:pPr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>Jakiś nieznany autor opublikował /w „Publik-Forum” 5/1980/ taki oto prowokacyjny tekst, będący w swej treści wiernym odbiciem dzisiejszej rzeczywistości i antytezą „Ośmiu Błogosławieństw”:</w:t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>Zdradziliśmy ubogich, albowiem oni nie przynoszą żadnego zysku.</w:t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>Zdradziliśmy cierpiących, bo wykluczyliśmy ich ze społeczeństwa.</w:t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Zdradzeni zostali cisi, albowiem o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ni mają za wszystko odpowiadać.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  <w:t>Zdradzeni, którzy łakną i pragną i pragną sprawiedliwości, bo ważniejsza jest siła niż prawo.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  <w:t>Zdradziliśmy miłosiernych, albowiem świat płaci im niewdzięcznością.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  <w:t>Zdradzeni czystego serca, bo są przedmiotem drwin i pośmiewiska.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  <w:t>Zdradzeni, którzy wprowadzają pokój, bo oni wpadają między fronty.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  <w:t>Zdradzeni, którzy cierpią prześladowanie dla sprawiedliwości, albowiem i tak nic się nie da zmienić i wszystko w końcu zostaje jak było.</w:t>
                  </w:r>
                </w:p>
                <w:p w:rsidR="00214E58" w:rsidRPr="009D7EBC" w:rsidRDefault="00214E58" w:rsidP="003F7799">
                  <w:pPr>
                    <w:jc w:val="right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</w:rPr>
                    <w:t>/Kazimierz Wójtowicz, Ramotki/</w:t>
                  </w:r>
                </w:p>
              </w:txbxContent>
            </v:textbox>
            <w10:wrap type="square"/>
          </v:shape>
        </w:pict>
      </w:r>
      <w:r w:rsidRPr="00DA53EE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0.95pt;margin-top:25.15pt;width:154.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214E58" w:rsidRDefault="00214E58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214E58" w:rsidRPr="004F2F0E" w:rsidRDefault="00214E58" w:rsidP="00356F76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rPr>
                      <w:rFonts w:ascii="Tahoma" w:hAnsi="Tahoma" w:cs="Tahoma"/>
                      <w:b/>
                      <w:color w:val="FF0000"/>
                      <w:sz w:val="26"/>
                      <w:szCs w:val="26"/>
                    </w:rPr>
                  </w:pPr>
                  <w:r w:rsidRPr="004F2F0E">
                    <w:rPr>
                      <w:rFonts w:ascii="Tahoma" w:hAnsi="Tahoma" w:cs="Tahoma"/>
                      <w:b/>
                      <w:color w:val="FF0000"/>
                      <w:sz w:val="26"/>
                      <w:szCs w:val="26"/>
                    </w:rPr>
                    <w:t>14 II</w:t>
                  </w:r>
                </w:p>
                <w:p w:rsidR="00214E58" w:rsidRPr="004F2F0E" w:rsidRDefault="00214E58" w:rsidP="009A18D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 w:val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4F2F0E">
                    <w:rPr>
                      <w:rFonts w:ascii="Tahoma" w:hAnsi="Tahoma" w:cs="Tahoma"/>
                      <w:sz w:val="26"/>
                      <w:szCs w:val="26"/>
                    </w:rPr>
                    <w:t>Święty Cyryl (826-869), mnich i Święty Metody (815/820-885) biskup, apostołowie Słowian, współpatroni Europy.</w:t>
                  </w:r>
                </w:p>
                <w:p w:rsidR="00214E58" w:rsidRPr="004F2F0E" w:rsidRDefault="00214E58" w:rsidP="009A18D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rPr>
                      <w:rFonts w:ascii="Tahoma" w:hAnsi="Tahoma" w:cs="Tahoma"/>
                      <w:b/>
                      <w:color w:val="FF0000"/>
                      <w:sz w:val="26"/>
                      <w:szCs w:val="26"/>
                    </w:rPr>
                  </w:pPr>
                  <w:r w:rsidRPr="004F2F0E">
                    <w:rPr>
                      <w:rFonts w:ascii="Tahoma" w:hAnsi="Tahoma" w:cs="Tahoma"/>
                      <w:b/>
                      <w:color w:val="FF0000"/>
                      <w:sz w:val="26"/>
                      <w:szCs w:val="26"/>
                    </w:rPr>
                    <w:t>14 II</w:t>
                  </w:r>
                </w:p>
                <w:p w:rsidR="00214E58" w:rsidRPr="004F2F0E" w:rsidRDefault="00214E58" w:rsidP="009D7EBC">
                  <w:pPr>
                    <w:spacing w:line="240" w:lineRule="auto"/>
                    <w:rPr>
                      <w:rFonts w:ascii="Tahoma" w:hAnsi="Tahoma" w:cs="Tahoma"/>
                      <w:bCs/>
                      <w:sz w:val="26"/>
                      <w:szCs w:val="26"/>
                      <w:shd w:val="clear" w:color="auto" w:fill="FFFFFF"/>
                    </w:rPr>
                  </w:pPr>
                  <w:r w:rsidRPr="004F2F0E">
                    <w:rPr>
                      <w:rFonts w:ascii="Tahoma" w:hAnsi="Tahoma" w:cs="Tahoma"/>
                      <w:bCs/>
                      <w:sz w:val="26"/>
                      <w:szCs w:val="26"/>
                      <w:shd w:val="clear" w:color="auto" w:fill="FFFFFF"/>
                    </w:rPr>
                    <w:t xml:space="preserve">Święty Walenty z Rzymu, również Walenty z Ternie /ur. ok.175 w </w:t>
                  </w:r>
                  <w:proofErr w:type="spellStart"/>
                  <w:r w:rsidRPr="004F2F0E">
                    <w:rPr>
                      <w:rFonts w:ascii="Tahoma" w:hAnsi="Tahoma" w:cs="Tahoma"/>
                      <w:bCs/>
                      <w:sz w:val="26"/>
                      <w:szCs w:val="26"/>
                      <w:shd w:val="clear" w:color="auto" w:fill="FFFFFF"/>
                    </w:rPr>
                    <w:t>Interamnie</w:t>
                  </w:r>
                  <w:proofErr w:type="spellEnd"/>
                  <w:r w:rsidRPr="004F2F0E">
                    <w:rPr>
                      <w:rFonts w:ascii="Tahoma" w:hAnsi="Tahoma" w:cs="Tahoma"/>
                      <w:bCs/>
                      <w:sz w:val="26"/>
                      <w:szCs w:val="26"/>
                      <w:shd w:val="clear" w:color="auto" w:fill="FFFFFF"/>
                    </w:rPr>
                    <w:t>, zm. ok. 268-269 w Rzymie/, biskup i męczennik chrześcijański, święty Kościoła katolickiego, syryjskiego, wspominany przez Kościół anglikański i luterański. Orędownik podczas ciężkich chorób /szczególnie psychicznych i epilepsji/ oraz patron zakochanych.</w:t>
                  </w:r>
                </w:p>
                <w:p w:rsidR="00214E58" w:rsidRPr="009A18D2" w:rsidRDefault="00214E58" w:rsidP="009A18D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rPr>
                      <w:rFonts w:ascii="Tahoma" w:hAnsi="Tahoma" w:cs="Tahoma"/>
                      <w:b/>
                      <w:color w:val="FF0000"/>
                      <w:sz w:val="32"/>
                      <w:szCs w:val="24"/>
                    </w:rPr>
                  </w:pPr>
                </w:p>
                <w:p w:rsidR="00214E58" w:rsidRDefault="00214E58" w:rsidP="00356F76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ind w:left="0" w:firstLine="708"/>
                    <w:contextualSpacing w:val="0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DA53EE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214E58" w:rsidRPr="00A56BD5" w:rsidRDefault="00214E58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DA53EE">
      <w:pPr>
        <w:pageBreakBefore/>
        <w:spacing w:before="840"/>
        <w:jc w:val="center"/>
        <w:rPr>
          <w:color w:val="385623" w:themeColor="accent6" w:themeShade="80"/>
        </w:rPr>
      </w:pPr>
      <w:r w:rsidRPr="00DA53EE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37.2pt;margin-top:79.35pt;width:209.25pt;height:579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214E58" w:rsidRPr="00B94047" w:rsidRDefault="00214E58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B94047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214E58" w:rsidRPr="00705382" w:rsidRDefault="00214E58" w:rsidP="00705382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</w:pPr>
                  <w:r w:rsidRPr="00705382"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  <w:t>Prorok Jeremiasz wskazuje na znak Bożego błogosławieństwa, którym jest pokój, nadzieja w trudnych sytuacjach i sensowne życie. To znaki, które potwierdzają, że idziemy w dobrym kierunku. Natomiast bezmyślna egzystencja bez pamięci o Bogu kończy się klęską. Nie zawsze jednak uświadamiamy sobie to od razu, nieraz potrzeba przejść długą drogę, pełną przeszkód i niepowodzeń. Tak więc szczęście osiąga ten, kto zaufa Bogu i w Nim złoży całą swoją nadzieję. Dzięki temu będzie wolny od wizji, która pozwala mu urządzić się wygodnie, być samowystarczalnym i zagłuszyć w sobie pragnienie nieba.</w:t>
                  </w:r>
                </w:p>
                <w:p w:rsidR="00214E58" w:rsidRPr="00705382" w:rsidRDefault="00214E58" w:rsidP="00705382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</w:pPr>
                  <w:r w:rsidRPr="00705382"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  <w:t xml:space="preserve">Wsłuchajmy się w słowo Boże, które pomoże nam oddzielić chwilowy komfort od prawdziwego szczęścia. </w:t>
                  </w:r>
                </w:p>
                <w:p w:rsidR="00214E58" w:rsidRPr="0062306B" w:rsidRDefault="00214E58" w:rsidP="0062306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214E58" w:rsidRPr="00F72FB6" w:rsidRDefault="00214E58" w:rsidP="000F7D51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Odpowiedzi: Pasterzem / Rut / „Tak bowiem Bóg umiłował świat, że Syna swego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Jednorodzonego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dał, aby każdy, kto w Niego wierzy, nie zginął, ale miał życie wieczne”. / Maria /</w:t>
                  </w:r>
                </w:p>
                <w:p w:rsidR="00214E58" w:rsidRPr="00F72FB6" w:rsidRDefault="00214E58" w:rsidP="000570B0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214E58" w:rsidRDefault="00214E58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214E58" w:rsidRPr="001157AB" w:rsidRDefault="00214E58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214E58" w:rsidRPr="000275B1" w:rsidRDefault="00214E58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DA53EE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4.2pt;margin-top:75.6pt;width:327pt;height:593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214E58" w:rsidRPr="00C909AF" w:rsidRDefault="00214E58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 xml:space="preserve"> 6,17.20-26</w:t>
                  </w:r>
                </w:p>
                <w:p w:rsidR="00214E58" w:rsidRPr="00C909AF" w:rsidRDefault="00214E58" w:rsidP="00B064C4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28"/>
                    </w:rPr>
                    <w:t>Błogosławieni ubodzy, biada bogaczom</w:t>
                  </w:r>
                </w:p>
                <w:p w:rsidR="00214E58" w:rsidRPr="00B06058" w:rsidRDefault="00214E58" w:rsidP="00705382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Jezus zszedł z dwunastoma Apostołami na dół i zatrzymał się na równinie. Był tam duży p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o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czet Jego uczniów i wielkie mnóstwo ludu z całej Judei i z Jerozolimy oraz z wybrzeża Tyru i Syd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o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nu.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A On podniósł oczy na swoich uczniów i mówił: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„Błogosławieni jesteście wy, ubodzy, alb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o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wiem do was należy królestwo Boże.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 xml:space="preserve"> 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Błogosławi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e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ni wy, którzy teraz głodujecie, albowiem będziecie nasyceni.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 xml:space="preserve"> 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Błogosławieni wy, którzy teraz płacz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e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cie, albowiem śmiać się będziecie.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 xml:space="preserve"> 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Błogosławieni będziecie, gdy ludzie was znienawidzą i gdy was wyłączą spośród siebie, gdy zelżą was i z powodu Syna Człowieczego podadzą w pogardę wasze imię jako niecne: cieszcie się i radujcie w owym dniu, bo wielka jest wasza nagroda w niebie. Tak samo bowiem przodkowie ich czynili prorokom.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 xml:space="preserve"> 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Natomiast biada wam, bogaczom, bo odebraliście już pociechę waszą.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 xml:space="preserve"> 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Biada wam, którzy teraz j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e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steście syci, albowiem głód cierpieć będziecie.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 xml:space="preserve"> 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Biada wam, którzy się teraz śmiejecie, albowiem smucić się i płakać będziecie.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 xml:space="preserve"> 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Biada wam, gdy wszyscy ludzie chwalić was będą. Tak samo b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o</w:t>
                  </w:r>
                  <w:r w:rsidRPr="00B06058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wiem ojcowie ich czynili fałszywym pro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rokom”.</w:t>
                  </w:r>
                  <w:r w:rsidRPr="00B06058">
                    <w:rPr>
                      <w:rFonts w:ascii="Tahoma" w:hAnsi="Tahoma" w:cs="Tahoma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  <w:p w:rsidR="00214E58" w:rsidRPr="00100B4C" w:rsidRDefault="00214E58" w:rsidP="00100B4C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  <w:p w:rsidR="00214E58" w:rsidRPr="00C909AF" w:rsidRDefault="00214E58" w:rsidP="00C909AF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  <w:p w:rsidR="00214E58" w:rsidRPr="006C1AE9" w:rsidRDefault="00214E58" w:rsidP="006C1AE9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</w:pPr>
                  <w:r w:rsidRPr="000570B0"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 w:rsidRPr="000570B0"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</w:p>
                <w:p w:rsidR="00214E58" w:rsidRPr="009E6690" w:rsidRDefault="00214E58" w:rsidP="009E6690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  <w:p w:rsidR="00214E58" w:rsidRPr="00191DE3" w:rsidRDefault="00214E58" w:rsidP="00191DE3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</w:p>
                <w:p w:rsidR="00214E58" w:rsidRPr="00F72FB6" w:rsidRDefault="00214E58" w:rsidP="00191DE3">
                  <w:pPr>
                    <w:pStyle w:val="NormalnyWeb"/>
                    <w:shd w:val="clear" w:color="auto" w:fill="FFFFFF"/>
                    <w:spacing w:before="0" w:after="150"/>
                    <w:jc w:val="center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DA53EE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DA53EE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677DA4" w:rsidRDefault="00677DA4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677DA4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Rozumieć Biblię</w:t>
      </w:r>
    </w:p>
    <w:p w:rsidR="00776950" w:rsidRDefault="00DA53EE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DA53EE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42.8pt;height:543.8pt;z-index:251707392;mso-position-horizontal:center;mso-width-relative:margin;mso-height-relative:margin" strokecolor="white [3212]">
            <v:textbox style="mso-next-textbox:#_x0000_s1036">
              <w:txbxContent>
                <w:p w:rsidR="00214E58" w:rsidRPr="004A3DFB" w:rsidRDefault="00214E58" w:rsidP="00677DA4">
                  <w:pPr>
                    <w:jc w:val="center"/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</w:pPr>
                  <w:r w:rsidRPr="004A3DFB"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  <w:t>PODSTAWOWE NAUCZANIE BIBLII</w:t>
                  </w:r>
                </w:p>
                <w:p w:rsidR="00214E58" w:rsidRDefault="00214E58" w:rsidP="00677DA4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848A6">
                    <w:rPr>
                      <w:rFonts w:ascii="Tahoma" w:hAnsi="Tahoma" w:cs="Tahoma"/>
                      <w:sz w:val="24"/>
                      <w:szCs w:val="28"/>
                    </w:rPr>
                    <w:t>/nauczanie to jest tak bogate, że jestem świadomy, że nie wszystkie pojęcia uda się tu opisać, ale chociaż część z nich/</w:t>
                  </w:r>
                </w:p>
                <w:p w:rsidR="00214E58" w:rsidRDefault="00214E58" w:rsidP="000F7D51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 xml:space="preserve">Pojednanie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32"/>
                    </w:rPr>
                    <w:t>/kontynuacja</w:t>
                  </w:r>
                  <w:r w:rsidRPr="00A871D2">
                    <w:rPr>
                      <w:rFonts w:ascii="Tahoma" w:hAnsi="Tahoma" w:cs="Tahoma"/>
                      <w:color w:val="FF0000"/>
                      <w:sz w:val="28"/>
                      <w:szCs w:val="32"/>
                    </w:rPr>
                    <w:t>/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Ale jak wyjaśniał Paweł, Bóg uczynił wszystkich ludzi przyjaciółmi przez Chrystusa.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Stało się to za sprawą życia, śmierci i zmartwychwstania samego Jezusa. Ludzie mogą teraz być przyjaciółmi, w rzeczywistości nawet dziećmi Boga, a nie wrogami. Grzech, powód odejścia człowieka od Boga, zostaje odpuszczony dzięki Jezusowi. Mimo to do pojednania nie dochodzi automatycznie. Jest to dar, który On oferuje, a my musimy go przyjąć. Jest to dar dostępny każdemu, dlatego my, chrześcijanie mamy za zadanie ukazywać drogę do pojednania innym.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Pojednanie nie tylko sprowadza pokój między ludźmi a Bogiem, ale również pomiędzy ludźmi. Jeśli ludzie, którzy kiedyś byli wrogami, jednają się z Bogiem, stają się członkami jednej rodziny. Sprawy, które ich dzieliły, stają się nieistotne w porównaniu z więzią z Bogiem, która ich obecnie jednoczy. Oto nowotestamentowe rozwiązanie największego konfliktu czasów Biblijnych – podziału między Żydami a nie-Żydami.</w:t>
                  </w:r>
                </w:p>
                <w:p w:rsidR="00214E58" w:rsidRPr="00677DA4" w:rsidRDefault="00214E58" w:rsidP="000F7D51">
                  <w:pPr>
                    <w:jc w:val="both"/>
                    <w:rPr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Rdz 3;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Rz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5,10-11; 11,15; 2 Kor 5,18-20; Ef 2,11-18; Kol 1,19-22</w:t>
                  </w:r>
                </w:p>
                <w:p w:rsidR="00214E58" w:rsidRPr="001C3DA3" w:rsidRDefault="00214E58" w:rsidP="000F7D51">
                  <w:pPr>
                    <w:jc w:val="both"/>
                    <w:rPr>
                      <w:szCs w:val="26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Pokój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hebrajskie słowo </w:t>
                  </w:r>
                  <w:r w:rsidRPr="006B180B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szalom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, tłumaczone jako „pokój”, ma szeroki zakres znaczeniowy. Oznacza ono „całość”, opisuje pełnię życia w każdym aspekcie. Może odnosić się do zdrowia fizycznego albo długiego życia, które kończy się naturalną śmiercią. Używa się go też do opisania bezpieczeństwa i harmonii jednostki i społeczności. Pokój jest najcenniejszym ze wszystkich darów i pochodzi od samego Boga. „Pan jest pokojem”.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A871D2">
                    <w:rPr>
                      <w:rFonts w:ascii="Tahoma" w:hAnsi="Tahoma" w:cs="Tahoma"/>
                      <w:color w:val="FF0000"/>
                      <w:sz w:val="28"/>
                      <w:szCs w:val="32"/>
                    </w:rPr>
                    <w:t>/kontynuacja za tydzień/</w:t>
                  </w:r>
                </w:p>
                <w:p w:rsidR="00214E58" w:rsidRPr="00C848A6" w:rsidRDefault="00214E58" w:rsidP="00677DA4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DA53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-3.75pt;margin-top:5.1pt;width:556.95pt;height:168pt;z-index:251717632" strokecolor="white [3212]">
            <v:textbox style="mso-next-textbox:#_x0000_s1050">
              <w:txbxContent>
                <w:p w:rsidR="00214E58" w:rsidRDefault="00214E58" w:rsidP="00F61FF2">
                  <w:pPr>
                    <w:spacing w:after="240" w:line="240" w:lineRule="auto"/>
                    <w:jc w:val="center"/>
                    <w:rPr>
                      <w:rFonts w:ascii="Informal Roman" w:hAnsi="Informal Roman"/>
                      <w:b/>
                      <w:color w:val="C00000"/>
                      <w:sz w:val="72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z kartek starej</w:t>
                  </w:r>
                  <w:r w:rsidRPr="003F5D98"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 xml:space="preserve"> </w:t>
                  </w: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Kroniki Parafialnej</w:t>
                  </w:r>
                </w:p>
                <w:p w:rsidR="00214E58" w:rsidRDefault="00214E58" w:rsidP="00F61FF2">
                  <w:pPr>
                    <w:spacing w:after="24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Kronika do 1995 roku pisana na podstawie: Ksi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ą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g Wizytacyjnych Biskup</w:t>
                  </w:r>
                  <w:r w:rsidRPr="00BB5B1A">
                    <w:rPr>
                      <w:rFonts w:ascii="Monotype Corsiva" w:hAnsi="Monotype Corsiva" w:cs="Lucida Calligraphy"/>
                      <w:sz w:val="32"/>
                      <w:szCs w:val="28"/>
                    </w:rPr>
                    <w:t>ó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w P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ł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ockich oraz wspomnie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ń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 i opowie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ś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ci w roku 1956 przez proboszcza zar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ę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bskiego ks. Kazimierza </w:t>
                  </w:r>
                  <w:proofErr w:type="spellStart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Rukata</w:t>
                  </w:r>
                  <w:proofErr w:type="spellEnd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.</w:t>
                  </w:r>
                </w:p>
                <w:p w:rsidR="00214E58" w:rsidRPr="00542F88" w:rsidRDefault="00214E58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  <w:t>Parafia Zaręby</w:t>
                  </w:r>
                </w:p>
                <w:p w:rsidR="00214E58" w:rsidRPr="00542F88" w:rsidRDefault="00214E58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do 25.03.1992 roku - dekanat Przasnyski, Diecezja Płocka</w:t>
                  </w:r>
                </w:p>
                <w:p w:rsidR="00214E58" w:rsidRPr="00542F88" w:rsidRDefault="00214E58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 xml:space="preserve">- od 25.03.1992 roku – dekanat </w:t>
                  </w:r>
                  <w:proofErr w:type="spellStart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Chorzelski</w:t>
                  </w:r>
                  <w:proofErr w:type="spellEnd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, Diecezja Łomżyńska</w:t>
                  </w:r>
                </w:p>
                <w:p w:rsidR="00214E58" w:rsidRDefault="00214E58"/>
              </w:txbxContent>
            </v:textbox>
          </v:shape>
        </w:pict>
      </w:r>
    </w:p>
    <w:p w:rsidR="009A7CFB" w:rsidRDefault="00DA53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214E58" w:rsidRPr="004629B5" w:rsidRDefault="00214E58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214E58" w:rsidRDefault="00214E58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DA53EE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.2pt;margin-top:20.55pt;width:546.75pt;height:497.25pt;z-index:251710464" strokecolor="white [3212]">
            <v:textbox style="mso-next-textbox:#_x0000_s1040">
              <w:txbxContent>
                <w:p w:rsidR="00214E58" w:rsidRDefault="00214E58" w:rsidP="00F61FF2">
                  <w:pPr>
                    <w:spacing w:after="0"/>
                    <w:ind w:firstLine="708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4B76FB">
                    <w:rPr>
                      <w:rFonts w:ascii="Monotype Corsiva" w:hAnsi="Monotype Corsiva"/>
                      <w:b/>
                      <w:sz w:val="72"/>
                      <w:szCs w:val="36"/>
                    </w:rPr>
                    <w:t>N</w:t>
                  </w:r>
                  <w:r w:rsidRPr="004B76FB">
                    <w:rPr>
                      <w:rFonts w:ascii="Monotype Corsiva" w:hAnsi="Monotype Corsiva"/>
                      <w:sz w:val="36"/>
                      <w:szCs w:val="36"/>
                    </w:rPr>
                    <w:t xml:space="preserve">a pograniczu miedzy Puszczą Kurpiowską czyli Myszyniecką  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                         </w:t>
                  </w:r>
                  <w:r w:rsidRPr="004B76FB">
                    <w:rPr>
                      <w:rFonts w:ascii="Monotype Corsiva" w:hAnsi="Monotype Corsiva"/>
                      <w:sz w:val="36"/>
                      <w:szCs w:val="36"/>
                    </w:rPr>
                    <w:t xml:space="preserve"> a środkową Polską, według północnej granicy powiatu Przasnyskiego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                                 </w:t>
                  </w:r>
                  <w:r w:rsidRPr="004B76FB">
                    <w:rPr>
                      <w:rFonts w:ascii="Monotype Corsiva" w:hAnsi="Monotype Corsiva"/>
                      <w:sz w:val="36"/>
                      <w:szCs w:val="36"/>
                    </w:rPr>
                    <w:t xml:space="preserve"> i województwa Warszawskiego, leży mała, biedna ale pełna mocy religijnej i ducha Bożego parafia Zaręby. Biedna ona, bo wychowały ją Malo żyzne piaski, lasy 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                      </w:t>
                  </w:r>
                  <w:r w:rsidRPr="004B76FB">
                    <w:rPr>
                      <w:rFonts w:ascii="Monotype Corsiva" w:hAnsi="Monotype Corsiva"/>
                      <w:sz w:val="36"/>
                      <w:szCs w:val="36"/>
                    </w:rPr>
                    <w:t>i torfowiska Szerokiej Bieli, okolicy bogatej w torf i łąki, ale ubogiej w inne płody rolne. Okolica ta uboga nie tylko dlatego, ze gleba piaszczysta i mało urodzajna, lecz i dlatego,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</w:t>
                  </w:r>
                  <w:r w:rsidRPr="004B76FB">
                    <w:rPr>
                      <w:rFonts w:ascii="Monotype Corsiva" w:hAnsi="Monotype Corsiva"/>
                      <w:sz w:val="36"/>
                      <w:szCs w:val="36"/>
                    </w:rPr>
                    <w:t>że przez całe wieki nie mogła tu dotrzeć kultura. Brak połączeń komunikacyjnych ze światem, błotniste wiosną i jesienią,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</w:t>
                  </w:r>
                  <w:r w:rsidRPr="004B76FB">
                    <w:rPr>
                      <w:rFonts w:ascii="Monotype Corsiva" w:hAnsi="Monotype Corsiva"/>
                      <w:sz w:val="36"/>
                      <w:szCs w:val="36"/>
                    </w:rPr>
                    <w:t>a piaszczyste latem drogi, brak zainteresowania ze strony władz państwowych tą częścią Polski, brak jakiejkolwiek opieki lekarskiej czy kulturalnej – wszystko to sprawiło, że tutejszy lud zasklepił się w swojej biedzie, nie budząc w sobie ż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adnych wyższych aspiracji.</w:t>
                  </w:r>
                </w:p>
                <w:p w:rsidR="00214E58" w:rsidRDefault="00214E58" w:rsidP="00F61FF2">
                  <w:pPr>
                    <w:spacing w:after="0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 xml:space="preserve">Parafia Zarębska ściśle biorąc dziś nie należy do Kurpiowszczyzny, której właściwą granicę stanowi płynąca w pobliżu rzeka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Omulew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, ale w szerszym pojęciu ze względów tradycyjnych i zwyczajowych można tą nazwą objąć i Zaręby uczestniczące dość mocno w życiu Kurpiowszczyzny, jej mowie i zwyczajach, które zresztą coraz bardziej zanikają na rzecz wpływów z miast i dalszego świata.</w:t>
                  </w:r>
                </w:p>
                <w:p w:rsidR="00214E58" w:rsidRPr="004B76FB" w:rsidRDefault="00214E58" w:rsidP="00F61FF2">
                  <w:pPr>
                    <w:spacing w:after="0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Z drugiej zaś strony obserwując Zaręby widzimy, że znajdują się one na północnej granicy województwa Warszawskiego, a wiec aż do roku 1945 sąsiadowały bezpośrednio z dawnymi Prusami Wschodnimi czyli terenami, gdzie mieszkał lud mazurski, lud o zupełnie innej strukturze, zwyczajach i mowie.</w:t>
                  </w:r>
                </w:p>
                <w:p w:rsidR="00214E58" w:rsidRPr="00F61FF2" w:rsidRDefault="00214E58" w:rsidP="00F61FF2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DA53EE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214E58" w:rsidRPr="00134AF8" w:rsidRDefault="00214E58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214E58" w:rsidRPr="00134AF8" w:rsidRDefault="00214E58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DA53EE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0.75pt;height:555.75pt;z-index:251713536" strokecolor="white [3212]">
            <v:textbox style="mso-next-textbox:#_x0000_s1043">
              <w:txbxContent>
                <w:p w:rsidR="00214E58" w:rsidRPr="00967C17" w:rsidRDefault="00214E58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214E58" w:rsidRPr="00225CD6" w:rsidRDefault="00214E58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</w:pPr>
                  <w:r w:rsidRPr="00225CD6"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  <w:t>Poziom I</w:t>
                  </w:r>
                </w:p>
                <w:p w:rsidR="00214E58" w:rsidRDefault="00214E58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214E58" w:rsidRPr="002E7D37" w:rsidRDefault="00214E58" w:rsidP="009033B2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35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214E58" w:rsidRDefault="00214E58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Psalm 23 głosi, że „Pan jest moim ________”</w:t>
                  </w:r>
                </w:p>
                <w:p w:rsidR="00214E58" w:rsidRDefault="00214E58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36. </w:t>
                  </w:r>
                </w:p>
                <w:p w:rsidR="00214E58" w:rsidRDefault="00214E58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Jak nazywała się kobieta, która zbierała ziarno na polu </w:t>
                  </w: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Boaza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>?</w:t>
                  </w:r>
                </w:p>
                <w:p w:rsidR="00214E58" w:rsidRDefault="00214E58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37. </w:t>
                  </w:r>
                </w:p>
                <w:p w:rsidR="00214E58" w:rsidRDefault="00214E58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Jak brzmi fragment z Ewangelii wg św. Jana 3,16?</w:t>
                  </w:r>
                </w:p>
                <w:p w:rsidR="00214E58" w:rsidRDefault="00214E58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38.</w:t>
                  </w:r>
                </w:p>
                <w:p w:rsidR="00214E58" w:rsidRPr="002E7D37" w:rsidRDefault="00214E58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Jak nazywała się siostra Marty, która podczas wizyty Jezusa nie pomagała przy pracach domowych?</w:t>
                  </w:r>
                </w:p>
                <w:p w:rsidR="00214E58" w:rsidRDefault="00214E58" w:rsidP="001E3DC1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</w:p>
                <w:p w:rsidR="00214E58" w:rsidRPr="009E1155" w:rsidRDefault="00214E58" w:rsidP="001E3DC1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0"/>
                      <w:szCs w:val="30"/>
                    </w:rPr>
                  </w:pPr>
                </w:p>
                <w:p w:rsidR="00214E58" w:rsidRDefault="00214E58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214E58" w:rsidRDefault="00214E58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214E58" w:rsidRPr="00134AF8" w:rsidRDefault="00214E58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214E58" w:rsidRDefault="00214E58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214E58" w:rsidRPr="00134AF8" w:rsidRDefault="00214E58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214E58" w:rsidRPr="00827AF5" w:rsidRDefault="00214E58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214E58" w:rsidRPr="00301BA5" w:rsidRDefault="00214E58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214E58" w:rsidRDefault="00214E58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214E58" w:rsidRPr="00967C17" w:rsidRDefault="00214E58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214E58" w:rsidRDefault="00214E58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214E58" w:rsidRPr="0020587C" w:rsidRDefault="00214E58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214E58" w:rsidRDefault="00214E58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857625" cy="6024830"/>
                        <wp:effectExtent l="19050" t="0" r="9525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60390" cy="60291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225CD6" w:rsidRDefault="00DA53EE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DA53EE">
        <w:rPr>
          <w:rFonts w:ascii="Tahoma" w:hAnsi="Tahoma" w:cs="Tahoma"/>
          <w:noProof/>
          <w:color w:val="C00000"/>
          <w:sz w:val="18"/>
          <w:szCs w:val="32"/>
        </w:rPr>
        <w:pict>
          <v:shape id="_x0000_s1042" type="#_x0000_t202" style="position:absolute;left:0;text-align:left;margin-left:4.95pt;margin-top:28.85pt;width:540pt;height:574.3pt;z-index:251712512" strokecolor="white [3212]">
            <v:textbox style="mso-next-textbox:#_x0000_s1042">
              <w:txbxContent>
                <w:p w:rsidR="00214E58" w:rsidRPr="00B71B90" w:rsidRDefault="00214E58" w:rsidP="00225CD6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B71B90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214E58" w:rsidRPr="00312608" w:rsidRDefault="00214E58" w:rsidP="00225CD6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8"/>
                      <w:szCs w:val="32"/>
                    </w:rPr>
                  </w:pPr>
                </w:p>
                <w:p w:rsidR="00214E58" w:rsidRPr="001C6167" w:rsidRDefault="00214E58" w:rsidP="009033B2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6"/>
                    </w:rPr>
                    <w:t xml:space="preserve">Cele chrześcijańskiego małżeństwa </w:t>
                  </w:r>
                  <w:r w:rsidRPr="001C6167"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/kontynuacja/</w:t>
                  </w:r>
                </w:p>
                <w:p w:rsidR="00214E58" w:rsidRDefault="00214E58" w:rsidP="009033B2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W Biblii spotykamy się ze stwierdzeniem, że związek mężczyzny i kobiety opiera się na naturalnej potrzebie miłości i poczuciu wspólnoty /komunii/ z drugą osobą: „Nie jest dobrze, żeby mężczyzna był sam; uczynię mu zatem odpowiednią dla niego pomoc” /Rdz 2,18/. Miłość małżeńska, podobnie jak każda autentyczna miłość, jest twórcza – to znaczy nie zamyka się w sobie i nie istnieje tylko dla egoistycznej przyjemności. Prawdziwa miłość małżeńska znajduje swoje naturalne dopełnienie w rodzicielstwie. Dyskusje na temat odpowiedzialnego ojcostwa i macierzyństwa mają na celu ostrzeżenie par małżeńskich przed wygodnym i oszukańczym egoizmem, który po pewnym czasie niszczy miłość małżonków.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Zgodnie z nauką Soboru Watykańskiego II, sakrament małżeństwa ustanawia małżonków w pewnym sensie „kapłanami” i świadkami Chrystusa w „domowym Kościele”, jakim staje się ich rodzina: „W tym domowym niejako Kościele rodzice przy pomocy słowa i przykładu winni być dla swoich dzieci pierwszymi zwiastunami wiary i pielęgnować właściwie każdemu z nich powołanie” /KK 11/.</w:t>
                  </w:r>
                </w:p>
                <w:p w:rsidR="00214E58" w:rsidRPr="003234BF" w:rsidRDefault="00214E58" w:rsidP="009033B2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6"/>
                    </w:rPr>
                  </w:pPr>
                  <w:r w:rsidRPr="003234BF">
                    <w:rPr>
                      <w:rFonts w:ascii="Tahoma" w:hAnsi="Tahoma" w:cs="Tahoma"/>
                      <w:b/>
                      <w:sz w:val="28"/>
                      <w:szCs w:val="26"/>
                    </w:rPr>
                    <w:t>Historia obrzędu sakramentu małżeństwa</w:t>
                  </w:r>
                </w:p>
                <w:p w:rsidR="00214E58" w:rsidRDefault="00214E58" w:rsidP="009033B2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W ciągu trzech pierwszych wieków historii Kościoła nie istniał chrześcijański obrzęd sakramentu małżeństwa. Każdy ochrzczony miał świadomość, że w miłości małżeńskiej, szczerej, wiernej i wyłącznej, realizuje plan Boży i uczestniczy w wydarzeniu zbawczym, bez konieczności potwierdzania przez specjalne obrzędy. W IV wieku, oprócz przeżywania obrzędu w rodzinie, chrześcijanie, zawierając małżeństwo, uczestniczyli w Eucharystii i prosili wspólnotę wiernych o aprobatę dla ich związku. Akceptacja wyrażała się w specjalnym błogosławieństwie biskupa.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</w:p>
                <w:p w:rsidR="00214E58" w:rsidRDefault="00214E58" w:rsidP="009033B2">
                  <w:pPr>
                    <w:ind w:left="5664"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BC3D82"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/kontynuacja za tydzień/</w:t>
                  </w:r>
                </w:p>
                <w:p w:rsidR="00214E58" w:rsidRPr="00511409" w:rsidRDefault="00214E58" w:rsidP="009033B2">
                  <w:pPr>
                    <w:ind w:left="708"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  <w:p w:rsidR="00214E58" w:rsidRDefault="00214E58" w:rsidP="001C6167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6"/>
                    </w:rPr>
                  </w:pPr>
                </w:p>
              </w:txbxContent>
            </v:textbox>
          </v:shape>
        </w:pict>
      </w:r>
      <w:r w:rsidR="00225CD6" w:rsidRPr="00225CD6">
        <w:rPr>
          <w:rFonts w:ascii="Tahoma" w:hAnsi="Tahoma" w:cs="Tahoma"/>
          <w:b/>
          <w:color w:val="FF0000"/>
          <w:sz w:val="32"/>
          <w:szCs w:val="24"/>
        </w:rPr>
        <w:t xml:space="preserve">SIEDEM SAKRAMENTÓW ŚWIETYCH </w:t>
      </w:r>
      <w:r w:rsidR="00225CD6">
        <w:rPr>
          <w:rFonts w:ascii="Tahoma" w:hAnsi="Tahoma" w:cs="Tahoma"/>
          <w:b/>
          <w:color w:val="FF0000"/>
          <w:sz w:val="32"/>
          <w:szCs w:val="24"/>
        </w:rPr>
        <w:t>–</w:t>
      </w:r>
      <w:r w:rsidR="00225CD6" w:rsidRPr="00225CD6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531BA1">
        <w:rPr>
          <w:rFonts w:ascii="Tahoma" w:hAnsi="Tahoma" w:cs="Tahoma"/>
          <w:b/>
          <w:color w:val="FF0000"/>
          <w:sz w:val="32"/>
          <w:szCs w:val="24"/>
        </w:rPr>
        <w:t xml:space="preserve">Sakrament </w:t>
      </w:r>
      <w:r w:rsidR="00BE3D12">
        <w:rPr>
          <w:rFonts w:ascii="Tahoma" w:hAnsi="Tahoma" w:cs="Tahoma"/>
          <w:b/>
          <w:color w:val="FF0000"/>
          <w:sz w:val="32"/>
          <w:szCs w:val="24"/>
        </w:rPr>
        <w:t>małżeństwa</w:t>
      </w:r>
      <w:r w:rsidR="001C6167">
        <w:rPr>
          <w:rFonts w:ascii="Tahoma" w:hAnsi="Tahoma" w:cs="Tahoma"/>
          <w:b/>
          <w:color w:val="FF0000"/>
          <w:sz w:val="32"/>
          <w:szCs w:val="24"/>
        </w:rPr>
        <w:t xml:space="preserve"> /3</w:t>
      </w:r>
      <w:r w:rsidR="00225CD6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F81DF6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F81DF6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F81DF6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F81DF6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E866E8">
        <w:rPr>
          <w:rFonts w:ascii="Tahoma" w:hAnsi="Tahoma" w:cs="Tahoma"/>
          <w:b/>
          <w:bCs/>
          <w:color w:val="C00000"/>
          <w:sz w:val="36"/>
          <w:szCs w:val="36"/>
        </w:rPr>
        <w:t>13</w:t>
      </w:r>
      <w:r w:rsidR="009371AC" w:rsidRPr="00F81DF6">
        <w:rPr>
          <w:rFonts w:ascii="Tahoma" w:hAnsi="Tahoma" w:cs="Tahoma"/>
          <w:b/>
          <w:bCs/>
          <w:color w:val="C00000"/>
          <w:sz w:val="36"/>
          <w:szCs w:val="36"/>
        </w:rPr>
        <w:t>.02</w:t>
      </w:r>
      <w:r w:rsidR="00CA2BC4" w:rsidRPr="00F81DF6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  <w:r w:rsidR="00BF00E7" w:rsidRPr="00F81DF6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F81DF6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E866E8">
        <w:rPr>
          <w:rFonts w:ascii="Tahoma" w:hAnsi="Tahoma" w:cs="Tahoma"/>
          <w:b/>
          <w:bCs/>
          <w:color w:val="C00000"/>
          <w:sz w:val="36"/>
          <w:szCs w:val="36"/>
        </w:rPr>
        <w:t>20</w:t>
      </w:r>
      <w:r w:rsidR="00746FB3" w:rsidRPr="00F81DF6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615C9C" w:rsidRPr="00F81DF6">
        <w:rPr>
          <w:rFonts w:ascii="Tahoma" w:hAnsi="Tahoma" w:cs="Tahoma"/>
          <w:b/>
          <w:bCs/>
          <w:color w:val="C00000"/>
          <w:sz w:val="36"/>
          <w:szCs w:val="36"/>
        </w:rPr>
        <w:t>02</w:t>
      </w:r>
      <w:r w:rsidR="00271584" w:rsidRPr="00F81DF6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</w:p>
    <w:tbl>
      <w:tblPr>
        <w:tblW w:w="1091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8788"/>
      </w:tblGrid>
      <w:tr w:rsidR="00776950" w:rsidRPr="00217E24" w:rsidTr="009033B2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842DE" w:rsidRDefault="00E866E8" w:rsidP="00EF40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4"/>
              </w:rPr>
            </w:pPr>
            <w:r w:rsidRPr="007842DE">
              <w:rPr>
                <w:rFonts w:ascii="Tahoma" w:hAnsi="Tahoma" w:cs="Tahoma"/>
                <w:b/>
                <w:bCs/>
                <w:color w:val="C00000"/>
                <w:sz w:val="28"/>
                <w:szCs w:val="24"/>
              </w:rPr>
              <w:t>13</w:t>
            </w:r>
            <w:r w:rsidR="00327CD1" w:rsidRPr="007842DE">
              <w:rPr>
                <w:rFonts w:ascii="Tahoma" w:hAnsi="Tahoma" w:cs="Tahoma"/>
                <w:b/>
                <w:bCs/>
                <w:color w:val="C00000"/>
                <w:sz w:val="28"/>
                <w:szCs w:val="24"/>
              </w:rPr>
              <w:t>.</w:t>
            </w:r>
            <w:r w:rsidR="009371AC" w:rsidRPr="007842DE">
              <w:rPr>
                <w:rFonts w:ascii="Tahoma" w:hAnsi="Tahoma" w:cs="Tahoma"/>
                <w:b/>
                <w:bCs/>
                <w:color w:val="C00000"/>
                <w:sz w:val="28"/>
                <w:szCs w:val="24"/>
              </w:rPr>
              <w:t>02</w:t>
            </w:r>
            <w:r w:rsidR="00B470BD" w:rsidRPr="007842DE">
              <w:rPr>
                <w:rFonts w:ascii="Tahoma" w:hAnsi="Tahoma" w:cs="Tahoma"/>
                <w:b/>
                <w:bCs/>
                <w:color w:val="C00000"/>
                <w:sz w:val="28"/>
                <w:szCs w:val="24"/>
              </w:rPr>
              <w:t xml:space="preserve"> - Niedziela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DE" w:rsidRPr="007842DE" w:rsidRDefault="007842DE" w:rsidP="007842D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>08. 00 – + Bronisław Tański</w:t>
            </w:r>
          </w:p>
          <w:p w:rsidR="007842DE" w:rsidRPr="007842DE" w:rsidRDefault="007842DE" w:rsidP="007842D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8"/>
                <w:szCs w:val="24"/>
              </w:rPr>
            </w:pPr>
            <w:r w:rsidRPr="007842DE">
              <w:rPr>
                <w:rFonts w:ascii="Tahoma" w:hAnsi="Tahoma" w:cs="Tahoma"/>
                <w:b/>
                <w:color w:val="C00000"/>
                <w:sz w:val="28"/>
                <w:szCs w:val="24"/>
              </w:rPr>
              <w:t>TRANSMISJA MSZY ŚWIĘTEJ</w:t>
            </w:r>
          </w:p>
          <w:p w:rsidR="007842DE" w:rsidRPr="007842DE" w:rsidRDefault="007842DE" w:rsidP="007842D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>11.00 – + Edward Orzoł /</w:t>
            </w:r>
            <w:proofErr w:type="spellStart"/>
            <w:r w:rsidRPr="007842DE">
              <w:rPr>
                <w:rFonts w:ascii="Tahoma" w:hAnsi="Tahoma" w:cs="Tahoma"/>
                <w:sz w:val="28"/>
                <w:szCs w:val="24"/>
              </w:rPr>
              <w:t>up</w:t>
            </w:r>
            <w:proofErr w:type="spellEnd"/>
            <w:r w:rsidRPr="007842DE">
              <w:rPr>
                <w:rFonts w:ascii="Tahoma" w:hAnsi="Tahoma" w:cs="Tahoma"/>
                <w:sz w:val="28"/>
                <w:szCs w:val="24"/>
              </w:rPr>
              <w:t>/</w:t>
            </w:r>
          </w:p>
          <w:p w:rsidR="00FF4FA0" w:rsidRPr="007842DE" w:rsidRDefault="007842DE" w:rsidP="007842D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 xml:space="preserve">11.00 – + Łukasz </w:t>
            </w:r>
            <w:proofErr w:type="spellStart"/>
            <w:r w:rsidRPr="007842DE">
              <w:rPr>
                <w:rFonts w:ascii="Tahoma" w:hAnsi="Tahoma" w:cs="Tahoma"/>
                <w:sz w:val="28"/>
                <w:szCs w:val="24"/>
              </w:rPr>
              <w:t>Wałpuski</w:t>
            </w:r>
            <w:proofErr w:type="spellEnd"/>
            <w:r w:rsidRPr="007842DE">
              <w:rPr>
                <w:rFonts w:ascii="Tahoma" w:hAnsi="Tahoma" w:cs="Tahoma"/>
                <w:sz w:val="28"/>
                <w:szCs w:val="24"/>
              </w:rPr>
              <w:t xml:space="preserve"> – intencja od nauczycieli i pracowników Szkoły w Zarębach – </w:t>
            </w:r>
            <w:proofErr w:type="spellStart"/>
            <w:r w:rsidRPr="007842DE">
              <w:rPr>
                <w:rFonts w:ascii="Tahoma" w:hAnsi="Tahoma" w:cs="Tahoma"/>
                <w:sz w:val="28"/>
                <w:szCs w:val="24"/>
                <w:u w:val="single"/>
              </w:rPr>
              <w:t>int</w:t>
            </w:r>
            <w:proofErr w:type="spellEnd"/>
            <w:r w:rsidRPr="007842DE">
              <w:rPr>
                <w:rFonts w:ascii="Tahoma" w:hAnsi="Tahoma" w:cs="Tahoma"/>
                <w:sz w:val="28"/>
                <w:szCs w:val="24"/>
                <w:u w:val="single"/>
              </w:rPr>
              <w:t xml:space="preserve">. </w:t>
            </w:r>
            <w:proofErr w:type="spellStart"/>
            <w:r w:rsidRPr="007842DE">
              <w:rPr>
                <w:rFonts w:ascii="Tahoma" w:hAnsi="Tahoma" w:cs="Tahoma"/>
                <w:sz w:val="28"/>
                <w:szCs w:val="24"/>
                <w:u w:val="single"/>
              </w:rPr>
              <w:t>odpr</w:t>
            </w:r>
            <w:proofErr w:type="spellEnd"/>
            <w:r w:rsidRPr="007842DE">
              <w:rPr>
                <w:rFonts w:ascii="Tahoma" w:hAnsi="Tahoma" w:cs="Tahoma"/>
                <w:sz w:val="28"/>
                <w:szCs w:val="24"/>
                <w:u w:val="single"/>
              </w:rPr>
              <w:t>. poza parafią</w:t>
            </w:r>
          </w:p>
        </w:tc>
      </w:tr>
      <w:tr w:rsidR="00776950" w:rsidRPr="001E0CDF" w:rsidTr="009033B2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842DE" w:rsidRDefault="00E866E8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14</w:t>
            </w:r>
            <w:r w:rsidR="009371AC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.02</w:t>
            </w:r>
            <w:r w:rsidR="00434AAB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 xml:space="preserve"> - Poniedziałek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7842DE" w:rsidRDefault="00C169D7" w:rsidP="00C314F8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>07.3</w:t>
            </w:r>
            <w:r w:rsidR="00096B65" w:rsidRPr="007842DE">
              <w:rPr>
                <w:rFonts w:ascii="Tahoma" w:hAnsi="Tahoma" w:cs="Tahoma"/>
                <w:sz w:val="28"/>
                <w:szCs w:val="24"/>
              </w:rPr>
              <w:t>0</w:t>
            </w:r>
            <w:r w:rsidR="00434AAB" w:rsidRPr="007842DE">
              <w:rPr>
                <w:rFonts w:ascii="Tahoma" w:hAnsi="Tahoma" w:cs="Tahoma"/>
                <w:sz w:val="28"/>
                <w:szCs w:val="24"/>
              </w:rPr>
              <w:t xml:space="preserve"> –</w:t>
            </w:r>
            <w:r w:rsidR="00810B2A" w:rsidRPr="007842DE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7842DE">
              <w:rPr>
                <w:rFonts w:ascii="Tahoma" w:hAnsi="Tahoma" w:cs="Tahoma"/>
                <w:sz w:val="28"/>
                <w:szCs w:val="24"/>
              </w:rPr>
              <w:t xml:space="preserve">+ Zenon </w:t>
            </w:r>
            <w:proofErr w:type="spellStart"/>
            <w:r w:rsidR="007842DE">
              <w:rPr>
                <w:rFonts w:ascii="Tahoma" w:hAnsi="Tahoma" w:cs="Tahoma"/>
                <w:sz w:val="28"/>
                <w:szCs w:val="24"/>
              </w:rPr>
              <w:t>Zyśk</w:t>
            </w:r>
            <w:proofErr w:type="spellEnd"/>
            <w:r w:rsidR="007842DE">
              <w:rPr>
                <w:rFonts w:ascii="Tahoma" w:hAnsi="Tahoma" w:cs="Tahoma"/>
                <w:sz w:val="28"/>
                <w:szCs w:val="24"/>
              </w:rPr>
              <w:t xml:space="preserve"> /</w:t>
            </w:r>
            <w:proofErr w:type="spellStart"/>
            <w:r w:rsidR="007842DE">
              <w:rPr>
                <w:rFonts w:ascii="Tahoma" w:hAnsi="Tahoma" w:cs="Tahoma"/>
                <w:sz w:val="28"/>
                <w:szCs w:val="24"/>
              </w:rPr>
              <w:t>up</w:t>
            </w:r>
            <w:proofErr w:type="spellEnd"/>
            <w:r w:rsidR="007842DE">
              <w:rPr>
                <w:rFonts w:ascii="Tahoma" w:hAnsi="Tahoma" w:cs="Tahoma"/>
                <w:sz w:val="28"/>
                <w:szCs w:val="24"/>
              </w:rPr>
              <w:t>/</w:t>
            </w:r>
          </w:p>
          <w:p w:rsidR="00C14A0D" w:rsidRPr="007842DE" w:rsidRDefault="00143BCA" w:rsidP="00FF4FA0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>08</w:t>
            </w:r>
            <w:r w:rsidR="00C14A0D" w:rsidRPr="007842DE">
              <w:rPr>
                <w:rFonts w:ascii="Tahoma" w:hAnsi="Tahoma" w:cs="Tahoma"/>
                <w:sz w:val="28"/>
                <w:szCs w:val="24"/>
              </w:rPr>
              <w:t>.00 –</w:t>
            </w:r>
            <w:r w:rsidRPr="007842DE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C169D7" w:rsidRPr="007842DE">
              <w:rPr>
                <w:rFonts w:ascii="Tahoma" w:hAnsi="Tahoma" w:cs="Tahoma"/>
                <w:sz w:val="28"/>
                <w:szCs w:val="24"/>
              </w:rPr>
              <w:t xml:space="preserve">+ </w:t>
            </w:r>
            <w:r w:rsidR="007842DE">
              <w:rPr>
                <w:rFonts w:ascii="Tahoma" w:hAnsi="Tahoma" w:cs="Tahoma"/>
                <w:sz w:val="28"/>
                <w:szCs w:val="24"/>
              </w:rPr>
              <w:t>Mieczysław Grabowski, Zofia i Józef Grabowscy</w:t>
            </w:r>
          </w:p>
        </w:tc>
      </w:tr>
      <w:tr w:rsidR="00776950" w:rsidRPr="00F078FC" w:rsidTr="009033B2">
        <w:trPr>
          <w:trHeight w:val="6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842DE" w:rsidRDefault="00E866E8" w:rsidP="009371A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15</w:t>
            </w:r>
            <w:r w:rsidR="00615C9C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.02</w:t>
            </w:r>
            <w:r w:rsidR="00434AAB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 xml:space="preserve"> - Wtorek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B14" w:rsidRPr="007842DE" w:rsidRDefault="000A7695" w:rsidP="00810B2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>07.3</w:t>
            </w:r>
            <w:r w:rsidR="00096B65" w:rsidRPr="007842DE">
              <w:rPr>
                <w:rFonts w:ascii="Tahoma" w:hAnsi="Tahoma" w:cs="Tahoma"/>
                <w:sz w:val="28"/>
                <w:szCs w:val="24"/>
              </w:rPr>
              <w:t>0</w:t>
            </w:r>
            <w:r w:rsidR="003A01E3" w:rsidRPr="007842DE">
              <w:rPr>
                <w:rFonts w:ascii="Tahoma" w:hAnsi="Tahoma" w:cs="Tahoma"/>
                <w:sz w:val="28"/>
                <w:szCs w:val="24"/>
              </w:rPr>
              <w:t xml:space="preserve"> –</w:t>
            </w:r>
            <w:r w:rsidR="00EA78AE" w:rsidRPr="007842DE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7842DE">
              <w:rPr>
                <w:rFonts w:ascii="Tahoma" w:hAnsi="Tahoma" w:cs="Tahoma"/>
                <w:sz w:val="28"/>
                <w:szCs w:val="24"/>
              </w:rPr>
              <w:t>+ Stanisław, Stanisław Kaczyńscy, z-li z r. Kaczyńskich</w:t>
            </w:r>
          </w:p>
          <w:p w:rsidR="00096B65" w:rsidRPr="007842DE" w:rsidRDefault="00143BCA" w:rsidP="00F078FC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7030A0"/>
                <w:sz w:val="28"/>
                <w:szCs w:val="24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>08</w:t>
            </w:r>
            <w:r w:rsidR="00215901" w:rsidRPr="007842DE">
              <w:rPr>
                <w:rFonts w:ascii="Tahoma" w:hAnsi="Tahoma" w:cs="Tahoma"/>
                <w:sz w:val="28"/>
                <w:szCs w:val="24"/>
              </w:rPr>
              <w:t>.00 –</w:t>
            </w:r>
            <w:r w:rsidRPr="007842DE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7E6859" w:rsidRPr="007842DE">
              <w:rPr>
                <w:rFonts w:ascii="Tahoma" w:hAnsi="Tahoma" w:cs="Tahoma"/>
                <w:sz w:val="28"/>
                <w:szCs w:val="24"/>
              </w:rPr>
              <w:t xml:space="preserve">+ </w:t>
            </w:r>
            <w:r w:rsidR="007842DE">
              <w:rPr>
                <w:rFonts w:ascii="Tahoma" w:hAnsi="Tahoma" w:cs="Tahoma"/>
                <w:sz w:val="28"/>
                <w:szCs w:val="24"/>
              </w:rPr>
              <w:t>Walenty Piórkowski</w:t>
            </w:r>
          </w:p>
        </w:tc>
      </w:tr>
      <w:tr w:rsidR="00776950" w:rsidRPr="00217E24" w:rsidTr="009033B2">
        <w:trPr>
          <w:trHeight w:val="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842DE" w:rsidRDefault="00E866E8" w:rsidP="00CA2B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16</w:t>
            </w:r>
            <w:r w:rsidR="00615C9C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.02</w:t>
            </w:r>
            <w:r w:rsidR="00434AAB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 xml:space="preserve"> – Środa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7842DE" w:rsidRDefault="000A7695" w:rsidP="000A7695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8"/>
                <w:szCs w:val="24"/>
              </w:rPr>
            </w:pPr>
            <w:r w:rsidRPr="007842DE">
              <w:rPr>
                <w:rFonts w:ascii="Tahoma" w:hAnsi="Tahoma" w:cs="Tahoma"/>
                <w:color w:val="FF0000"/>
                <w:sz w:val="28"/>
                <w:szCs w:val="24"/>
              </w:rPr>
              <w:t>07.20 – Nowenna do św. Józefa</w:t>
            </w:r>
          </w:p>
          <w:p w:rsidR="008C70EA" w:rsidRPr="007842DE" w:rsidRDefault="00791F67" w:rsidP="008C70E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>07</w:t>
            </w:r>
            <w:r w:rsidR="000A7695" w:rsidRPr="007842DE">
              <w:rPr>
                <w:rFonts w:ascii="Tahoma" w:hAnsi="Tahoma" w:cs="Tahoma"/>
                <w:sz w:val="28"/>
                <w:szCs w:val="24"/>
              </w:rPr>
              <w:t>.3</w:t>
            </w:r>
            <w:r w:rsidR="003D6E31" w:rsidRPr="007842DE">
              <w:rPr>
                <w:rFonts w:ascii="Tahoma" w:hAnsi="Tahoma" w:cs="Tahoma"/>
                <w:sz w:val="28"/>
                <w:szCs w:val="24"/>
              </w:rPr>
              <w:t xml:space="preserve">0 </w:t>
            </w:r>
            <w:r w:rsidR="00405F14" w:rsidRPr="007842DE">
              <w:rPr>
                <w:rFonts w:ascii="Tahoma" w:hAnsi="Tahoma" w:cs="Tahoma"/>
                <w:sz w:val="28"/>
                <w:szCs w:val="24"/>
              </w:rPr>
              <w:t>–</w:t>
            </w:r>
            <w:r w:rsidR="007842DE">
              <w:rPr>
                <w:rFonts w:ascii="Tahoma" w:hAnsi="Tahoma" w:cs="Tahoma"/>
                <w:sz w:val="28"/>
                <w:szCs w:val="24"/>
              </w:rPr>
              <w:t xml:space="preserve"> + Henryka </w:t>
            </w:r>
            <w:proofErr w:type="spellStart"/>
            <w:r w:rsidR="007842DE">
              <w:rPr>
                <w:rFonts w:ascii="Tahoma" w:hAnsi="Tahoma" w:cs="Tahoma"/>
                <w:sz w:val="28"/>
                <w:szCs w:val="24"/>
              </w:rPr>
              <w:t>Pyśk</w:t>
            </w:r>
            <w:proofErr w:type="spellEnd"/>
            <w:r w:rsidR="007842DE">
              <w:rPr>
                <w:rFonts w:ascii="Tahoma" w:hAnsi="Tahoma" w:cs="Tahoma"/>
                <w:sz w:val="28"/>
                <w:szCs w:val="24"/>
              </w:rPr>
              <w:t xml:space="preserve"> – </w:t>
            </w:r>
            <w:proofErr w:type="spellStart"/>
            <w:r w:rsidR="007842DE">
              <w:rPr>
                <w:rFonts w:ascii="Tahoma" w:hAnsi="Tahoma" w:cs="Tahoma"/>
                <w:sz w:val="28"/>
                <w:szCs w:val="24"/>
              </w:rPr>
              <w:t>int</w:t>
            </w:r>
            <w:proofErr w:type="spellEnd"/>
            <w:r w:rsidR="007842DE">
              <w:rPr>
                <w:rFonts w:ascii="Tahoma" w:hAnsi="Tahoma" w:cs="Tahoma"/>
                <w:sz w:val="28"/>
                <w:szCs w:val="24"/>
              </w:rPr>
              <w:t>. od rodzin Cichych i Deptułów z Wielbarka</w:t>
            </w:r>
          </w:p>
          <w:p w:rsidR="008C70EA" w:rsidRPr="007842DE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8"/>
                <w:szCs w:val="24"/>
              </w:rPr>
            </w:pPr>
            <w:r w:rsidRPr="007842DE">
              <w:rPr>
                <w:rFonts w:ascii="Tahoma" w:hAnsi="Tahoma" w:cs="Tahoma"/>
                <w:color w:val="0070C0"/>
                <w:sz w:val="28"/>
                <w:szCs w:val="24"/>
              </w:rPr>
              <w:t>Nowenna do Matki Bożej Nieustającej Pomocy</w:t>
            </w:r>
          </w:p>
          <w:p w:rsidR="007842DE" w:rsidRDefault="00791F67" w:rsidP="007842D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>08</w:t>
            </w:r>
            <w:r w:rsidR="008C70EA" w:rsidRPr="007842DE">
              <w:rPr>
                <w:rFonts w:ascii="Tahoma" w:hAnsi="Tahoma" w:cs="Tahoma"/>
                <w:sz w:val="28"/>
                <w:szCs w:val="24"/>
              </w:rPr>
              <w:t>.00 –</w:t>
            </w:r>
            <w:r w:rsidR="00E65885">
              <w:rPr>
                <w:rFonts w:ascii="Tahoma" w:hAnsi="Tahoma" w:cs="Tahoma"/>
                <w:sz w:val="28"/>
                <w:szCs w:val="24"/>
              </w:rPr>
              <w:t xml:space="preserve"> + Eugeniusz </w:t>
            </w:r>
            <w:proofErr w:type="spellStart"/>
            <w:r w:rsidR="00E65885">
              <w:rPr>
                <w:rFonts w:ascii="Tahoma" w:hAnsi="Tahoma" w:cs="Tahoma"/>
                <w:sz w:val="28"/>
                <w:szCs w:val="24"/>
              </w:rPr>
              <w:t>Sałkowski</w:t>
            </w:r>
            <w:proofErr w:type="spellEnd"/>
          </w:p>
          <w:p w:rsidR="00F078FC" w:rsidRPr="007842DE" w:rsidRDefault="007842DE" w:rsidP="007842D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</w:rPr>
              <w:t>08.0</w:t>
            </w:r>
            <w:r w:rsidRPr="007842DE">
              <w:rPr>
                <w:rFonts w:ascii="Tahoma" w:hAnsi="Tahoma" w:cs="Tahoma"/>
                <w:sz w:val="28"/>
                <w:szCs w:val="24"/>
              </w:rPr>
              <w:t xml:space="preserve">0 – </w:t>
            </w:r>
            <w:r w:rsidR="00E65885">
              <w:rPr>
                <w:rFonts w:ascii="Tahoma" w:hAnsi="Tahoma" w:cs="Tahoma"/>
                <w:sz w:val="28"/>
                <w:szCs w:val="24"/>
              </w:rPr>
              <w:t>+ Alina Jakubowska /</w:t>
            </w:r>
            <w:proofErr w:type="spellStart"/>
            <w:r w:rsidR="00E65885">
              <w:rPr>
                <w:rFonts w:ascii="Tahoma" w:hAnsi="Tahoma" w:cs="Tahoma"/>
                <w:sz w:val="28"/>
                <w:szCs w:val="24"/>
              </w:rPr>
              <w:t>up</w:t>
            </w:r>
            <w:proofErr w:type="spellEnd"/>
            <w:r w:rsidR="00E65885">
              <w:rPr>
                <w:rFonts w:ascii="Tahoma" w:hAnsi="Tahoma" w:cs="Tahoma"/>
                <w:sz w:val="28"/>
                <w:szCs w:val="24"/>
              </w:rPr>
              <w:t>/</w:t>
            </w:r>
            <w:r w:rsidRPr="007842DE">
              <w:rPr>
                <w:rFonts w:ascii="Tahoma" w:hAnsi="Tahoma" w:cs="Tahoma"/>
                <w:color w:val="0070C0"/>
                <w:sz w:val="28"/>
                <w:szCs w:val="24"/>
              </w:rPr>
              <w:t xml:space="preserve"> </w:t>
            </w:r>
            <w:r w:rsidRPr="007842DE">
              <w:rPr>
                <w:rFonts w:ascii="Tahoma" w:hAnsi="Tahoma" w:cs="Tahoma"/>
                <w:sz w:val="28"/>
                <w:szCs w:val="24"/>
              </w:rPr>
              <w:t xml:space="preserve">– </w:t>
            </w:r>
            <w:proofErr w:type="spellStart"/>
            <w:r w:rsidRPr="007842DE">
              <w:rPr>
                <w:rFonts w:ascii="Tahoma" w:hAnsi="Tahoma" w:cs="Tahoma"/>
                <w:sz w:val="28"/>
                <w:szCs w:val="24"/>
                <w:u w:val="single"/>
              </w:rPr>
              <w:t>int</w:t>
            </w:r>
            <w:proofErr w:type="spellEnd"/>
            <w:r w:rsidRPr="007842DE">
              <w:rPr>
                <w:rFonts w:ascii="Tahoma" w:hAnsi="Tahoma" w:cs="Tahoma"/>
                <w:sz w:val="28"/>
                <w:szCs w:val="24"/>
                <w:u w:val="single"/>
              </w:rPr>
              <w:t xml:space="preserve">. </w:t>
            </w:r>
            <w:proofErr w:type="spellStart"/>
            <w:r w:rsidRPr="007842DE">
              <w:rPr>
                <w:rFonts w:ascii="Tahoma" w:hAnsi="Tahoma" w:cs="Tahoma"/>
                <w:sz w:val="28"/>
                <w:szCs w:val="24"/>
                <w:u w:val="single"/>
              </w:rPr>
              <w:t>odpr</w:t>
            </w:r>
            <w:proofErr w:type="spellEnd"/>
            <w:r w:rsidRPr="007842DE">
              <w:rPr>
                <w:rFonts w:ascii="Tahoma" w:hAnsi="Tahoma" w:cs="Tahoma"/>
                <w:sz w:val="28"/>
                <w:szCs w:val="24"/>
                <w:u w:val="single"/>
              </w:rPr>
              <w:t>. poza parafią</w:t>
            </w:r>
          </w:p>
        </w:tc>
      </w:tr>
      <w:tr w:rsidR="00776950" w:rsidRPr="000A403B" w:rsidTr="009033B2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842DE" w:rsidRDefault="00E866E8" w:rsidP="009371A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17</w:t>
            </w:r>
            <w:r w:rsidR="00627232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.</w:t>
            </w:r>
            <w:r w:rsidR="00615C9C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02</w:t>
            </w:r>
            <w:r w:rsidR="00434AAB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 xml:space="preserve"> </w:t>
            </w:r>
            <w:r w:rsidR="008E61A4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–</w:t>
            </w:r>
            <w:r w:rsidR="00434AAB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 xml:space="preserve"> Czwartek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A" w:rsidRPr="007842DE" w:rsidRDefault="00EA597B" w:rsidP="00810B2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 xml:space="preserve">07.30 – </w:t>
            </w:r>
            <w:r w:rsidR="00E65885">
              <w:rPr>
                <w:rFonts w:ascii="Tahoma" w:hAnsi="Tahoma" w:cs="Tahoma"/>
                <w:sz w:val="28"/>
                <w:szCs w:val="24"/>
              </w:rPr>
              <w:t>+ Stanisław i Jadwiga Lorenc /</w:t>
            </w:r>
            <w:proofErr w:type="spellStart"/>
            <w:r w:rsidR="00E65885">
              <w:rPr>
                <w:rFonts w:ascii="Tahoma" w:hAnsi="Tahoma" w:cs="Tahoma"/>
                <w:sz w:val="28"/>
                <w:szCs w:val="24"/>
              </w:rPr>
              <w:t>up</w:t>
            </w:r>
            <w:proofErr w:type="spellEnd"/>
            <w:r w:rsidR="00E65885">
              <w:rPr>
                <w:rFonts w:ascii="Tahoma" w:hAnsi="Tahoma" w:cs="Tahoma"/>
                <w:sz w:val="28"/>
                <w:szCs w:val="24"/>
              </w:rPr>
              <w:t>/</w:t>
            </w:r>
          </w:p>
          <w:p w:rsidR="00E50804" w:rsidRPr="007842DE" w:rsidRDefault="004D43F5" w:rsidP="00DE5EF7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>08</w:t>
            </w:r>
            <w:r w:rsidR="0052160D" w:rsidRPr="007842DE">
              <w:rPr>
                <w:rFonts w:ascii="Tahoma" w:hAnsi="Tahoma" w:cs="Tahoma"/>
                <w:sz w:val="28"/>
                <w:szCs w:val="24"/>
              </w:rPr>
              <w:t xml:space="preserve">.00 – </w:t>
            </w:r>
            <w:r w:rsidR="00DE5EF7" w:rsidRPr="007842DE">
              <w:rPr>
                <w:rFonts w:ascii="Tahoma" w:hAnsi="Tahoma" w:cs="Tahoma"/>
                <w:sz w:val="28"/>
                <w:szCs w:val="24"/>
              </w:rPr>
              <w:t>+</w:t>
            </w:r>
            <w:r w:rsidR="000A403B" w:rsidRPr="007842DE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E65885">
              <w:rPr>
                <w:rFonts w:ascii="Tahoma" w:hAnsi="Tahoma" w:cs="Tahoma"/>
                <w:sz w:val="28"/>
                <w:szCs w:val="24"/>
              </w:rPr>
              <w:t>Czesława Gleba /</w:t>
            </w:r>
            <w:proofErr w:type="spellStart"/>
            <w:r w:rsidR="00E65885">
              <w:rPr>
                <w:rFonts w:ascii="Tahoma" w:hAnsi="Tahoma" w:cs="Tahoma"/>
                <w:sz w:val="28"/>
                <w:szCs w:val="24"/>
              </w:rPr>
              <w:t>up</w:t>
            </w:r>
            <w:proofErr w:type="spellEnd"/>
            <w:r w:rsidR="00E65885">
              <w:rPr>
                <w:rFonts w:ascii="Tahoma" w:hAnsi="Tahoma" w:cs="Tahoma"/>
                <w:sz w:val="28"/>
                <w:szCs w:val="24"/>
              </w:rPr>
              <w:t>/</w:t>
            </w:r>
          </w:p>
        </w:tc>
      </w:tr>
      <w:tr w:rsidR="00776950" w:rsidRPr="00934095" w:rsidTr="009033B2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842DE" w:rsidRDefault="009371AC" w:rsidP="00E866E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1</w:t>
            </w:r>
            <w:r w:rsidR="00E866E8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8</w:t>
            </w:r>
            <w:r w:rsidR="00615C9C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.02</w:t>
            </w:r>
            <w:r w:rsidR="00434AAB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 xml:space="preserve"> </w:t>
            </w:r>
            <w:r w:rsidR="008E61A4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–</w:t>
            </w:r>
            <w:r w:rsidR="00434AAB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 xml:space="preserve"> Piątek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40" w:rsidRPr="007842DE" w:rsidRDefault="00513CA9" w:rsidP="003B4540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>07</w:t>
            </w:r>
            <w:r w:rsidR="000A7695" w:rsidRPr="007842DE">
              <w:rPr>
                <w:rFonts w:ascii="Tahoma" w:hAnsi="Tahoma" w:cs="Tahoma"/>
                <w:sz w:val="28"/>
                <w:szCs w:val="24"/>
              </w:rPr>
              <w:t>.3</w:t>
            </w:r>
            <w:r w:rsidR="00791F67" w:rsidRPr="007842DE">
              <w:rPr>
                <w:rFonts w:ascii="Tahoma" w:hAnsi="Tahoma" w:cs="Tahoma"/>
                <w:sz w:val="28"/>
                <w:szCs w:val="24"/>
              </w:rPr>
              <w:t xml:space="preserve">0 – + </w:t>
            </w:r>
            <w:r w:rsidR="00E65885">
              <w:rPr>
                <w:rFonts w:ascii="Tahoma" w:hAnsi="Tahoma" w:cs="Tahoma"/>
                <w:sz w:val="28"/>
                <w:szCs w:val="24"/>
              </w:rPr>
              <w:t xml:space="preserve">Weronika </w:t>
            </w:r>
            <w:proofErr w:type="spellStart"/>
            <w:r w:rsidR="00E65885">
              <w:rPr>
                <w:rFonts w:ascii="Tahoma" w:hAnsi="Tahoma" w:cs="Tahoma"/>
                <w:sz w:val="28"/>
                <w:szCs w:val="24"/>
              </w:rPr>
              <w:t>Lichtensztejn</w:t>
            </w:r>
            <w:proofErr w:type="spellEnd"/>
            <w:r w:rsidR="00E65885">
              <w:rPr>
                <w:rFonts w:ascii="Tahoma" w:hAnsi="Tahoma" w:cs="Tahoma"/>
                <w:sz w:val="28"/>
                <w:szCs w:val="24"/>
              </w:rPr>
              <w:t xml:space="preserve"> /</w:t>
            </w:r>
            <w:proofErr w:type="spellStart"/>
            <w:r w:rsidR="00E65885">
              <w:rPr>
                <w:rFonts w:ascii="Tahoma" w:hAnsi="Tahoma" w:cs="Tahoma"/>
                <w:sz w:val="28"/>
                <w:szCs w:val="24"/>
              </w:rPr>
              <w:t>up</w:t>
            </w:r>
            <w:proofErr w:type="spellEnd"/>
          </w:p>
          <w:p w:rsidR="000A403B" w:rsidRPr="00E65885" w:rsidRDefault="001575E7" w:rsidP="00E6588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>08</w:t>
            </w:r>
            <w:r w:rsidR="000A403B" w:rsidRPr="007842DE">
              <w:rPr>
                <w:rFonts w:ascii="Tahoma" w:hAnsi="Tahoma" w:cs="Tahoma"/>
                <w:sz w:val="28"/>
                <w:szCs w:val="24"/>
              </w:rPr>
              <w:t>.0</w:t>
            </w:r>
            <w:r w:rsidR="00E871DF" w:rsidRPr="007842DE">
              <w:rPr>
                <w:rFonts w:ascii="Tahoma" w:hAnsi="Tahoma" w:cs="Tahoma"/>
                <w:sz w:val="28"/>
                <w:szCs w:val="24"/>
              </w:rPr>
              <w:t xml:space="preserve">0 – + </w:t>
            </w:r>
            <w:r w:rsidR="00E65885">
              <w:rPr>
                <w:rFonts w:ascii="Tahoma" w:hAnsi="Tahoma" w:cs="Tahoma"/>
                <w:sz w:val="28"/>
                <w:szCs w:val="24"/>
              </w:rPr>
              <w:t>Kazimiera Pac /</w:t>
            </w:r>
            <w:proofErr w:type="spellStart"/>
            <w:r w:rsidR="00E65885">
              <w:rPr>
                <w:rFonts w:ascii="Tahoma" w:hAnsi="Tahoma" w:cs="Tahoma"/>
                <w:sz w:val="28"/>
                <w:szCs w:val="24"/>
              </w:rPr>
              <w:t>up</w:t>
            </w:r>
            <w:proofErr w:type="spellEnd"/>
            <w:r w:rsidR="00E65885">
              <w:rPr>
                <w:rFonts w:ascii="Tahoma" w:hAnsi="Tahoma" w:cs="Tahoma"/>
                <w:sz w:val="28"/>
                <w:szCs w:val="24"/>
              </w:rPr>
              <w:t>/</w:t>
            </w:r>
          </w:p>
        </w:tc>
      </w:tr>
      <w:tr w:rsidR="00776950" w:rsidRPr="00373EEC" w:rsidTr="009033B2">
        <w:trPr>
          <w:trHeight w:val="4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842DE" w:rsidRDefault="00E866E8" w:rsidP="00CA2B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19</w:t>
            </w:r>
            <w:r w:rsidR="00615C9C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.02</w:t>
            </w:r>
            <w:r w:rsidR="00434AAB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 xml:space="preserve"> </w:t>
            </w:r>
            <w:r w:rsidR="008E61A4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>–</w:t>
            </w:r>
            <w:r w:rsidR="00434AAB" w:rsidRPr="007842DE">
              <w:rPr>
                <w:rFonts w:ascii="Tahoma" w:hAnsi="Tahoma" w:cs="Tahoma"/>
                <w:b/>
                <w:bCs/>
                <w:sz w:val="28"/>
                <w:szCs w:val="24"/>
              </w:rPr>
              <w:t xml:space="preserve"> Sobota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EC" w:rsidRPr="007842DE" w:rsidRDefault="00373EEC" w:rsidP="00373EEC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 xml:space="preserve">07.30 – + </w:t>
            </w:r>
            <w:r w:rsidR="00E65885">
              <w:rPr>
                <w:rFonts w:ascii="Tahoma" w:hAnsi="Tahoma" w:cs="Tahoma"/>
                <w:sz w:val="28"/>
                <w:szCs w:val="24"/>
              </w:rPr>
              <w:t>Marianna i Wincenty Lipka</w:t>
            </w:r>
          </w:p>
          <w:p w:rsidR="00934095" w:rsidRDefault="00373EEC" w:rsidP="00373EEC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>08</w:t>
            </w:r>
            <w:r w:rsidR="00DC118D" w:rsidRPr="007842DE">
              <w:rPr>
                <w:rFonts w:ascii="Tahoma" w:hAnsi="Tahoma" w:cs="Tahoma"/>
                <w:sz w:val="28"/>
                <w:szCs w:val="24"/>
              </w:rPr>
              <w:t>.</w:t>
            </w:r>
            <w:r w:rsidR="000B1DAA" w:rsidRPr="007842DE">
              <w:rPr>
                <w:rFonts w:ascii="Tahoma" w:hAnsi="Tahoma" w:cs="Tahoma"/>
                <w:sz w:val="28"/>
                <w:szCs w:val="24"/>
              </w:rPr>
              <w:t>0</w:t>
            </w:r>
            <w:r w:rsidR="000A403B" w:rsidRPr="007842DE">
              <w:rPr>
                <w:rFonts w:ascii="Tahoma" w:hAnsi="Tahoma" w:cs="Tahoma"/>
                <w:sz w:val="28"/>
                <w:szCs w:val="24"/>
              </w:rPr>
              <w:t xml:space="preserve">0 – </w:t>
            </w:r>
            <w:r w:rsidR="00E65885">
              <w:rPr>
                <w:rFonts w:ascii="Tahoma" w:hAnsi="Tahoma" w:cs="Tahoma"/>
                <w:sz w:val="28"/>
                <w:szCs w:val="24"/>
              </w:rPr>
              <w:t xml:space="preserve">+ Marian-Janusz </w:t>
            </w:r>
            <w:proofErr w:type="spellStart"/>
            <w:r w:rsidR="00E65885">
              <w:rPr>
                <w:rFonts w:ascii="Tahoma" w:hAnsi="Tahoma" w:cs="Tahoma"/>
                <w:sz w:val="28"/>
                <w:szCs w:val="24"/>
              </w:rPr>
              <w:t>Nieliwodzki</w:t>
            </w:r>
            <w:proofErr w:type="spellEnd"/>
            <w:r w:rsidR="00E65885">
              <w:rPr>
                <w:rFonts w:ascii="Tahoma" w:hAnsi="Tahoma" w:cs="Tahoma"/>
                <w:sz w:val="28"/>
                <w:szCs w:val="24"/>
              </w:rPr>
              <w:t xml:space="preserve"> /</w:t>
            </w:r>
            <w:proofErr w:type="spellStart"/>
            <w:r w:rsidR="00E65885">
              <w:rPr>
                <w:rFonts w:ascii="Tahoma" w:hAnsi="Tahoma" w:cs="Tahoma"/>
                <w:sz w:val="28"/>
                <w:szCs w:val="24"/>
              </w:rPr>
              <w:t>up</w:t>
            </w:r>
            <w:proofErr w:type="spellEnd"/>
            <w:r w:rsidR="00E65885">
              <w:rPr>
                <w:rFonts w:ascii="Tahoma" w:hAnsi="Tahoma" w:cs="Tahoma"/>
                <w:sz w:val="28"/>
                <w:szCs w:val="24"/>
              </w:rPr>
              <w:t>/</w:t>
            </w:r>
          </w:p>
          <w:p w:rsidR="00E65885" w:rsidRPr="007842DE" w:rsidRDefault="00E65885" w:rsidP="00E6588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 xml:space="preserve">08.00 – </w:t>
            </w:r>
            <w:r>
              <w:rPr>
                <w:rFonts w:ascii="Tahoma" w:hAnsi="Tahoma" w:cs="Tahoma"/>
                <w:sz w:val="28"/>
                <w:szCs w:val="24"/>
              </w:rPr>
              <w:t>+ Alina Jakubowska /</w:t>
            </w:r>
            <w:proofErr w:type="spellStart"/>
            <w:r>
              <w:rPr>
                <w:rFonts w:ascii="Tahoma" w:hAnsi="Tahoma" w:cs="Tahoma"/>
                <w:sz w:val="28"/>
                <w:szCs w:val="24"/>
              </w:rPr>
              <w:t>up</w:t>
            </w:r>
            <w:proofErr w:type="spellEnd"/>
            <w:r>
              <w:rPr>
                <w:rFonts w:ascii="Tahoma" w:hAnsi="Tahoma" w:cs="Tahoma"/>
                <w:sz w:val="28"/>
                <w:szCs w:val="24"/>
              </w:rPr>
              <w:t>/</w:t>
            </w:r>
            <w:r w:rsidRPr="007842DE">
              <w:rPr>
                <w:rFonts w:ascii="Tahoma" w:hAnsi="Tahoma" w:cs="Tahoma"/>
                <w:color w:val="0070C0"/>
                <w:sz w:val="28"/>
                <w:szCs w:val="24"/>
              </w:rPr>
              <w:t xml:space="preserve"> </w:t>
            </w:r>
            <w:r w:rsidRPr="007842DE">
              <w:rPr>
                <w:rFonts w:ascii="Tahoma" w:hAnsi="Tahoma" w:cs="Tahoma"/>
                <w:sz w:val="28"/>
                <w:szCs w:val="24"/>
              </w:rPr>
              <w:t xml:space="preserve">– </w:t>
            </w:r>
            <w:proofErr w:type="spellStart"/>
            <w:r w:rsidRPr="007842DE">
              <w:rPr>
                <w:rFonts w:ascii="Tahoma" w:hAnsi="Tahoma" w:cs="Tahoma"/>
                <w:sz w:val="28"/>
                <w:szCs w:val="24"/>
                <w:u w:val="single"/>
              </w:rPr>
              <w:t>int</w:t>
            </w:r>
            <w:proofErr w:type="spellEnd"/>
            <w:r w:rsidRPr="007842DE">
              <w:rPr>
                <w:rFonts w:ascii="Tahoma" w:hAnsi="Tahoma" w:cs="Tahoma"/>
                <w:sz w:val="28"/>
                <w:szCs w:val="24"/>
                <w:u w:val="single"/>
              </w:rPr>
              <w:t xml:space="preserve">. </w:t>
            </w:r>
            <w:proofErr w:type="spellStart"/>
            <w:r w:rsidRPr="007842DE">
              <w:rPr>
                <w:rFonts w:ascii="Tahoma" w:hAnsi="Tahoma" w:cs="Tahoma"/>
                <w:sz w:val="28"/>
                <w:szCs w:val="24"/>
                <w:u w:val="single"/>
              </w:rPr>
              <w:t>odpr</w:t>
            </w:r>
            <w:proofErr w:type="spellEnd"/>
            <w:r w:rsidRPr="007842DE">
              <w:rPr>
                <w:rFonts w:ascii="Tahoma" w:hAnsi="Tahoma" w:cs="Tahoma"/>
                <w:sz w:val="28"/>
                <w:szCs w:val="24"/>
                <w:u w:val="single"/>
              </w:rPr>
              <w:t>. poza parafią</w:t>
            </w:r>
          </w:p>
          <w:p w:rsidR="00EA597B" w:rsidRPr="007842DE" w:rsidRDefault="00DD5865" w:rsidP="00E871DF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>08.3</w:t>
            </w:r>
            <w:r w:rsidR="00934095" w:rsidRPr="007842DE">
              <w:rPr>
                <w:rFonts w:ascii="Tahoma" w:hAnsi="Tahoma" w:cs="Tahoma"/>
                <w:sz w:val="28"/>
                <w:szCs w:val="24"/>
              </w:rPr>
              <w:t xml:space="preserve">0 – </w:t>
            </w:r>
            <w:r w:rsidR="00E65885">
              <w:rPr>
                <w:rFonts w:ascii="Tahoma" w:hAnsi="Tahoma" w:cs="Tahoma"/>
                <w:sz w:val="28"/>
                <w:szCs w:val="24"/>
              </w:rPr>
              <w:t xml:space="preserve">+ Łukasz </w:t>
            </w:r>
            <w:proofErr w:type="spellStart"/>
            <w:r w:rsidR="00E65885">
              <w:rPr>
                <w:rFonts w:ascii="Tahoma" w:hAnsi="Tahoma" w:cs="Tahoma"/>
                <w:sz w:val="28"/>
                <w:szCs w:val="24"/>
              </w:rPr>
              <w:t>Wałpuski</w:t>
            </w:r>
            <w:proofErr w:type="spellEnd"/>
            <w:r w:rsidRPr="007842DE">
              <w:rPr>
                <w:rFonts w:ascii="Tahoma" w:hAnsi="Tahoma" w:cs="Tahoma"/>
                <w:sz w:val="28"/>
                <w:szCs w:val="24"/>
              </w:rPr>
              <w:t xml:space="preserve"> – Msza popogrzebowa – intencja od uczestniku pogrzebu</w:t>
            </w:r>
          </w:p>
        </w:tc>
      </w:tr>
      <w:tr w:rsidR="00776950" w:rsidRPr="00217E24" w:rsidTr="009033B2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842DE" w:rsidRDefault="00E866E8" w:rsidP="00615C9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4"/>
              </w:rPr>
            </w:pPr>
            <w:r w:rsidRPr="007842DE">
              <w:rPr>
                <w:rFonts w:ascii="Tahoma" w:hAnsi="Tahoma" w:cs="Tahoma"/>
                <w:b/>
                <w:bCs/>
                <w:color w:val="C00000"/>
                <w:sz w:val="28"/>
                <w:szCs w:val="24"/>
              </w:rPr>
              <w:t>20</w:t>
            </w:r>
            <w:r w:rsidR="00271584" w:rsidRPr="007842DE">
              <w:rPr>
                <w:rFonts w:ascii="Tahoma" w:hAnsi="Tahoma" w:cs="Tahoma"/>
                <w:b/>
                <w:bCs/>
                <w:color w:val="C00000"/>
                <w:sz w:val="28"/>
                <w:szCs w:val="24"/>
              </w:rPr>
              <w:t>.0</w:t>
            </w:r>
            <w:r w:rsidR="00615C9C" w:rsidRPr="007842DE">
              <w:rPr>
                <w:rFonts w:ascii="Tahoma" w:hAnsi="Tahoma" w:cs="Tahoma"/>
                <w:b/>
                <w:bCs/>
                <w:color w:val="C00000"/>
                <w:sz w:val="28"/>
                <w:szCs w:val="24"/>
              </w:rPr>
              <w:t>2</w:t>
            </w:r>
            <w:r w:rsidR="00434AAB" w:rsidRPr="007842DE">
              <w:rPr>
                <w:rFonts w:ascii="Tahoma" w:hAnsi="Tahoma" w:cs="Tahoma"/>
                <w:b/>
                <w:bCs/>
                <w:color w:val="C00000"/>
                <w:sz w:val="28"/>
                <w:szCs w:val="24"/>
              </w:rPr>
              <w:t xml:space="preserve"> </w:t>
            </w:r>
            <w:r w:rsidR="00A579EE" w:rsidRPr="007842DE">
              <w:rPr>
                <w:rFonts w:ascii="Tahoma" w:hAnsi="Tahoma" w:cs="Tahoma"/>
                <w:b/>
                <w:bCs/>
                <w:color w:val="C00000"/>
                <w:sz w:val="28"/>
                <w:szCs w:val="24"/>
              </w:rPr>
              <w:t>–</w:t>
            </w:r>
            <w:r w:rsidR="00434AAB" w:rsidRPr="007842DE">
              <w:rPr>
                <w:rFonts w:ascii="Tahoma" w:hAnsi="Tahoma" w:cs="Tahoma"/>
                <w:b/>
                <w:bCs/>
                <w:color w:val="C00000"/>
                <w:sz w:val="28"/>
                <w:szCs w:val="24"/>
              </w:rPr>
              <w:t xml:space="preserve"> Niedziela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095" w:rsidRDefault="00E65885" w:rsidP="0093409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08.</w:t>
            </w:r>
            <w:r w:rsidR="00470787">
              <w:rPr>
                <w:rFonts w:ascii="Tahoma" w:hAnsi="Tahoma" w:cs="Tahoma"/>
                <w:sz w:val="28"/>
                <w:szCs w:val="24"/>
              </w:rPr>
              <w:t xml:space="preserve">00 – + Władysława i Kazimierz </w:t>
            </w:r>
            <w:proofErr w:type="spellStart"/>
            <w:r w:rsidR="00470787">
              <w:rPr>
                <w:rFonts w:ascii="Tahoma" w:hAnsi="Tahoma" w:cs="Tahoma"/>
                <w:sz w:val="28"/>
                <w:szCs w:val="24"/>
              </w:rPr>
              <w:t>Pleńkowscy</w:t>
            </w:r>
            <w:proofErr w:type="spellEnd"/>
            <w:r w:rsidR="00470787">
              <w:rPr>
                <w:rFonts w:ascii="Tahoma" w:hAnsi="Tahoma" w:cs="Tahoma"/>
                <w:sz w:val="28"/>
                <w:szCs w:val="24"/>
              </w:rPr>
              <w:t xml:space="preserve"> – </w:t>
            </w:r>
            <w:proofErr w:type="spellStart"/>
            <w:r w:rsidR="00470787">
              <w:rPr>
                <w:rFonts w:ascii="Tahoma" w:hAnsi="Tahoma" w:cs="Tahoma"/>
                <w:sz w:val="28"/>
                <w:szCs w:val="24"/>
              </w:rPr>
              <w:t>int</w:t>
            </w:r>
            <w:proofErr w:type="spellEnd"/>
            <w:r w:rsidR="00470787">
              <w:rPr>
                <w:rFonts w:ascii="Tahoma" w:hAnsi="Tahoma" w:cs="Tahoma"/>
                <w:sz w:val="28"/>
                <w:szCs w:val="24"/>
              </w:rPr>
              <w:t>. od siostry</w:t>
            </w:r>
          </w:p>
          <w:p w:rsidR="00E65885" w:rsidRPr="007842DE" w:rsidRDefault="00E65885" w:rsidP="0093409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08</w:t>
            </w:r>
            <w:r w:rsidRPr="007842DE">
              <w:rPr>
                <w:rFonts w:ascii="Tahoma" w:hAnsi="Tahoma" w:cs="Tahoma"/>
                <w:sz w:val="28"/>
                <w:szCs w:val="24"/>
              </w:rPr>
              <w:t xml:space="preserve">.00 – + </w:t>
            </w:r>
            <w:r w:rsidR="00470787">
              <w:rPr>
                <w:rFonts w:ascii="Tahoma" w:hAnsi="Tahoma" w:cs="Tahoma"/>
                <w:sz w:val="28"/>
                <w:szCs w:val="24"/>
              </w:rPr>
              <w:t>Zofia Mrówka</w:t>
            </w:r>
            <w:r w:rsidRPr="007842DE">
              <w:rPr>
                <w:rFonts w:ascii="Tahoma" w:hAnsi="Tahoma" w:cs="Tahoma"/>
                <w:sz w:val="28"/>
                <w:szCs w:val="24"/>
              </w:rPr>
              <w:t xml:space="preserve"> – intencja od nauczycieli i pracowników Szkoły w Zarębach – </w:t>
            </w:r>
            <w:proofErr w:type="spellStart"/>
            <w:r w:rsidRPr="007842DE">
              <w:rPr>
                <w:rFonts w:ascii="Tahoma" w:hAnsi="Tahoma" w:cs="Tahoma"/>
                <w:sz w:val="28"/>
                <w:szCs w:val="24"/>
                <w:u w:val="single"/>
              </w:rPr>
              <w:t>int</w:t>
            </w:r>
            <w:proofErr w:type="spellEnd"/>
            <w:r w:rsidRPr="007842DE">
              <w:rPr>
                <w:rFonts w:ascii="Tahoma" w:hAnsi="Tahoma" w:cs="Tahoma"/>
                <w:sz w:val="28"/>
                <w:szCs w:val="24"/>
                <w:u w:val="single"/>
              </w:rPr>
              <w:t xml:space="preserve">. </w:t>
            </w:r>
            <w:proofErr w:type="spellStart"/>
            <w:r w:rsidRPr="007842DE">
              <w:rPr>
                <w:rFonts w:ascii="Tahoma" w:hAnsi="Tahoma" w:cs="Tahoma"/>
                <w:sz w:val="28"/>
                <w:szCs w:val="24"/>
                <w:u w:val="single"/>
              </w:rPr>
              <w:t>odpr</w:t>
            </w:r>
            <w:proofErr w:type="spellEnd"/>
            <w:r w:rsidRPr="007842DE">
              <w:rPr>
                <w:rFonts w:ascii="Tahoma" w:hAnsi="Tahoma" w:cs="Tahoma"/>
                <w:sz w:val="28"/>
                <w:szCs w:val="24"/>
                <w:u w:val="single"/>
              </w:rPr>
              <w:t>. poza parafią</w:t>
            </w:r>
          </w:p>
          <w:p w:rsidR="00356122" w:rsidRPr="007842DE" w:rsidRDefault="00356122" w:rsidP="0035612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8"/>
                <w:szCs w:val="24"/>
              </w:rPr>
            </w:pPr>
            <w:r w:rsidRPr="007842DE">
              <w:rPr>
                <w:rFonts w:ascii="Tahoma" w:hAnsi="Tahoma" w:cs="Tahoma"/>
                <w:b/>
                <w:color w:val="C00000"/>
                <w:sz w:val="28"/>
                <w:szCs w:val="24"/>
              </w:rPr>
              <w:t>TRANSMISJA MSZY ŚWIĘTEJ</w:t>
            </w:r>
          </w:p>
          <w:p w:rsidR="009F770A" w:rsidRPr="007842DE" w:rsidRDefault="00470787" w:rsidP="006340B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11.00 – + Stanisław /rocznica </w:t>
            </w:r>
            <w:proofErr w:type="spellStart"/>
            <w:r>
              <w:rPr>
                <w:rFonts w:ascii="Tahoma" w:hAnsi="Tahoma" w:cs="Tahoma"/>
                <w:sz w:val="28"/>
                <w:szCs w:val="24"/>
              </w:rPr>
              <w:t>śm</w:t>
            </w:r>
            <w:proofErr w:type="spellEnd"/>
            <w:r>
              <w:rPr>
                <w:rFonts w:ascii="Tahoma" w:hAnsi="Tahoma" w:cs="Tahoma"/>
                <w:sz w:val="28"/>
                <w:szCs w:val="24"/>
              </w:rPr>
              <w:t>./ i Leokadia Niedźwie</w:t>
            </w:r>
            <w:r w:rsidR="00177FB8">
              <w:rPr>
                <w:rFonts w:ascii="Tahoma" w:hAnsi="Tahoma" w:cs="Tahoma"/>
                <w:sz w:val="28"/>
                <w:szCs w:val="24"/>
              </w:rPr>
              <w:t>ccy</w:t>
            </w:r>
          </w:p>
          <w:p w:rsidR="009033B2" w:rsidRDefault="00C04DEB" w:rsidP="00177FB8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7842DE">
              <w:rPr>
                <w:rFonts w:ascii="Tahoma" w:hAnsi="Tahoma" w:cs="Tahoma"/>
                <w:sz w:val="28"/>
                <w:szCs w:val="24"/>
              </w:rPr>
              <w:t xml:space="preserve">11.00 – </w:t>
            </w:r>
            <w:r w:rsidR="00177FB8">
              <w:rPr>
                <w:rFonts w:ascii="Tahoma" w:hAnsi="Tahoma" w:cs="Tahoma"/>
                <w:sz w:val="28"/>
                <w:szCs w:val="24"/>
              </w:rPr>
              <w:t>O łaskę zdrowia, opiekę Matki Bożej, Dary Ducha Św. i błogosławieństwo Boże w 18 rocznicę urodzin</w:t>
            </w:r>
            <w:r w:rsidR="00DD5865" w:rsidRPr="007842DE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214E58">
              <w:rPr>
                <w:rFonts w:ascii="Tahoma" w:hAnsi="Tahoma" w:cs="Tahoma"/>
                <w:sz w:val="28"/>
                <w:szCs w:val="24"/>
              </w:rPr>
              <w:t xml:space="preserve">Natalii Szlagi </w:t>
            </w:r>
            <w:r w:rsidR="00DD5865" w:rsidRPr="007842DE">
              <w:rPr>
                <w:rFonts w:ascii="Tahoma" w:hAnsi="Tahoma" w:cs="Tahoma"/>
                <w:sz w:val="28"/>
                <w:szCs w:val="24"/>
              </w:rPr>
              <w:t>– intencja od nauczycieli i pracowników Szkoły w Zarębach</w:t>
            </w:r>
            <w:r w:rsidR="009F770A" w:rsidRPr="007842DE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373EEC" w:rsidRPr="007842DE">
              <w:rPr>
                <w:rFonts w:ascii="Tahoma" w:hAnsi="Tahoma" w:cs="Tahoma"/>
                <w:sz w:val="28"/>
                <w:szCs w:val="24"/>
              </w:rPr>
              <w:t>–</w:t>
            </w:r>
            <w:r w:rsidR="009F770A" w:rsidRPr="007842DE">
              <w:rPr>
                <w:rFonts w:ascii="Tahoma" w:hAnsi="Tahoma" w:cs="Tahoma"/>
                <w:sz w:val="28"/>
                <w:szCs w:val="24"/>
              </w:rPr>
              <w:t xml:space="preserve"> </w:t>
            </w:r>
            <w:proofErr w:type="spellStart"/>
            <w:r w:rsidR="00373EEC" w:rsidRPr="007842DE">
              <w:rPr>
                <w:rFonts w:ascii="Tahoma" w:hAnsi="Tahoma" w:cs="Tahoma"/>
                <w:sz w:val="28"/>
                <w:szCs w:val="24"/>
                <w:u w:val="single"/>
              </w:rPr>
              <w:t>int</w:t>
            </w:r>
            <w:proofErr w:type="spellEnd"/>
            <w:r w:rsidR="00373EEC" w:rsidRPr="007842DE">
              <w:rPr>
                <w:rFonts w:ascii="Tahoma" w:hAnsi="Tahoma" w:cs="Tahoma"/>
                <w:sz w:val="28"/>
                <w:szCs w:val="24"/>
                <w:u w:val="single"/>
              </w:rPr>
              <w:t>.</w:t>
            </w:r>
            <w:r w:rsidR="009F770A" w:rsidRPr="007842DE">
              <w:rPr>
                <w:rFonts w:ascii="Tahoma" w:hAnsi="Tahoma" w:cs="Tahoma"/>
                <w:sz w:val="28"/>
                <w:szCs w:val="24"/>
                <w:u w:val="single"/>
              </w:rPr>
              <w:t xml:space="preserve"> </w:t>
            </w:r>
            <w:proofErr w:type="spellStart"/>
            <w:r w:rsidR="009F770A" w:rsidRPr="007842DE">
              <w:rPr>
                <w:rFonts w:ascii="Tahoma" w:hAnsi="Tahoma" w:cs="Tahoma"/>
                <w:sz w:val="28"/>
                <w:szCs w:val="24"/>
                <w:u w:val="single"/>
              </w:rPr>
              <w:t>odpr</w:t>
            </w:r>
            <w:proofErr w:type="spellEnd"/>
            <w:r w:rsidR="009F770A" w:rsidRPr="007842DE">
              <w:rPr>
                <w:rFonts w:ascii="Tahoma" w:hAnsi="Tahoma" w:cs="Tahoma"/>
                <w:sz w:val="28"/>
                <w:szCs w:val="24"/>
                <w:u w:val="single"/>
              </w:rPr>
              <w:t>. poza parafią</w:t>
            </w:r>
          </w:p>
          <w:p w:rsidR="00177FB8" w:rsidRPr="00177FB8" w:rsidRDefault="003F7865" w:rsidP="00177FB8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Chrzest</w:t>
            </w:r>
          </w:p>
        </w:tc>
      </w:tr>
    </w:tbl>
    <w:p w:rsidR="00776950" w:rsidRPr="00254DF6" w:rsidRDefault="00DA53EE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DA53EE"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1.95pt;margin-top:27.6pt;width:543pt;height:512.25pt;z-index:251714560;mso-position-horizontal-relative:text;mso-position-vertical-relative:text" strokecolor="white [3212]">
            <v:textbox style="mso-next-textbox:#_x0000_s1044">
              <w:txbxContent>
                <w:p w:rsidR="0077740A" w:rsidRDefault="0077740A" w:rsidP="0077740A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77740A">
                    <w:rPr>
                      <w:rFonts w:ascii="Tahoma" w:hAnsi="Tahoma" w:cs="Tahoma"/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W</w:t>
                  </w:r>
                  <w:r w:rsidRPr="0077740A">
                    <w:rPr>
                      <w:rFonts w:ascii="Tahoma" w:hAnsi="Tahoma" w:cs="Tahoma"/>
                      <w:sz w:val="28"/>
                      <w:szCs w:val="28"/>
                    </w:rPr>
                    <w:t xml:space="preserve"> poniedziałek, 14 lutego, przypada liturgiczne święto Świętych Cyry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la i Metodego, patronów Europy.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2</w:t>
                  </w:r>
                  <w:r w:rsidRPr="0077740A">
                    <w:rPr>
                      <w:rFonts w:ascii="Tahoma" w:hAnsi="Tahoma" w:cs="Tahoma"/>
                      <w:sz w:val="28"/>
                      <w:szCs w:val="28"/>
                    </w:rPr>
                    <w:t>.  W dniu dzisiejszym po Mszy św. o godzinie 8.00 spotkanie formacyjne dzieci przygotowujących się do I Komunii. Za tydzień po Mszy św. o godzinie 8.00 spotkanie formacyjne dla młodzieży przygotowującej się do Bierzmowania.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3</w:t>
                  </w:r>
                  <w:r w:rsidRPr="0077740A">
                    <w:rPr>
                      <w:rFonts w:ascii="Tahoma" w:hAnsi="Tahoma" w:cs="Tahoma"/>
                      <w:sz w:val="28"/>
                      <w:szCs w:val="28"/>
                    </w:rPr>
                    <w:t>. W ubiegłym tygodniu Bóg powołał do siebie z naszej wspólnoty śp. Bronisławę Klask. Wieczny odpoczynek…</w:t>
                  </w:r>
                </w:p>
                <w:p w:rsidR="0077740A" w:rsidRDefault="0077740A" w:rsidP="0077740A">
                  <w:pPr>
                    <w:ind w:firstLine="708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Kronika Parafialna</w:t>
                  </w:r>
                </w:p>
                <w:p w:rsidR="0077740A" w:rsidRDefault="0077740A" w:rsidP="0077740A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W związku ze zbliżającą się 250 rocznicą ukończenia budowy naszego Kościoła zwracam się z prośbą o pomoc w zgromadzeniu materiałów do kontynuowania prowadzenia Kroniki. Obecna Kronika zakończyła się na wspomnieniach z roku 1995. Gdyby ktoś posiadał zdjęcia np. z procesji, prymicji, odpustów lub innych wydarzeń parafialnych, a chciałby się nimi podzielić</w:t>
                  </w:r>
                  <w:r w:rsidR="000E3266">
                    <w:rPr>
                      <w:rFonts w:ascii="Tahoma" w:hAnsi="Tahoma" w:cs="Tahoma"/>
                      <w:sz w:val="28"/>
                      <w:szCs w:val="28"/>
                    </w:rPr>
                    <w:t>,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to proszę o kontakt.</w:t>
                  </w:r>
                </w:p>
                <w:p w:rsidR="0077740A" w:rsidRDefault="0077740A" w:rsidP="000E3266">
                  <w:pPr>
                    <w:spacing w:line="240" w:lineRule="auto"/>
                    <w:ind w:firstLine="708"/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Z Chrystusowym błogosławieństwem </w:t>
                  </w:r>
                </w:p>
                <w:p w:rsidR="0077740A" w:rsidRPr="0077740A" w:rsidRDefault="0077740A" w:rsidP="000E3266">
                  <w:pPr>
                    <w:spacing w:line="240" w:lineRule="auto"/>
                    <w:ind w:firstLine="708"/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Ks. Zbigniew - Proboszcz</w:t>
                  </w:r>
                </w:p>
                <w:p w:rsidR="00214E58" w:rsidRPr="00EC5E81" w:rsidRDefault="0077740A" w:rsidP="0077740A">
                  <w:pPr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pl-PL"/>
                    </w:rPr>
                    <w:drawing>
                      <wp:inline distT="0" distB="0" distL="0" distR="0">
                        <wp:extent cx="1733550" cy="1800225"/>
                        <wp:effectExtent l="19050" t="0" r="0" b="0"/>
                        <wp:docPr id="1" name="Obraz 0" descr="kroni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ronika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355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32"/>
        </w:rPr>
      </w:pPr>
    </w:p>
    <w:p w:rsidR="00EC32EE" w:rsidRDefault="00EC32EE" w:rsidP="005867D8">
      <w:pPr>
        <w:ind w:left="426"/>
        <w:jc w:val="both"/>
        <w:rPr>
          <w:sz w:val="32"/>
        </w:rPr>
      </w:pPr>
    </w:p>
    <w:p w:rsidR="00EC32EE" w:rsidRDefault="00EC32EE" w:rsidP="005867D8">
      <w:pPr>
        <w:ind w:left="426"/>
        <w:jc w:val="both"/>
        <w:rPr>
          <w:sz w:val="32"/>
        </w:rPr>
      </w:pPr>
    </w:p>
    <w:p w:rsidR="00EC32EE" w:rsidRDefault="00EC32EE" w:rsidP="005867D8">
      <w:pPr>
        <w:ind w:left="426"/>
        <w:jc w:val="both"/>
        <w:rPr>
          <w:sz w:val="32"/>
        </w:rPr>
      </w:pPr>
    </w:p>
    <w:p w:rsidR="00EC32EE" w:rsidRDefault="00EC32EE" w:rsidP="005867D8">
      <w:pPr>
        <w:ind w:left="426"/>
        <w:jc w:val="both"/>
        <w:rPr>
          <w:sz w:val="32"/>
        </w:rPr>
      </w:pPr>
    </w:p>
    <w:p w:rsidR="00EC32EE" w:rsidRDefault="00EC32EE" w:rsidP="005867D8">
      <w:pPr>
        <w:ind w:left="426"/>
        <w:jc w:val="both"/>
        <w:rPr>
          <w:sz w:val="32"/>
        </w:rPr>
      </w:pPr>
    </w:p>
    <w:p w:rsidR="00EC32EE" w:rsidRPr="00EC32EE" w:rsidRDefault="00EC32EE" w:rsidP="005867D8">
      <w:pPr>
        <w:ind w:left="426"/>
        <w:jc w:val="both"/>
        <w:rPr>
          <w:sz w:val="4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DA53EE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DA53EE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DA53EE">
            <w:pPr>
              <w:spacing w:after="0" w:line="240" w:lineRule="auto"/>
              <w:jc w:val="center"/>
            </w:pPr>
            <w:r w:rsidRPr="00DA53EE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E3" w:rsidRDefault="002B5CE3">
      <w:pPr>
        <w:spacing w:after="0" w:line="240" w:lineRule="auto"/>
      </w:pPr>
      <w:r>
        <w:separator/>
      </w:r>
    </w:p>
  </w:endnote>
  <w:endnote w:type="continuationSeparator" w:id="0">
    <w:p w:rsidR="002B5CE3" w:rsidRDefault="002B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8" w:rsidRDefault="00214E58">
    <w:pPr>
      <w:pStyle w:val="Stopka"/>
      <w:jc w:val="center"/>
    </w:pPr>
    <w:fldSimple w:instr=" PAGE ">
      <w:r>
        <w:rPr>
          <w:noProof/>
        </w:rPr>
        <w:t>8</w:t>
      </w:r>
    </w:fldSimple>
  </w:p>
  <w:p w:rsidR="00214E58" w:rsidRDefault="00214E58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8" w:rsidRDefault="00214E5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8" w:rsidRDefault="00214E58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214E58" w:rsidRDefault="00214E58">
        <w:pPr>
          <w:pStyle w:val="Stopka"/>
          <w:jc w:val="center"/>
        </w:pPr>
        <w:fldSimple w:instr=" PAGE   \* MERGEFORMAT ">
          <w:r w:rsidR="003F7865">
            <w:rPr>
              <w:noProof/>
            </w:rPr>
            <w:t>7</w:t>
          </w:r>
        </w:fldSimple>
      </w:p>
    </w:sdtContent>
  </w:sdt>
  <w:p w:rsidR="00214E58" w:rsidRDefault="00214E58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8" w:rsidRDefault="00214E58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E3" w:rsidRDefault="002B5C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5CE3" w:rsidRDefault="002B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8" w:rsidRDefault="00214E58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214E58" w:rsidRDefault="00214E58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214E58" w:rsidRPr="00DC14B9" w:rsidRDefault="00214E58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8" w:rsidRDefault="00214E58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14E58" w:rsidRPr="00910015" w:rsidRDefault="00214E58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214E58" w:rsidRPr="00910015" w:rsidRDefault="00214E58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214E58" w:rsidRPr="00910015" w:rsidRDefault="00214E58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214E58" w:rsidRPr="00356F76" w:rsidRDefault="00214E58" w:rsidP="004923D3">
    <w:pPr>
      <w:pStyle w:val="Data"/>
      <w:ind w:left="-993" w:firstLine="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>//13</w:t>
    </w:r>
    <w:r w:rsidRPr="00356F76">
      <w:rPr>
        <w:rFonts w:ascii="Tahoma" w:hAnsi="Tahoma" w:cs="Tahoma"/>
        <w:color w:val="385623" w:themeColor="accent6" w:themeShade="80"/>
        <w:sz w:val="24"/>
      </w:rPr>
      <w:t xml:space="preserve"> lutego 2022</w:t>
    </w:r>
    <w:r w:rsidRPr="00356F76">
      <w:rPr>
        <w:rFonts w:ascii="Tahoma" w:hAnsi="Tahoma" w:cs="Tahoma"/>
        <w:color w:val="385623" w:themeColor="accent6" w:themeShade="80"/>
        <w:sz w:val="24"/>
        <w:lang w:bidi="pl-PL"/>
      </w:rPr>
      <w:t xml:space="preserve"> // v</w:t>
    </w:r>
    <w:r>
      <w:rPr>
        <w:rFonts w:ascii="Tahoma" w:hAnsi="Tahoma" w:cs="Tahoma"/>
        <w:color w:val="385623" w:themeColor="accent6" w:themeShade="80"/>
        <w:sz w:val="24"/>
        <w:lang w:bidi="pl-PL"/>
      </w:rPr>
      <w:t>i</w:t>
    </w:r>
    <w:r w:rsidRPr="00356F76">
      <w:rPr>
        <w:rFonts w:ascii="Tahoma" w:hAnsi="Tahoma" w:cs="Tahoma"/>
        <w:color w:val="385623" w:themeColor="accent6" w:themeShade="80"/>
        <w:sz w:val="24"/>
        <w:lang w:bidi="pl-PL"/>
      </w:rPr>
      <w:t xml:space="preserve"> niedziela zwykła //</w:t>
    </w:r>
  </w:p>
  <w:p w:rsidR="00214E58" w:rsidRPr="00356F76" w:rsidRDefault="00214E58">
    <w:pPr>
      <w:pStyle w:val="Data"/>
      <w:ind w:left="-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 xml:space="preserve">        numer 7/2022/119</w:t>
    </w:r>
    <w:r w:rsidRPr="00356F76">
      <w:rPr>
        <w:rFonts w:ascii="Tahoma" w:hAnsi="Tahoma" w:cs="Tahoma"/>
        <w:color w:val="385623" w:themeColor="accent6" w:themeShade="80"/>
        <w:sz w:val="24"/>
      </w:rPr>
      <w:t>/</w:t>
    </w:r>
  </w:p>
  <w:p w:rsidR="00214E58" w:rsidRDefault="00214E58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214E58" w:rsidRDefault="00214E58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214E58" w:rsidRDefault="00214E58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214E58" w:rsidRDefault="00214E58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214E58" w:rsidRDefault="00214E58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214E58" w:rsidRDefault="00214E58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214E58" w:rsidRDefault="00214E58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8" w:rsidRDefault="00214E5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8" w:rsidRDefault="00214E58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214E58" w:rsidRPr="00356F76" w:rsidRDefault="00214E58" w:rsidP="00443BD6">
    <w:pPr>
      <w:pStyle w:val="Data"/>
      <w:ind w:left="-993" w:firstLine="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>//13</w:t>
    </w:r>
    <w:r w:rsidRPr="00356F76">
      <w:rPr>
        <w:rFonts w:ascii="Tahoma" w:hAnsi="Tahoma" w:cs="Tahoma"/>
        <w:color w:val="385623" w:themeColor="accent6" w:themeShade="80"/>
        <w:sz w:val="24"/>
      </w:rPr>
      <w:t xml:space="preserve"> lutego 2022</w:t>
    </w:r>
    <w:r w:rsidRPr="00356F76">
      <w:rPr>
        <w:rFonts w:ascii="Tahoma" w:hAnsi="Tahoma" w:cs="Tahoma"/>
        <w:color w:val="385623" w:themeColor="accent6" w:themeShade="80"/>
        <w:sz w:val="24"/>
        <w:lang w:bidi="pl-PL"/>
      </w:rPr>
      <w:t xml:space="preserve"> // v</w:t>
    </w:r>
    <w:r>
      <w:rPr>
        <w:rFonts w:ascii="Tahoma" w:hAnsi="Tahoma" w:cs="Tahoma"/>
        <w:color w:val="385623" w:themeColor="accent6" w:themeShade="80"/>
        <w:sz w:val="24"/>
        <w:lang w:bidi="pl-PL"/>
      </w:rPr>
      <w:t>i</w:t>
    </w:r>
    <w:r w:rsidRPr="00356F76">
      <w:rPr>
        <w:rFonts w:ascii="Tahoma" w:hAnsi="Tahoma" w:cs="Tahoma"/>
        <w:color w:val="385623" w:themeColor="accent6" w:themeShade="80"/>
        <w:sz w:val="24"/>
        <w:lang w:bidi="pl-PL"/>
      </w:rPr>
      <w:t xml:space="preserve"> niedziela zwykła //</w:t>
    </w:r>
  </w:p>
  <w:p w:rsidR="00214E58" w:rsidRPr="00356F76" w:rsidRDefault="00214E58" w:rsidP="00443BD6">
    <w:pPr>
      <w:pStyle w:val="Data"/>
      <w:ind w:left="-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 xml:space="preserve">        numer 7/2022/119</w:t>
    </w:r>
    <w:r w:rsidRPr="00356F76">
      <w:rPr>
        <w:rFonts w:ascii="Tahoma" w:hAnsi="Tahoma" w:cs="Tahoma"/>
        <w:color w:val="385623" w:themeColor="accent6" w:themeShade="80"/>
        <w:sz w:val="24"/>
      </w:rPr>
      <w:t>/</w:t>
    </w:r>
  </w:p>
  <w:p w:rsidR="00214E58" w:rsidRPr="00356F76" w:rsidRDefault="00214E58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8" w:rsidRDefault="00214E58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214E58" w:rsidRPr="00356F76" w:rsidRDefault="00214E58" w:rsidP="00443BD6">
    <w:pPr>
      <w:pStyle w:val="Data"/>
      <w:ind w:left="-993" w:firstLine="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>//13</w:t>
    </w:r>
    <w:r w:rsidRPr="00356F76">
      <w:rPr>
        <w:rFonts w:ascii="Tahoma" w:hAnsi="Tahoma" w:cs="Tahoma"/>
        <w:color w:val="385623" w:themeColor="accent6" w:themeShade="80"/>
        <w:sz w:val="24"/>
      </w:rPr>
      <w:t xml:space="preserve"> lutego 2022</w:t>
    </w:r>
    <w:r w:rsidRPr="00356F76">
      <w:rPr>
        <w:rFonts w:ascii="Tahoma" w:hAnsi="Tahoma" w:cs="Tahoma"/>
        <w:color w:val="385623" w:themeColor="accent6" w:themeShade="80"/>
        <w:sz w:val="24"/>
        <w:lang w:bidi="pl-PL"/>
      </w:rPr>
      <w:t xml:space="preserve"> // v</w:t>
    </w:r>
    <w:r>
      <w:rPr>
        <w:rFonts w:ascii="Tahoma" w:hAnsi="Tahoma" w:cs="Tahoma"/>
        <w:color w:val="385623" w:themeColor="accent6" w:themeShade="80"/>
        <w:sz w:val="24"/>
        <w:lang w:bidi="pl-PL"/>
      </w:rPr>
      <w:t>i</w:t>
    </w:r>
    <w:r w:rsidRPr="00356F76">
      <w:rPr>
        <w:rFonts w:ascii="Tahoma" w:hAnsi="Tahoma" w:cs="Tahoma"/>
        <w:color w:val="385623" w:themeColor="accent6" w:themeShade="80"/>
        <w:sz w:val="24"/>
        <w:lang w:bidi="pl-PL"/>
      </w:rPr>
      <w:t xml:space="preserve"> niedziela zwykła //</w:t>
    </w:r>
  </w:p>
  <w:p w:rsidR="00214E58" w:rsidRPr="00356F76" w:rsidRDefault="00214E58" w:rsidP="00443BD6">
    <w:pPr>
      <w:pStyle w:val="Data"/>
      <w:ind w:left="-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 xml:space="preserve">        numer 7/2022/119</w:t>
    </w:r>
    <w:r w:rsidRPr="00356F76">
      <w:rPr>
        <w:rFonts w:ascii="Tahoma" w:hAnsi="Tahoma" w:cs="Tahoma"/>
        <w:color w:val="385623" w:themeColor="accent6" w:themeShade="80"/>
        <w:sz w:val="24"/>
      </w:rPr>
      <w:t>/</w:t>
    </w:r>
  </w:p>
  <w:p w:rsidR="00214E58" w:rsidRPr="003868E2" w:rsidRDefault="00214E58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6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9"/>
  </w:num>
  <w:num w:numId="16">
    <w:abstractNumId w:val="15"/>
  </w:num>
  <w:num w:numId="17">
    <w:abstractNumId w:val="12"/>
  </w:num>
  <w:num w:numId="18">
    <w:abstractNumId w:val="13"/>
  </w:num>
  <w:num w:numId="19">
    <w:abstractNumId w:val="1"/>
  </w:num>
  <w:num w:numId="2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33474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4A2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98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3D84"/>
    <w:rsid w:val="00014004"/>
    <w:rsid w:val="00014BFE"/>
    <w:rsid w:val="00014D3C"/>
    <w:rsid w:val="00016571"/>
    <w:rsid w:val="00016772"/>
    <w:rsid w:val="0001738B"/>
    <w:rsid w:val="00021B8C"/>
    <w:rsid w:val="00022296"/>
    <w:rsid w:val="000226EF"/>
    <w:rsid w:val="0002283E"/>
    <w:rsid w:val="000234CF"/>
    <w:rsid w:val="00023639"/>
    <w:rsid w:val="00023C09"/>
    <w:rsid w:val="0002469D"/>
    <w:rsid w:val="00024A6E"/>
    <w:rsid w:val="00026404"/>
    <w:rsid w:val="000275A5"/>
    <w:rsid w:val="000275B1"/>
    <w:rsid w:val="000304E6"/>
    <w:rsid w:val="00030908"/>
    <w:rsid w:val="00030F76"/>
    <w:rsid w:val="00032103"/>
    <w:rsid w:val="00033420"/>
    <w:rsid w:val="000337A3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467B"/>
    <w:rsid w:val="00045473"/>
    <w:rsid w:val="00045A27"/>
    <w:rsid w:val="00045AE0"/>
    <w:rsid w:val="00045F93"/>
    <w:rsid w:val="00046541"/>
    <w:rsid w:val="00046A5D"/>
    <w:rsid w:val="0004712A"/>
    <w:rsid w:val="0004758B"/>
    <w:rsid w:val="0005108F"/>
    <w:rsid w:val="0005121B"/>
    <w:rsid w:val="000524DC"/>
    <w:rsid w:val="0005286D"/>
    <w:rsid w:val="000536C2"/>
    <w:rsid w:val="00053963"/>
    <w:rsid w:val="00054661"/>
    <w:rsid w:val="00056222"/>
    <w:rsid w:val="00056967"/>
    <w:rsid w:val="000570B0"/>
    <w:rsid w:val="00057488"/>
    <w:rsid w:val="00057C3F"/>
    <w:rsid w:val="00057FAA"/>
    <w:rsid w:val="00060435"/>
    <w:rsid w:val="00060C2C"/>
    <w:rsid w:val="00061280"/>
    <w:rsid w:val="0006209D"/>
    <w:rsid w:val="000629FB"/>
    <w:rsid w:val="00065141"/>
    <w:rsid w:val="00067138"/>
    <w:rsid w:val="0006738A"/>
    <w:rsid w:val="00067BB1"/>
    <w:rsid w:val="00067CCC"/>
    <w:rsid w:val="00070827"/>
    <w:rsid w:val="00072508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7FB"/>
    <w:rsid w:val="000859AA"/>
    <w:rsid w:val="00086A33"/>
    <w:rsid w:val="000873DE"/>
    <w:rsid w:val="000902D4"/>
    <w:rsid w:val="000914C2"/>
    <w:rsid w:val="00091C36"/>
    <w:rsid w:val="00093324"/>
    <w:rsid w:val="00093740"/>
    <w:rsid w:val="00093CA9"/>
    <w:rsid w:val="00096B65"/>
    <w:rsid w:val="00097142"/>
    <w:rsid w:val="000975E6"/>
    <w:rsid w:val="00097C97"/>
    <w:rsid w:val="00097EF5"/>
    <w:rsid w:val="000A065A"/>
    <w:rsid w:val="000A0690"/>
    <w:rsid w:val="000A0B27"/>
    <w:rsid w:val="000A0C21"/>
    <w:rsid w:val="000A0F12"/>
    <w:rsid w:val="000A114B"/>
    <w:rsid w:val="000A1C89"/>
    <w:rsid w:val="000A273B"/>
    <w:rsid w:val="000A3A07"/>
    <w:rsid w:val="000A403B"/>
    <w:rsid w:val="000A42D1"/>
    <w:rsid w:val="000A4A2F"/>
    <w:rsid w:val="000A4A70"/>
    <w:rsid w:val="000A572F"/>
    <w:rsid w:val="000A5BD6"/>
    <w:rsid w:val="000A6266"/>
    <w:rsid w:val="000A6328"/>
    <w:rsid w:val="000A7080"/>
    <w:rsid w:val="000A72EB"/>
    <w:rsid w:val="000A7695"/>
    <w:rsid w:val="000B0784"/>
    <w:rsid w:val="000B1DAA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2D6"/>
    <w:rsid w:val="000C07F9"/>
    <w:rsid w:val="000C2646"/>
    <w:rsid w:val="000C351A"/>
    <w:rsid w:val="000C3EE6"/>
    <w:rsid w:val="000C41A4"/>
    <w:rsid w:val="000C489E"/>
    <w:rsid w:val="000C4D2D"/>
    <w:rsid w:val="000C4EB9"/>
    <w:rsid w:val="000C5AFB"/>
    <w:rsid w:val="000C5D20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ED8"/>
    <w:rsid w:val="000D5A49"/>
    <w:rsid w:val="000D7064"/>
    <w:rsid w:val="000E03BE"/>
    <w:rsid w:val="000E057F"/>
    <w:rsid w:val="000E0C33"/>
    <w:rsid w:val="000E1D56"/>
    <w:rsid w:val="000E2A5F"/>
    <w:rsid w:val="000E3266"/>
    <w:rsid w:val="000E3770"/>
    <w:rsid w:val="000E3A2F"/>
    <w:rsid w:val="000E40A8"/>
    <w:rsid w:val="000E6995"/>
    <w:rsid w:val="000E6A0A"/>
    <w:rsid w:val="000E6B23"/>
    <w:rsid w:val="000E6C1A"/>
    <w:rsid w:val="000E727C"/>
    <w:rsid w:val="000E7916"/>
    <w:rsid w:val="000F00D3"/>
    <w:rsid w:val="000F13F1"/>
    <w:rsid w:val="000F2297"/>
    <w:rsid w:val="000F2550"/>
    <w:rsid w:val="000F2D3C"/>
    <w:rsid w:val="000F40B1"/>
    <w:rsid w:val="000F630B"/>
    <w:rsid w:val="000F6402"/>
    <w:rsid w:val="000F7D12"/>
    <w:rsid w:val="000F7D51"/>
    <w:rsid w:val="00100B08"/>
    <w:rsid w:val="00100B4C"/>
    <w:rsid w:val="00101294"/>
    <w:rsid w:val="0010157B"/>
    <w:rsid w:val="00101D5A"/>
    <w:rsid w:val="00103211"/>
    <w:rsid w:val="001038CA"/>
    <w:rsid w:val="001044FE"/>
    <w:rsid w:val="00104DCE"/>
    <w:rsid w:val="00104FBB"/>
    <w:rsid w:val="00105397"/>
    <w:rsid w:val="001053F7"/>
    <w:rsid w:val="001062B8"/>
    <w:rsid w:val="001064A7"/>
    <w:rsid w:val="00106CD2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0A9"/>
    <w:rsid w:val="00114441"/>
    <w:rsid w:val="00114966"/>
    <w:rsid w:val="00114FF4"/>
    <w:rsid w:val="001157AB"/>
    <w:rsid w:val="001176AF"/>
    <w:rsid w:val="00117E52"/>
    <w:rsid w:val="001201C8"/>
    <w:rsid w:val="00120DB0"/>
    <w:rsid w:val="00121DF2"/>
    <w:rsid w:val="0012242D"/>
    <w:rsid w:val="00122B8D"/>
    <w:rsid w:val="001239DA"/>
    <w:rsid w:val="00124692"/>
    <w:rsid w:val="00124A5E"/>
    <w:rsid w:val="00124D20"/>
    <w:rsid w:val="00124D8A"/>
    <w:rsid w:val="00124E49"/>
    <w:rsid w:val="00124F7A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37CC0"/>
    <w:rsid w:val="001401F7"/>
    <w:rsid w:val="001428E0"/>
    <w:rsid w:val="00143BCA"/>
    <w:rsid w:val="00145355"/>
    <w:rsid w:val="0014644B"/>
    <w:rsid w:val="00146910"/>
    <w:rsid w:val="00146FF9"/>
    <w:rsid w:val="00150F66"/>
    <w:rsid w:val="001525E2"/>
    <w:rsid w:val="00152A32"/>
    <w:rsid w:val="00153069"/>
    <w:rsid w:val="00153693"/>
    <w:rsid w:val="001539B7"/>
    <w:rsid w:val="001556BD"/>
    <w:rsid w:val="00156320"/>
    <w:rsid w:val="001575E7"/>
    <w:rsid w:val="00160086"/>
    <w:rsid w:val="0016135E"/>
    <w:rsid w:val="00161B78"/>
    <w:rsid w:val="00161E91"/>
    <w:rsid w:val="00162065"/>
    <w:rsid w:val="00162407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48F"/>
    <w:rsid w:val="00172AED"/>
    <w:rsid w:val="00172DD5"/>
    <w:rsid w:val="00173FA7"/>
    <w:rsid w:val="001746E7"/>
    <w:rsid w:val="00174F2B"/>
    <w:rsid w:val="00175C62"/>
    <w:rsid w:val="001771AC"/>
    <w:rsid w:val="00177607"/>
    <w:rsid w:val="00177FB8"/>
    <w:rsid w:val="0018142D"/>
    <w:rsid w:val="0018230A"/>
    <w:rsid w:val="00182328"/>
    <w:rsid w:val="0018249C"/>
    <w:rsid w:val="001825F4"/>
    <w:rsid w:val="001826DF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F76"/>
    <w:rsid w:val="0019155C"/>
    <w:rsid w:val="00191DE3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FC3"/>
    <w:rsid w:val="001B1682"/>
    <w:rsid w:val="001B16FD"/>
    <w:rsid w:val="001B1AF5"/>
    <w:rsid w:val="001B2262"/>
    <w:rsid w:val="001B26FA"/>
    <w:rsid w:val="001B355B"/>
    <w:rsid w:val="001B3733"/>
    <w:rsid w:val="001B39C0"/>
    <w:rsid w:val="001B48FD"/>
    <w:rsid w:val="001B4A2E"/>
    <w:rsid w:val="001B4F9B"/>
    <w:rsid w:val="001B5672"/>
    <w:rsid w:val="001B5E20"/>
    <w:rsid w:val="001B641C"/>
    <w:rsid w:val="001B6670"/>
    <w:rsid w:val="001B6D9E"/>
    <w:rsid w:val="001B74AF"/>
    <w:rsid w:val="001B7582"/>
    <w:rsid w:val="001B76C3"/>
    <w:rsid w:val="001B7A95"/>
    <w:rsid w:val="001B7B06"/>
    <w:rsid w:val="001C0074"/>
    <w:rsid w:val="001C12B9"/>
    <w:rsid w:val="001C2DA7"/>
    <w:rsid w:val="001C4434"/>
    <w:rsid w:val="001C51D3"/>
    <w:rsid w:val="001C5322"/>
    <w:rsid w:val="001C5B75"/>
    <w:rsid w:val="001C6167"/>
    <w:rsid w:val="001C62BD"/>
    <w:rsid w:val="001C6485"/>
    <w:rsid w:val="001C65FD"/>
    <w:rsid w:val="001C6A07"/>
    <w:rsid w:val="001C72AB"/>
    <w:rsid w:val="001D023C"/>
    <w:rsid w:val="001D1117"/>
    <w:rsid w:val="001D1396"/>
    <w:rsid w:val="001D14A4"/>
    <w:rsid w:val="001D18C4"/>
    <w:rsid w:val="001D2065"/>
    <w:rsid w:val="001D246B"/>
    <w:rsid w:val="001D3241"/>
    <w:rsid w:val="001D3BEE"/>
    <w:rsid w:val="001D49A1"/>
    <w:rsid w:val="001D4A0F"/>
    <w:rsid w:val="001D6C12"/>
    <w:rsid w:val="001D77CA"/>
    <w:rsid w:val="001E011C"/>
    <w:rsid w:val="001E0CDF"/>
    <w:rsid w:val="001E10F6"/>
    <w:rsid w:val="001E1CA3"/>
    <w:rsid w:val="001E2000"/>
    <w:rsid w:val="001E3764"/>
    <w:rsid w:val="001E39E7"/>
    <w:rsid w:val="001E3DC1"/>
    <w:rsid w:val="001E4101"/>
    <w:rsid w:val="001E43DD"/>
    <w:rsid w:val="001E4CE7"/>
    <w:rsid w:val="001E5C64"/>
    <w:rsid w:val="001E6042"/>
    <w:rsid w:val="001E6151"/>
    <w:rsid w:val="001E7191"/>
    <w:rsid w:val="001E7BCC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3769"/>
    <w:rsid w:val="0020587C"/>
    <w:rsid w:val="002066A6"/>
    <w:rsid w:val="0020691B"/>
    <w:rsid w:val="002103F7"/>
    <w:rsid w:val="00210429"/>
    <w:rsid w:val="002104BA"/>
    <w:rsid w:val="00210C87"/>
    <w:rsid w:val="00210D96"/>
    <w:rsid w:val="00211E6D"/>
    <w:rsid w:val="00214D9D"/>
    <w:rsid w:val="00214E58"/>
    <w:rsid w:val="00215901"/>
    <w:rsid w:val="00216C44"/>
    <w:rsid w:val="00216E6E"/>
    <w:rsid w:val="00217341"/>
    <w:rsid w:val="00217E24"/>
    <w:rsid w:val="00220141"/>
    <w:rsid w:val="00220277"/>
    <w:rsid w:val="00221395"/>
    <w:rsid w:val="0022174D"/>
    <w:rsid w:val="00224955"/>
    <w:rsid w:val="00225322"/>
    <w:rsid w:val="00225563"/>
    <w:rsid w:val="00225CD6"/>
    <w:rsid w:val="0022734C"/>
    <w:rsid w:val="00227B9E"/>
    <w:rsid w:val="0023243B"/>
    <w:rsid w:val="00232CA1"/>
    <w:rsid w:val="0023300E"/>
    <w:rsid w:val="0023347C"/>
    <w:rsid w:val="002334A2"/>
    <w:rsid w:val="00233B62"/>
    <w:rsid w:val="00235946"/>
    <w:rsid w:val="00235958"/>
    <w:rsid w:val="00236B12"/>
    <w:rsid w:val="00237312"/>
    <w:rsid w:val="0023755A"/>
    <w:rsid w:val="00237C93"/>
    <w:rsid w:val="002406EB"/>
    <w:rsid w:val="00240A76"/>
    <w:rsid w:val="00240C14"/>
    <w:rsid w:val="00240EF3"/>
    <w:rsid w:val="00242EC6"/>
    <w:rsid w:val="00243A11"/>
    <w:rsid w:val="00243CEB"/>
    <w:rsid w:val="00244ABF"/>
    <w:rsid w:val="00245A37"/>
    <w:rsid w:val="00245AD0"/>
    <w:rsid w:val="00245DDD"/>
    <w:rsid w:val="00246D29"/>
    <w:rsid w:val="00247926"/>
    <w:rsid w:val="00247ECE"/>
    <w:rsid w:val="00250195"/>
    <w:rsid w:val="0025113F"/>
    <w:rsid w:val="00251288"/>
    <w:rsid w:val="00251764"/>
    <w:rsid w:val="00252B03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6F1"/>
    <w:rsid w:val="002578B6"/>
    <w:rsid w:val="00260BE3"/>
    <w:rsid w:val="00260F79"/>
    <w:rsid w:val="00261B7D"/>
    <w:rsid w:val="00261CCD"/>
    <w:rsid w:val="00265162"/>
    <w:rsid w:val="00265733"/>
    <w:rsid w:val="00266F5B"/>
    <w:rsid w:val="002670A7"/>
    <w:rsid w:val="002674FB"/>
    <w:rsid w:val="00267EF4"/>
    <w:rsid w:val="00267F1D"/>
    <w:rsid w:val="00270305"/>
    <w:rsid w:val="00271584"/>
    <w:rsid w:val="00271736"/>
    <w:rsid w:val="00271AEF"/>
    <w:rsid w:val="002729F9"/>
    <w:rsid w:val="00272E5E"/>
    <w:rsid w:val="0027329C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388"/>
    <w:rsid w:val="00284661"/>
    <w:rsid w:val="00284A61"/>
    <w:rsid w:val="00284EC6"/>
    <w:rsid w:val="00285A56"/>
    <w:rsid w:val="00285A86"/>
    <w:rsid w:val="00291390"/>
    <w:rsid w:val="00292166"/>
    <w:rsid w:val="00293620"/>
    <w:rsid w:val="00293F91"/>
    <w:rsid w:val="00296643"/>
    <w:rsid w:val="00296D2D"/>
    <w:rsid w:val="00296E85"/>
    <w:rsid w:val="002A0127"/>
    <w:rsid w:val="002A0EE7"/>
    <w:rsid w:val="002A3429"/>
    <w:rsid w:val="002A445F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5CE3"/>
    <w:rsid w:val="002B65C6"/>
    <w:rsid w:val="002B6B2D"/>
    <w:rsid w:val="002C0649"/>
    <w:rsid w:val="002C0AB4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ED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1D6"/>
    <w:rsid w:val="002D2C87"/>
    <w:rsid w:val="002D425B"/>
    <w:rsid w:val="002D48F4"/>
    <w:rsid w:val="002D58F6"/>
    <w:rsid w:val="002D610A"/>
    <w:rsid w:val="002D6C42"/>
    <w:rsid w:val="002D6E83"/>
    <w:rsid w:val="002E0CE6"/>
    <w:rsid w:val="002E14B3"/>
    <w:rsid w:val="002E1B72"/>
    <w:rsid w:val="002E2A5F"/>
    <w:rsid w:val="002E46B8"/>
    <w:rsid w:val="002E47B9"/>
    <w:rsid w:val="002E4DF1"/>
    <w:rsid w:val="002E74C6"/>
    <w:rsid w:val="002E7562"/>
    <w:rsid w:val="002E7660"/>
    <w:rsid w:val="002E7D37"/>
    <w:rsid w:val="002F0858"/>
    <w:rsid w:val="002F1727"/>
    <w:rsid w:val="002F1D8A"/>
    <w:rsid w:val="002F227E"/>
    <w:rsid w:val="002F2704"/>
    <w:rsid w:val="002F46AA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57DC"/>
    <w:rsid w:val="00305864"/>
    <w:rsid w:val="00306846"/>
    <w:rsid w:val="00307C17"/>
    <w:rsid w:val="00310DBD"/>
    <w:rsid w:val="003110D2"/>
    <w:rsid w:val="00311BDA"/>
    <w:rsid w:val="00311BE7"/>
    <w:rsid w:val="00312608"/>
    <w:rsid w:val="0031300D"/>
    <w:rsid w:val="0031423F"/>
    <w:rsid w:val="0031659C"/>
    <w:rsid w:val="003168F3"/>
    <w:rsid w:val="00317720"/>
    <w:rsid w:val="003207A0"/>
    <w:rsid w:val="00324FDD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710"/>
    <w:rsid w:val="00331C5E"/>
    <w:rsid w:val="00332A68"/>
    <w:rsid w:val="0033304A"/>
    <w:rsid w:val="00333F3D"/>
    <w:rsid w:val="0033698D"/>
    <w:rsid w:val="00337B6C"/>
    <w:rsid w:val="00340DA9"/>
    <w:rsid w:val="00341C00"/>
    <w:rsid w:val="0034339C"/>
    <w:rsid w:val="003433B7"/>
    <w:rsid w:val="00343C22"/>
    <w:rsid w:val="00343E13"/>
    <w:rsid w:val="003452F4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6122"/>
    <w:rsid w:val="00356F76"/>
    <w:rsid w:val="00357232"/>
    <w:rsid w:val="00357303"/>
    <w:rsid w:val="00357670"/>
    <w:rsid w:val="003604EF"/>
    <w:rsid w:val="00361A96"/>
    <w:rsid w:val="00362078"/>
    <w:rsid w:val="00362F86"/>
    <w:rsid w:val="003635E3"/>
    <w:rsid w:val="003637A2"/>
    <w:rsid w:val="00363ED8"/>
    <w:rsid w:val="003641CD"/>
    <w:rsid w:val="003654BD"/>
    <w:rsid w:val="00365C3B"/>
    <w:rsid w:val="003707CF"/>
    <w:rsid w:val="00370DAA"/>
    <w:rsid w:val="003725A4"/>
    <w:rsid w:val="00372893"/>
    <w:rsid w:val="0037375F"/>
    <w:rsid w:val="00373E85"/>
    <w:rsid w:val="00373EEC"/>
    <w:rsid w:val="0037540C"/>
    <w:rsid w:val="003757D5"/>
    <w:rsid w:val="0038046A"/>
    <w:rsid w:val="003815CD"/>
    <w:rsid w:val="00381967"/>
    <w:rsid w:val="00381CB2"/>
    <w:rsid w:val="00383084"/>
    <w:rsid w:val="00383A18"/>
    <w:rsid w:val="00384316"/>
    <w:rsid w:val="00385862"/>
    <w:rsid w:val="00385B16"/>
    <w:rsid w:val="0038605C"/>
    <w:rsid w:val="003868E2"/>
    <w:rsid w:val="00387E2E"/>
    <w:rsid w:val="00390162"/>
    <w:rsid w:val="0039075C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1B02"/>
    <w:rsid w:val="003A2287"/>
    <w:rsid w:val="003A2C5B"/>
    <w:rsid w:val="003A3125"/>
    <w:rsid w:val="003A3F60"/>
    <w:rsid w:val="003A4322"/>
    <w:rsid w:val="003A61DB"/>
    <w:rsid w:val="003A6460"/>
    <w:rsid w:val="003A6D98"/>
    <w:rsid w:val="003B0532"/>
    <w:rsid w:val="003B0545"/>
    <w:rsid w:val="003B1E98"/>
    <w:rsid w:val="003B2180"/>
    <w:rsid w:val="003B222F"/>
    <w:rsid w:val="003B3188"/>
    <w:rsid w:val="003B4479"/>
    <w:rsid w:val="003B4540"/>
    <w:rsid w:val="003B4955"/>
    <w:rsid w:val="003B5544"/>
    <w:rsid w:val="003B6072"/>
    <w:rsid w:val="003B60C9"/>
    <w:rsid w:val="003B717D"/>
    <w:rsid w:val="003B74CA"/>
    <w:rsid w:val="003C00B6"/>
    <w:rsid w:val="003C1A0B"/>
    <w:rsid w:val="003C28E8"/>
    <w:rsid w:val="003C32F7"/>
    <w:rsid w:val="003C3954"/>
    <w:rsid w:val="003C3F0C"/>
    <w:rsid w:val="003C448C"/>
    <w:rsid w:val="003C4668"/>
    <w:rsid w:val="003C48D3"/>
    <w:rsid w:val="003C4C1D"/>
    <w:rsid w:val="003C5960"/>
    <w:rsid w:val="003C5E19"/>
    <w:rsid w:val="003C6F5E"/>
    <w:rsid w:val="003D0767"/>
    <w:rsid w:val="003D202D"/>
    <w:rsid w:val="003D2A64"/>
    <w:rsid w:val="003D46D6"/>
    <w:rsid w:val="003D5538"/>
    <w:rsid w:val="003D5DFE"/>
    <w:rsid w:val="003D64C3"/>
    <w:rsid w:val="003D6831"/>
    <w:rsid w:val="003D6E31"/>
    <w:rsid w:val="003D71F3"/>
    <w:rsid w:val="003D7218"/>
    <w:rsid w:val="003E0C0A"/>
    <w:rsid w:val="003E1108"/>
    <w:rsid w:val="003E2FEA"/>
    <w:rsid w:val="003E5AC9"/>
    <w:rsid w:val="003E5C62"/>
    <w:rsid w:val="003E698C"/>
    <w:rsid w:val="003E6B78"/>
    <w:rsid w:val="003E6E2C"/>
    <w:rsid w:val="003E71F1"/>
    <w:rsid w:val="003E7215"/>
    <w:rsid w:val="003E726D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4007"/>
    <w:rsid w:val="003F5E34"/>
    <w:rsid w:val="003F7799"/>
    <w:rsid w:val="003F7865"/>
    <w:rsid w:val="004003B0"/>
    <w:rsid w:val="004004F4"/>
    <w:rsid w:val="004007FF"/>
    <w:rsid w:val="0040118E"/>
    <w:rsid w:val="0040464D"/>
    <w:rsid w:val="00405300"/>
    <w:rsid w:val="00405F14"/>
    <w:rsid w:val="00405FD7"/>
    <w:rsid w:val="0040738E"/>
    <w:rsid w:val="00407BFF"/>
    <w:rsid w:val="00407D3F"/>
    <w:rsid w:val="00410CDD"/>
    <w:rsid w:val="00411325"/>
    <w:rsid w:val="00411BE6"/>
    <w:rsid w:val="00412A63"/>
    <w:rsid w:val="0041404F"/>
    <w:rsid w:val="00414D87"/>
    <w:rsid w:val="00415A43"/>
    <w:rsid w:val="00416873"/>
    <w:rsid w:val="00417371"/>
    <w:rsid w:val="0041752D"/>
    <w:rsid w:val="00420D96"/>
    <w:rsid w:val="0042209A"/>
    <w:rsid w:val="00422A75"/>
    <w:rsid w:val="00422B19"/>
    <w:rsid w:val="00423224"/>
    <w:rsid w:val="00423268"/>
    <w:rsid w:val="004237EA"/>
    <w:rsid w:val="00424C6C"/>
    <w:rsid w:val="00424D03"/>
    <w:rsid w:val="00424D40"/>
    <w:rsid w:val="00424E16"/>
    <w:rsid w:val="00424E2B"/>
    <w:rsid w:val="004254A6"/>
    <w:rsid w:val="00425501"/>
    <w:rsid w:val="004260BC"/>
    <w:rsid w:val="00427ECF"/>
    <w:rsid w:val="004310DD"/>
    <w:rsid w:val="00431A62"/>
    <w:rsid w:val="00431B9B"/>
    <w:rsid w:val="00431EAC"/>
    <w:rsid w:val="0043352D"/>
    <w:rsid w:val="00433DC9"/>
    <w:rsid w:val="00434278"/>
    <w:rsid w:val="004348BD"/>
    <w:rsid w:val="00434AAB"/>
    <w:rsid w:val="00434FD4"/>
    <w:rsid w:val="004352EF"/>
    <w:rsid w:val="0043644D"/>
    <w:rsid w:val="004370A4"/>
    <w:rsid w:val="00437611"/>
    <w:rsid w:val="0043788C"/>
    <w:rsid w:val="00437A1D"/>
    <w:rsid w:val="0044129C"/>
    <w:rsid w:val="0044157E"/>
    <w:rsid w:val="0044185F"/>
    <w:rsid w:val="004425EA"/>
    <w:rsid w:val="00443101"/>
    <w:rsid w:val="004434F2"/>
    <w:rsid w:val="00443BD6"/>
    <w:rsid w:val="00444A89"/>
    <w:rsid w:val="0044545E"/>
    <w:rsid w:val="00446182"/>
    <w:rsid w:val="0045082E"/>
    <w:rsid w:val="00450EB1"/>
    <w:rsid w:val="00451A99"/>
    <w:rsid w:val="00452F2F"/>
    <w:rsid w:val="004533EE"/>
    <w:rsid w:val="00453534"/>
    <w:rsid w:val="00453E82"/>
    <w:rsid w:val="004544CB"/>
    <w:rsid w:val="00454EDE"/>
    <w:rsid w:val="004567EB"/>
    <w:rsid w:val="00456F53"/>
    <w:rsid w:val="0045733C"/>
    <w:rsid w:val="00457B57"/>
    <w:rsid w:val="00460641"/>
    <w:rsid w:val="00460870"/>
    <w:rsid w:val="004612E4"/>
    <w:rsid w:val="00461692"/>
    <w:rsid w:val="004629B5"/>
    <w:rsid w:val="00462A43"/>
    <w:rsid w:val="00463C9B"/>
    <w:rsid w:val="0046437D"/>
    <w:rsid w:val="0046715D"/>
    <w:rsid w:val="0046726B"/>
    <w:rsid w:val="00470787"/>
    <w:rsid w:val="00470CFF"/>
    <w:rsid w:val="00470FFB"/>
    <w:rsid w:val="004716AC"/>
    <w:rsid w:val="00472355"/>
    <w:rsid w:val="00472DD6"/>
    <w:rsid w:val="0047430F"/>
    <w:rsid w:val="004748B4"/>
    <w:rsid w:val="004752BF"/>
    <w:rsid w:val="00475C53"/>
    <w:rsid w:val="00475F79"/>
    <w:rsid w:val="004768A1"/>
    <w:rsid w:val="004774BE"/>
    <w:rsid w:val="004775E8"/>
    <w:rsid w:val="004776ED"/>
    <w:rsid w:val="0048068E"/>
    <w:rsid w:val="00480BD0"/>
    <w:rsid w:val="00480F1B"/>
    <w:rsid w:val="00483320"/>
    <w:rsid w:val="00484564"/>
    <w:rsid w:val="00485246"/>
    <w:rsid w:val="004858AA"/>
    <w:rsid w:val="00486502"/>
    <w:rsid w:val="00486A9D"/>
    <w:rsid w:val="0048734D"/>
    <w:rsid w:val="0048775E"/>
    <w:rsid w:val="00487AAA"/>
    <w:rsid w:val="00490AC0"/>
    <w:rsid w:val="00490B98"/>
    <w:rsid w:val="00490FAB"/>
    <w:rsid w:val="004923D3"/>
    <w:rsid w:val="00493ECC"/>
    <w:rsid w:val="00495509"/>
    <w:rsid w:val="004967B8"/>
    <w:rsid w:val="004968AD"/>
    <w:rsid w:val="0049779D"/>
    <w:rsid w:val="004A0377"/>
    <w:rsid w:val="004A05DA"/>
    <w:rsid w:val="004A0924"/>
    <w:rsid w:val="004A0D6D"/>
    <w:rsid w:val="004A288D"/>
    <w:rsid w:val="004A3442"/>
    <w:rsid w:val="004A34F1"/>
    <w:rsid w:val="004A3AC3"/>
    <w:rsid w:val="004A3DFB"/>
    <w:rsid w:val="004A43CC"/>
    <w:rsid w:val="004A4537"/>
    <w:rsid w:val="004A4561"/>
    <w:rsid w:val="004A585A"/>
    <w:rsid w:val="004A58A1"/>
    <w:rsid w:val="004A6110"/>
    <w:rsid w:val="004A6599"/>
    <w:rsid w:val="004A6666"/>
    <w:rsid w:val="004A755F"/>
    <w:rsid w:val="004A76DD"/>
    <w:rsid w:val="004A79E8"/>
    <w:rsid w:val="004A7A67"/>
    <w:rsid w:val="004B1384"/>
    <w:rsid w:val="004B2151"/>
    <w:rsid w:val="004B2D32"/>
    <w:rsid w:val="004B3B83"/>
    <w:rsid w:val="004B492D"/>
    <w:rsid w:val="004B5363"/>
    <w:rsid w:val="004B5576"/>
    <w:rsid w:val="004B57F4"/>
    <w:rsid w:val="004B6276"/>
    <w:rsid w:val="004B72DC"/>
    <w:rsid w:val="004B74FF"/>
    <w:rsid w:val="004C115A"/>
    <w:rsid w:val="004C1864"/>
    <w:rsid w:val="004C1C4A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518B"/>
    <w:rsid w:val="004C6012"/>
    <w:rsid w:val="004C73A9"/>
    <w:rsid w:val="004C745C"/>
    <w:rsid w:val="004D2850"/>
    <w:rsid w:val="004D2B5C"/>
    <w:rsid w:val="004D3CA9"/>
    <w:rsid w:val="004D43F5"/>
    <w:rsid w:val="004D4625"/>
    <w:rsid w:val="004D5394"/>
    <w:rsid w:val="004D5564"/>
    <w:rsid w:val="004D6B2A"/>
    <w:rsid w:val="004D6D05"/>
    <w:rsid w:val="004D7242"/>
    <w:rsid w:val="004E263C"/>
    <w:rsid w:val="004E2EBF"/>
    <w:rsid w:val="004E3196"/>
    <w:rsid w:val="004E31D4"/>
    <w:rsid w:val="004E3638"/>
    <w:rsid w:val="004E5CF3"/>
    <w:rsid w:val="004E607D"/>
    <w:rsid w:val="004E690B"/>
    <w:rsid w:val="004E692B"/>
    <w:rsid w:val="004E709D"/>
    <w:rsid w:val="004E723F"/>
    <w:rsid w:val="004E7A02"/>
    <w:rsid w:val="004F0039"/>
    <w:rsid w:val="004F056A"/>
    <w:rsid w:val="004F07F8"/>
    <w:rsid w:val="004F0CDC"/>
    <w:rsid w:val="004F15F5"/>
    <w:rsid w:val="004F180D"/>
    <w:rsid w:val="004F2A01"/>
    <w:rsid w:val="004F2C3C"/>
    <w:rsid w:val="004F2F0E"/>
    <w:rsid w:val="004F36D3"/>
    <w:rsid w:val="004F53DA"/>
    <w:rsid w:val="004F5486"/>
    <w:rsid w:val="004F632F"/>
    <w:rsid w:val="004F63BE"/>
    <w:rsid w:val="005002B1"/>
    <w:rsid w:val="00500717"/>
    <w:rsid w:val="005007A2"/>
    <w:rsid w:val="0050109C"/>
    <w:rsid w:val="005017A8"/>
    <w:rsid w:val="0050373B"/>
    <w:rsid w:val="00504F1C"/>
    <w:rsid w:val="005057E2"/>
    <w:rsid w:val="00506EEF"/>
    <w:rsid w:val="00507716"/>
    <w:rsid w:val="005100E7"/>
    <w:rsid w:val="00510320"/>
    <w:rsid w:val="00510535"/>
    <w:rsid w:val="00511305"/>
    <w:rsid w:val="00511409"/>
    <w:rsid w:val="0051140B"/>
    <w:rsid w:val="00511CE7"/>
    <w:rsid w:val="00513045"/>
    <w:rsid w:val="0051356A"/>
    <w:rsid w:val="00513CA9"/>
    <w:rsid w:val="00513E41"/>
    <w:rsid w:val="00515B13"/>
    <w:rsid w:val="00515B51"/>
    <w:rsid w:val="00515BC6"/>
    <w:rsid w:val="0051646E"/>
    <w:rsid w:val="00516C7C"/>
    <w:rsid w:val="00516DE9"/>
    <w:rsid w:val="00516FE3"/>
    <w:rsid w:val="005204DB"/>
    <w:rsid w:val="00520694"/>
    <w:rsid w:val="0052160D"/>
    <w:rsid w:val="00521953"/>
    <w:rsid w:val="0052195F"/>
    <w:rsid w:val="00522B47"/>
    <w:rsid w:val="0052331D"/>
    <w:rsid w:val="00523646"/>
    <w:rsid w:val="00523908"/>
    <w:rsid w:val="00523FC7"/>
    <w:rsid w:val="00524039"/>
    <w:rsid w:val="0052413E"/>
    <w:rsid w:val="00524257"/>
    <w:rsid w:val="00524D1E"/>
    <w:rsid w:val="00524EBF"/>
    <w:rsid w:val="005254D4"/>
    <w:rsid w:val="00525A0F"/>
    <w:rsid w:val="005264F6"/>
    <w:rsid w:val="00526DFD"/>
    <w:rsid w:val="00527FAC"/>
    <w:rsid w:val="00531BA1"/>
    <w:rsid w:val="00531DA9"/>
    <w:rsid w:val="0053371C"/>
    <w:rsid w:val="005339FA"/>
    <w:rsid w:val="005341AE"/>
    <w:rsid w:val="00535577"/>
    <w:rsid w:val="00540C29"/>
    <w:rsid w:val="0054170D"/>
    <w:rsid w:val="0054198C"/>
    <w:rsid w:val="00541C8A"/>
    <w:rsid w:val="005422C3"/>
    <w:rsid w:val="00543440"/>
    <w:rsid w:val="0054368B"/>
    <w:rsid w:val="00544A16"/>
    <w:rsid w:val="00544CFB"/>
    <w:rsid w:val="005459DD"/>
    <w:rsid w:val="00546877"/>
    <w:rsid w:val="00546FFB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7DDA"/>
    <w:rsid w:val="00560FD0"/>
    <w:rsid w:val="00561934"/>
    <w:rsid w:val="005621BC"/>
    <w:rsid w:val="005628A0"/>
    <w:rsid w:val="005648FB"/>
    <w:rsid w:val="005671B7"/>
    <w:rsid w:val="0056790E"/>
    <w:rsid w:val="0057070C"/>
    <w:rsid w:val="00570E1F"/>
    <w:rsid w:val="00571875"/>
    <w:rsid w:val="00572D6E"/>
    <w:rsid w:val="0057462F"/>
    <w:rsid w:val="005746BE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1D7"/>
    <w:rsid w:val="0058679B"/>
    <w:rsid w:val="005867D8"/>
    <w:rsid w:val="005877DE"/>
    <w:rsid w:val="00587B7D"/>
    <w:rsid w:val="00587D44"/>
    <w:rsid w:val="0059009E"/>
    <w:rsid w:val="005902C5"/>
    <w:rsid w:val="005903C0"/>
    <w:rsid w:val="00590586"/>
    <w:rsid w:val="005905A3"/>
    <w:rsid w:val="005906E5"/>
    <w:rsid w:val="00592DA3"/>
    <w:rsid w:val="005933FB"/>
    <w:rsid w:val="00594449"/>
    <w:rsid w:val="00594F34"/>
    <w:rsid w:val="005956B5"/>
    <w:rsid w:val="00596016"/>
    <w:rsid w:val="00596809"/>
    <w:rsid w:val="00596E51"/>
    <w:rsid w:val="0059703B"/>
    <w:rsid w:val="005979DC"/>
    <w:rsid w:val="005A0089"/>
    <w:rsid w:val="005A0309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718C"/>
    <w:rsid w:val="005A7590"/>
    <w:rsid w:val="005B07BC"/>
    <w:rsid w:val="005B2D0A"/>
    <w:rsid w:val="005B3833"/>
    <w:rsid w:val="005B39A8"/>
    <w:rsid w:val="005B3E71"/>
    <w:rsid w:val="005B4939"/>
    <w:rsid w:val="005B5065"/>
    <w:rsid w:val="005B5E8D"/>
    <w:rsid w:val="005B7775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2414"/>
    <w:rsid w:val="005D3C9B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DB1"/>
    <w:rsid w:val="005E24BD"/>
    <w:rsid w:val="005E2906"/>
    <w:rsid w:val="005E2A2E"/>
    <w:rsid w:val="005E52E3"/>
    <w:rsid w:val="005E5EB3"/>
    <w:rsid w:val="005E63D1"/>
    <w:rsid w:val="005E6DC5"/>
    <w:rsid w:val="005F03C9"/>
    <w:rsid w:val="005F1514"/>
    <w:rsid w:val="005F1525"/>
    <w:rsid w:val="005F15BE"/>
    <w:rsid w:val="005F23D9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1307"/>
    <w:rsid w:val="006028EA"/>
    <w:rsid w:val="0060306F"/>
    <w:rsid w:val="00607272"/>
    <w:rsid w:val="0060766F"/>
    <w:rsid w:val="006115AC"/>
    <w:rsid w:val="00612146"/>
    <w:rsid w:val="00612234"/>
    <w:rsid w:val="00615247"/>
    <w:rsid w:val="00615C9C"/>
    <w:rsid w:val="006162E9"/>
    <w:rsid w:val="0061636E"/>
    <w:rsid w:val="006169C6"/>
    <w:rsid w:val="00617C13"/>
    <w:rsid w:val="00620765"/>
    <w:rsid w:val="00621351"/>
    <w:rsid w:val="00621E79"/>
    <w:rsid w:val="00622425"/>
    <w:rsid w:val="0062306B"/>
    <w:rsid w:val="006235CD"/>
    <w:rsid w:val="006236D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1D70"/>
    <w:rsid w:val="00632147"/>
    <w:rsid w:val="00632634"/>
    <w:rsid w:val="00632A39"/>
    <w:rsid w:val="00633512"/>
    <w:rsid w:val="006340B1"/>
    <w:rsid w:val="0063446F"/>
    <w:rsid w:val="00634A1D"/>
    <w:rsid w:val="00634F8D"/>
    <w:rsid w:val="00635384"/>
    <w:rsid w:val="00637475"/>
    <w:rsid w:val="00637D9D"/>
    <w:rsid w:val="00637E3C"/>
    <w:rsid w:val="00640DB4"/>
    <w:rsid w:val="00641271"/>
    <w:rsid w:val="006413A1"/>
    <w:rsid w:val="006416F7"/>
    <w:rsid w:val="006426BE"/>
    <w:rsid w:val="00642771"/>
    <w:rsid w:val="00643001"/>
    <w:rsid w:val="006437E1"/>
    <w:rsid w:val="00645AFD"/>
    <w:rsid w:val="00646101"/>
    <w:rsid w:val="006477C7"/>
    <w:rsid w:val="00647C61"/>
    <w:rsid w:val="00647D01"/>
    <w:rsid w:val="00651C8A"/>
    <w:rsid w:val="00651CA9"/>
    <w:rsid w:val="00652C2A"/>
    <w:rsid w:val="00656001"/>
    <w:rsid w:val="0065644C"/>
    <w:rsid w:val="00656CAE"/>
    <w:rsid w:val="006578B3"/>
    <w:rsid w:val="00661C89"/>
    <w:rsid w:val="00661E0E"/>
    <w:rsid w:val="00663476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987"/>
    <w:rsid w:val="00667FB6"/>
    <w:rsid w:val="00670265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6F0D"/>
    <w:rsid w:val="00676F80"/>
    <w:rsid w:val="006773BF"/>
    <w:rsid w:val="00677DA4"/>
    <w:rsid w:val="006802AB"/>
    <w:rsid w:val="006808C8"/>
    <w:rsid w:val="00680F0C"/>
    <w:rsid w:val="00681C08"/>
    <w:rsid w:val="006822F2"/>
    <w:rsid w:val="00683033"/>
    <w:rsid w:val="006833E7"/>
    <w:rsid w:val="00683E54"/>
    <w:rsid w:val="00684A3C"/>
    <w:rsid w:val="00685690"/>
    <w:rsid w:val="00685908"/>
    <w:rsid w:val="006875C9"/>
    <w:rsid w:val="00687611"/>
    <w:rsid w:val="00687F03"/>
    <w:rsid w:val="006908AD"/>
    <w:rsid w:val="006910CD"/>
    <w:rsid w:val="00691F6F"/>
    <w:rsid w:val="00692FFA"/>
    <w:rsid w:val="0069404E"/>
    <w:rsid w:val="00694393"/>
    <w:rsid w:val="00695C34"/>
    <w:rsid w:val="00697446"/>
    <w:rsid w:val="006A0049"/>
    <w:rsid w:val="006A0194"/>
    <w:rsid w:val="006A0D5D"/>
    <w:rsid w:val="006A0F01"/>
    <w:rsid w:val="006A0FEE"/>
    <w:rsid w:val="006A1D5F"/>
    <w:rsid w:val="006A2C82"/>
    <w:rsid w:val="006A2CBD"/>
    <w:rsid w:val="006A2FAD"/>
    <w:rsid w:val="006A351C"/>
    <w:rsid w:val="006A3B46"/>
    <w:rsid w:val="006A4E61"/>
    <w:rsid w:val="006A5453"/>
    <w:rsid w:val="006A5B63"/>
    <w:rsid w:val="006A5BC4"/>
    <w:rsid w:val="006A760C"/>
    <w:rsid w:val="006A7F16"/>
    <w:rsid w:val="006B0F40"/>
    <w:rsid w:val="006B1900"/>
    <w:rsid w:val="006B21AA"/>
    <w:rsid w:val="006B22BC"/>
    <w:rsid w:val="006B441D"/>
    <w:rsid w:val="006B4C61"/>
    <w:rsid w:val="006B61CA"/>
    <w:rsid w:val="006B72CA"/>
    <w:rsid w:val="006B72CC"/>
    <w:rsid w:val="006B768A"/>
    <w:rsid w:val="006C004D"/>
    <w:rsid w:val="006C0623"/>
    <w:rsid w:val="006C0E82"/>
    <w:rsid w:val="006C1AE9"/>
    <w:rsid w:val="006C1E7F"/>
    <w:rsid w:val="006C2913"/>
    <w:rsid w:val="006C2F79"/>
    <w:rsid w:val="006C3D6B"/>
    <w:rsid w:val="006C4D0E"/>
    <w:rsid w:val="006C6A7F"/>
    <w:rsid w:val="006D0B93"/>
    <w:rsid w:val="006D0C6A"/>
    <w:rsid w:val="006D1678"/>
    <w:rsid w:val="006D1B54"/>
    <w:rsid w:val="006D1B61"/>
    <w:rsid w:val="006D2E02"/>
    <w:rsid w:val="006D2FA1"/>
    <w:rsid w:val="006D4496"/>
    <w:rsid w:val="006D592B"/>
    <w:rsid w:val="006D60B0"/>
    <w:rsid w:val="006D6154"/>
    <w:rsid w:val="006E014B"/>
    <w:rsid w:val="006E1A75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FF3"/>
    <w:rsid w:val="00704372"/>
    <w:rsid w:val="00705382"/>
    <w:rsid w:val="00705CBD"/>
    <w:rsid w:val="00707395"/>
    <w:rsid w:val="0070752C"/>
    <w:rsid w:val="007079A4"/>
    <w:rsid w:val="00712BFE"/>
    <w:rsid w:val="007144D0"/>
    <w:rsid w:val="00714927"/>
    <w:rsid w:val="00714DA0"/>
    <w:rsid w:val="00714E77"/>
    <w:rsid w:val="0071576C"/>
    <w:rsid w:val="00715F17"/>
    <w:rsid w:val="007171C3"/>
    <w:rsid w:val="00717A51"/>
    <w:rsid w:val="00717DB7"/>
    <w:rsid w:val="0072012B"/>
    <w:rsid w:val="00720262"/>
    <w:rsid w:val="007205A6"/>
    <w:rsid w:val="007206EF"/>
    <w:rsid w:val="00721A15"/>
    <w:rsid w:val="00722479"/>
    <w:rsid w:val="0072286F"/>
    <w:rsid w:val="00724738"/>
    <w:rsid w:val="00724C44"/>
    <w:rsid w:val="00725891"/>
    <w:rsid w:val="00726723"/>
    <w:rsid w:val="00726BC6"/>
    <w:rsid w:val="007270DD"/>
    <w:rsid w:val="0072719E"/>
    <w:rsid w:val="007274E3"/>
    <w:rsid w:val="007302F4"/>
    <w:rsid w:val="0073069F"/>
    <w:rsid w:val="00731A61"/>
    <w:rsid w:val="00732124"/>
    <w:rsid w:val="00732972"/>
    <w:rsid w:val="00732C31"/>
    <w:rsid w:val="0073406A"/>
    <w:rsid w:val="00734783"/>
    <w:rsid w:val="00734F00"/>
    <w:rsid w:val="007353A0"/>
    <w:rsid w:val="00735C44"/>
    <w:rsid w:val="00735CC7"/>
    <w:rsid w:val="00736138"/>
    <w:rsid w:val="007363DC"/>
    <w:rsid w:val="00736578"/>
    <w:rsid w:val="00737389"/>
    <w:rsid w:val="00737F87"/>
    <w:rsid w:val="00740B1E"/>
    <w:rsid w:val="00740CC8"/>
    <w:rsid w:val="00741937"/>
    <w:rsid w:val="007435E1"/>
    <w:rsid w:val="0074367B"/>
    <w:rsid w:val="007446C2"/>
    <w:rsid w:val="0074481E"/>
    <w:rsid w:val="00744FDD"/>
    <w:rsid w:val="007452AD"/>
    <w:rsid w:val="00745BC7"/>
    <w:rsid w:val="0074639B"/>
    <w:rsid w:val="00746B15"/>
    <w:rsid w:val="00746FB3"/>
    <w:rsid w:val="00747B1D"/>
    <w:rsid w:val="00747E39"/>
    <w:rsid w:val="0075005A"/>
    <w:rsid w:val="00750D4C"/>
    <w:rsid w:val="00750D54"/>
    <w:rsid w:val="00751F78"/>
    <w:rsid w:val="00752427"/>
    <w:rsid w:val="0075281D"/>
    <w:rsid w:val="00752A3F"/>
    <w:rsid w:val="00753329"/>
    <w:rsid w:val="007575FC"/>
    <w:rsid w:val="007603AF"/>
    <w:rsid w:val="00760AAC"/>
    <w:rsid w:val="00762B29"/>
    <w:rsid w:val="00763E63"/>
    <w:rsid w:val="00764427"/>
    <w:rsid w:val="00764927"/>
    <w:rsid w:val="00764F60"/>
    <w:rsid w:val="00765601"/>
    <w:rsid w:val="007656C6"/>
    <w:rsid w:val="007662D4"/>
    <w:rsid w:val="00766AB5"/>
    <w:rsid w:val="007671F2"/>
    <w:rsid w:val="00770BB4"/>
    <w:rsid w:val="00770BB5"/>
    <w:rsid w:val="00770E1E"/>
    <w:rsid w:val="00771924"/>
    <w:rsid w:val="0077201C"/>
    <w:rsid w:val="00772765"/>
    <w:rsid w:val="00772788"/>
    <w:rsid w:val="00773CD8"/>
    <w:rsid w:val="00773F66"/>
    <w:rsid w:val="007744E0"/>
    <w:rsid w:val="00774719"/>
    <w:rsid w:val="00774A35"/>
    <w:rsid w:val="00774E9B"/>
    <w:rsid w:val="00774F76"/>
    <w:rsid w:val="00776950"/>
    <w:rsid w:val="0077740A"/>
    <w:rsid w:val="00777B12"/>
    <w:rsid w:val="00777E29"/>
    <w:rsid w:val="00777FD1"/>
    <w:rsid w:val="00780303"/>
    <w:rsid w:val="0078063B"/>
    <w:rsid w:val="00780833"/>
    <w:rsid w:val="00780D7F"/>
    <w:rsid w:val="00780F63"/>
    <w:rsid w:val="00781095"/>
    <w:rsid w:val="00781344"/>
    <w:rsid w:val="00781489"/>
    <w:rsid w:val="00781D9D"/>
    <w:rsid w:val="00782F8A"/>
    <w:rsid w:val="0078325D"/>
    <w:rsid w:val="007833FD"/>
    <w:rsid w:val="00783BFC"/>
    <w:rsid w:val="007842CE"/>
    <w:rsid w:val="007842DE"/>
    <w:rsid w:val="00784B4E"/>
    <w:rsid w:val="0078550D"/>
    <w:rsid w:val="00787332"/>
    <w:rsid w:val="0079003E"/>
    <w:rsid w:val="00790362"/>
    <w:rsid w:val="00790C23"/>
    <w:rsid w:val="00791F66"/>
    <w:rsid w:val="00791F67"/>
    <w:rsid w:val="00792393"/>
    <w:rsid w:val="00793EE6"/>
    <w:rsid w:val="0079445A"/>
    <w:rsid w:val="007949B2"/>
    <w:rsid w:val="00794D40"/>
    <w:rsid w:val="00795455"/>
    <w:rsid w:val="00795727"/>
    <w:rsid w:val="00797927"/>
    <w:rsid w:val="00797A4C"/>
    <w:rsid w:val="00797D56"/>
    <w:rsid w:val="007A0336"/>
    <w:rsid w:val="007A4062"/>
    <w:rsid w:val="007A4B03"/>
    <w:rsid w:val="007A4EA8"/>
    <w:rsid w:val="007A4FFD"/>
    <w:rsid w:val="007A50BD"/>
    <w:rsid w:val="007B057D"/>
    <w:rsid w:val="007B2175"/>
    <w:rsid w:val="007B281D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78D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B67"/>
    <w:rsid w:val="007D2F9C"/>
    <w:rsid w:val="007D3170"/>
    <w:rsid w:val="007D343D"/>
    <w:rsid w:val="007D35C5"/>
    <w:rsid w:val="007D5BFE"/>
    <w:rsid w:val="007D5F4B"/>
    <w:rsid w:val="007D7061"/>
    <w:rsid w:val="007D77EF"/>
    <w:rsid w:val="007E0B4F"/>
    <w:rsid w:val="007E238E"/>
    <w:rsid w:val="007E2F7E"/>
    <w:rsid w:val="007E32CC"/>
    <w:rsid w:val="007E333B"/>
    <w:rsid w:val="007E571A"/>
    <w:rsid w:val="007E629A"/>
    <w:rsid w:val="007E6859"/>
    <w:rsid w:val="007E76BB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C86"/>
    <w:rsid w:val="00801ED1"/>
    <w:rsid w:val="00802025"/>
    <w:rsid w:val="0080260B"/>
    <w:rsid w:val="008033A7"/>
    <w:rsid w:val="00803A6B"/>
    <w:rsid w:val="00804CEA"/>
    <w:rsid w:val="00805B40"/>
    <w:rsid w:val="00806439"/>
    <w:rsid w:val="00806E40"/>
    <w:rsid w:val="008078F6"/>
    <w:rsid w:val="00807C16"/>
    <w:rsid w:val="00810393"/>
    <w:rsid w:val="008103CE"/>
    <w:rsid w:val="00810968"/>
    <w:rsid w:val="00810B2A"/>
    <w:rsid w:val="00812FA7"/>
    <w:rsid w:val="00813B3A"/>
    <w:rsid w:val="00813EE6"/>
    <w:rsid w:val="00815607"/>
    <w:rsid w:val="00815FC6"/>
    <w:rsid w:val="00816220"/>
    <w:rsid w:val="00816449"/>
    <w:rsid w:val="00816A9F"/>
    <w:rsid w:val="00817F4E"/>
    <w:rsid w:val="00817FF4"/>
    <w:rsid w:val="0082035F"/>
    <w:rsid w:val="008228D9"/>
    <w:rsid w:val="0082293B"/>
    <w:rsid w:val="00822AC1"/>
    <w:rsid w:val="00822B32"/>
    <w:rsid w:val="008231F7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2FA0"/>
    <w:rsid w:val="008332CF"/>
    <w:rsid w:val="00833326"/>
    <w:rsid w:val="00833E4C"/>
    <w:rsid w:val="00836181"/>
    <w:rsid w:val="00837AAE"/>
    <w:rsid w:val="00840583"/>
    <w:rsid w:val="00841152"/>
    <w:rsid w:val="00841D10"/>
    <w:rsid w:val="00841DE1"/>
    <w:rsid w:val="008426FA"/>
    <w:rsid w:val="0084277F"/>
    <w:rsid w:val="0084359E"/>
    <w:rsid w:val="00843C16"/>
    <w:rsid w:val="00844569"/>
    <w:rsid w:val="00844DA0"/>
    <w:rsid w:val="0084530B"/>
    <w:rsid w:val="00845BF3"/>
    <w:rsid w:val="00845E5B"/>
    <w:rsid w:val="00846455"/>
    <w:rsid w:val="008467B8"/>
    <w:rsid w:val="00846B65"/>
    <w:rsid w:val="00847676"/>
    <w:rsid w:val="00850DE5"/>
    <w:rsid w:val="00851138"/>
    <w:rsid w:val="00851ED0"/>
    <w:rsid w:val="008529A9"/>
    <w:rsid w:val="00854961"/>
    <w:rsid w:val="00854E21"/>
    <w:rsid w:val="00854F85"/>
    <w:rsid w:val="008567BC"/>
    <w:rsid w:val="00856E9A"/>
    <w:rsid w:val="00857D3D"/>
    <w:rsid w:val="00860954"/>
    <w:rsid w:val="00860EBB"/>
    <w:rsid w:val="0086278F"/>
    <w:rsid w:val="00863CEE"/>
    <w:rsid w:val="00865D92"/>
    <w:rsid w:val="00866631"/>
    <w:rsid w:val="00870141"/>
    <w:rsid w:val="00870E79"/>
    <w:rsid w:val="00871378"/>
    <w:rsid w:val="00871702"/>
    <w:rsid w:val="00872285"/>
    <w:rsid w:val="0087447B"/>
    <w:rsid w:val="00874DA0"/>
    <w:rsid w:val="00874F4F"/>
    <w:rsid w:val="00874F89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3AAB"/>
    <w:rsid w:val="0088418B"/>
    <w:rsid w:val="008866ED"/>
    <w:rsid w:val="0088692C"/>
    <w:rsid w:val="00887794"/>
    <w:rsid w:val="008922B6"/>
    <w:rsid w:val="00892A59"/>
    <w:rsid w:val="00892E7D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0745"/>
    <w:rsid w:val="008A18AB"/>
    <w:rsid w:val="008A1B9D"/>
    <w:rsid w:val="008A3B03"/>
    <w:rsid w:val="008A4005"/>
    <w:rsid w:val="008A4628"/>
    <w:rsid w:val="008A48F8"/>
    <w:rsid w:val="008A4E52"/>
    <w:rsid w:val="008A58C0"/>
    <w:rsid w:val="008A613F"/>
    <w:rsid w:val="008B06E9"/>
    <w:rsid w:val="008B0A57"/>
    <w:rsid w:val="008B191C"/>
    <w:rsid w:val="008B1BA8"/>
    <w:rsid w:val="008B299D"/>
    <w:rsid w:val="008B5994"/>
    <w:rsid w:val="008B5CC6"/>
    <w:rsid w:val="008B6A40"/>
    <w:rsid w:val="008C208D"/>
    <w:rsid w:val="008C2738"/>
    <w:rsid w:val="008C2990"/>
    <w:rsid w:val="008C3080"/>
    <w:rsid w:val="008C3168"/>
    <w:rsid w:val="008C3725"/>
    <w:rsid w:val="008C3A5D"/>
    <w:rsid w:val="008C3E1E"/>
    <w:rsid w:val="008C496C"/>
    <w:rsid w:val="008C57CF"/>
    <w:rsid w:val="008C70EA"/>
    <w:rsid w:val="008C7CA3"/>
    <w:rsid w:val="008C7E7B"/>
    <w:rsid w:val="008D0C93"/>
    <w:rsid w:val="008D0E49"/>
    <w:rsid w:val="008D12EA"/>
    <w:rsid w:val="008D3466"/>
    <w:rsid w:val="008D3919"/>
    <w:rsid w:val="008D41A2"/>
    <w:rsid w:val="008D4B17"/>
    <w:rsid w:val="008D4B20"/>
    <w:rsid w:val="008D5863"/>
    <w:rsid w:val="008D72D6"/>
    <w:rsid w:val="008D7BE5"/>
    <w:rsid w:val="008D7ECD"/>
    <w:rsid w:val="008E0536"/>
    <w:rsid w:val="008E209C"/>
    <w:rsid w:val="008E397D"/>
    <w:rsid w:val="008E3AEE"/>
    <w:rsid w:val="008E44E9"/>
    <w:rsid w:val="008E4886"/>
    <w:rsid w:val="008E5827"/>
    <w:rsid w:val="008E5C8B"/>
    <w:rsid w:val="008E5CE0"/>
    <w:rsid w:val="008E61A4"/>
    <w:rsid w:val="008E6530"/>
    <w:rsid w:val="008E7C80"/>
    <w:rsid w:val="008F0BC0"/>
    <w:rsid w:val="008F1341"/>
    <w:rsid w:val="008F1378"/>
    <w:rsid w:val="008F230D"/>
    <w:rsid w:val="008F23CC"/>
    <w:rsid w:val="008F2D32"/>
    <w:rsid w:val="008F3AB3"/>
    <w:rsid w:val="008F3DA2"/>
    <w:rsid w:val="008F533F"/>
    <w:rsid w:val="008F6281"/>
    <w:rsid w:val="008F724E"/>
    <w:rsid w:val="00901FBB"/>
    <w:rsid w:val="00902447"/>
    <w:rsid w:val="009033B2"/>
    <w:rsid w:val="00904033"/>
    <w:rsid w:val="00904A97"/>
    <w:rsid w:val="00904F80"/>
    <w:rsid w:val="00905BC0"/>
    <w:rsid w:val="0091000C"/>
    <w:rsid w:val="00910015"/>
    <w:rsid w:val="009108C9"/>
    <w:rsid w:val="00910AF1"/>
    <w:rsid w:val="0091139B"/>
    <w:rsid w:val="00911633"/>
    <w:rsid w:val="00912A66"/>
    <w:rsid w:val="0091409E"/>
    <w:rsid w:val="00914F77"/>
    <w:rsid w:val="00914FFD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960"/>
    <w:rsid w:val="00921E99"/>
    <w:rsid w:val="009223A6"/>
    <w:rsid w:val="0092241A"/>
    <w:rsid w:val="0092243D"/>
    <w:rsid w:val="009236D1"/>
    <w:rsid w:val="00923CBA"/>
    <w:rsid w:val="00924155"/>
    <w:rsid w:val="0092418D"/>
    <w:rsid w:val="00925E28"/>
    <w:rsid w:val="0092638F"/>
    <w:rsid w:val="00926760"/>
    <w:rsid w:val="00926E24"/>
    <w:rsid w:val="00927702"/>
    <w:rsid w:val="00930573"/>
    <w:rsid w:val="00930F92"/>
    <w:rsid w:val="009316D6"/>
    <w:rsid w:val="00931DF4"/>
    <w:rsid w:val="0093299B"/>
    <w:rsid w:val="00932DF5"/>
    <w:rsid w:val="0093404C"/>
    <w:rsid w:val="00934095"/>
    <w:rsid w:val="009343E2"/>
    <w:rsid w:val="00934FA3"/>
    <w:rsid w:val="009371AC"/>
    <w:rsid w:val="0093774D"/>
    <w:rsid w:val="00941F17"/>
    <w:rsid w:val="00942C8D"/>
    <w:rsid w:val="00944BE9"/>
    <w:rsid w:val="00944CA4"/>
    <w:rsid w:val="00945F2C"/>
    <w:rsid w:val="00946E1B"/>
    <w:rsid w:val="0094764C"/>
    <w:rsid w:val="00947BB1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5390"/>
    <w:rsid w:val="0095561A"/>
    <w:rsid w:val="009564E5"/>
    <w:rsid w:val="00956796"/>
    <w:rsid w:val="00961F31"/>
    <w:rsid w:val="00961F8F"/>
    <w:rsid w:val="00962063"/>
    <w:rsid w:val="00962443"/>
    <w:rsid w:val="00962BAB"/>
    <w:rsid w:val="00964D9F"/>
    <w:rsid w:val="0096519A"/>
    <w:rsid w:val="0096583F"/>
    <w:rsid w:val="00966A3F"/>
    <w:rsid w:val="00966E61"/>
    <w:rsid w:val="00967502"/>
    <w:rsid w:val="00967C17"/>
    <w:rsid w:val="00970B2C"/>
    <w:rsid w:val="009719C8"/>
    <w:rsid w:val="009733D3"/>
    <w:rsid w:val="009735DB"/>
    <w:rsid w:val="0097374F"/>
    <w:rsid w:val="009750BA"/>
    <w:rsid w:val="009759A1"/>
    <w:rsid w:val="00976154"/>
    <w:rsid w:val="00976BA5"/>
    <w:rsid w:val="00977976"/>
    <w:rsid w:val="0098130A"/>
    <w:rsid w:val="009824EE"/>
    <w:rsid w:val="009835B0"/>
    <w:rsid w:val="009839F8"/>
    <w:rsid w:val="00983A37"/>
    <w:rsid w:val="00985E48"/>
    <w:rsid w:val="0098600B"/>
    <w:rsid w:val="00987384"/>
    <w:rsid w:val="00987AF3"/>
    <w:rsid w:val="00991286"/>
    <w:rsid w:val="00992B41"/>
    <w:rsid w:val="0099526A"/>
    <w:rsid w:val="00996B76"/>
    <w:rsid w:val="0099721B"/>
    <w:rsid w:val="009A0961"/>
    <w:rsid w:val="009A0F3E"/>
    <w:rsid w:val="009A18D2"/>
    <w:rsid w:val="009A1CCD"/>
    <w:rsid w:val="009A2344"/>
    <w:rsid w:val="009A2B89"/>
    <w:rsid w:val="009A36BC"/>
    <w:rsid w:val="009A3FAA"/>
    <w:rsid w:val="009A4388"/>
    <w:rsid w:val="009A47EA"/>
    <w:rsid w:val="009A49F9"/>
    <w:rsid w:val="009A4C6F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C069F"/>
    <w:rsid w:val="009C0D4B"/>
    <w:rsid w:val="009C14A4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2349"/>
    <w:rsid w:val="009D2777"/>
    <w:rsid w:val="009D28AF"/>
    <w:rsid w:val="009D3849"/>
    <w:rsid w:val="009D4956"/>
    <w:rsid w:val="009D5BBC"/>
    <w:rsid w:val="009D60AC"/>
    <w:rsid w:val="009D6FC5"/>
    <w:rsid w:val="009D7EBC"/>
    <w:rsid w:val="009E0470"/>
    <w:rsid w:val="009E04E9"/>
    <w:rsid w:val="009E1155"/>
    <w:rsid w:val="009E159F"/>
    <w:rsid w:val="009E1AF6"/>
    <w:rsid w:val="009E1AFE"/>
    <w:rsid w:val="009E273D"/>
    <w:rsid w:val="009E34F6"/>
    <w:rsid w:val="009E49C5"/>
    <w:rsid w:val="009E5A0F"/>
    <w:rsid w:val="009E6690"/>
    <w:rsid w:val="009E6D61"/>
    <w:rsid w:val="009E7920"/>
    <w:rsid w:val="009F1009"/>
    <w:rsid w:val="009F136A"/>
    <w:rsid w:val="009F2081"/>
    <w:rsid w:val="009F2759"/>
    <w:rsid w:val="009F398F"/>
    <w:rsid w:val="009F3C63"/>
    <w:rsid w:val="009F4877"/>
    <w:rsid w:val="009F68FC"/>
    <w:rsid w:val="009F7557"/>
    <w:rsid w:val="009F770A"/>
    <w:rsid w:val="00A0083F"/>
    <w:rsid w:val="00A01AE7"/>
    <w:rsid w:val="00A026CA"/>
    <w:rsid w:val="00A0310A"/>
    <w:rsid w:val="00A03382"/>
    <w:rsid w:val="00A03600"/>
    <w:rsid w:val="00A053E3"/>
    <w:rsid w:val="00A055DF"/>
    <w:rsid w:val="00A0694B"/>
    <w:rsid w:val="00A06999"/>
    <w:rsid w:val="00A106A1"/>
    <w:rsid w:val="00A1094C"/>
    <w:rsid w:val="00A11A53"/>
    <w:rsid w:val="00A12F0E"/>
    <w:rsid w:val="00A1319F"/>
    <w:rsid w:val="00A13D4E"/>
    <w:rsid w:val="00A147F5"/>
    <w:rsid w:val="00A14CAE"/>
    <w:rsid w:val="00A15148"/>
    <w:rsid w:val="00A15E2C"/>
    <w:rsid w:val="00A16145"/>
    <w:rsid w:val="00A16E9A"/>
    <w:rsid w:val="00A17940"/>
    <w:rsid w:val="00A209E2"/>
    <w:rsid w:val="00A2210C"/>
    <w:rsid w:val="00A2314B"/>
    <w:rsid w:val="00A24A5D"/>
    <w:rsid w:val="00A25791"/>
    <w:rsid w:val="00A25BA0"/>
    <w:rsid w:val="00A25E0A"/>
    <w:rsid w:val="00A2635F"/>
    <w:rsid w:val="00A26416"/>
    <w:rsid w:val="00A26619"/>
    <w:rsid w:val="00A270C1"/>
    <w:rsid w:val="00A2726E"/>
    <w:rsid w:val="00A2754D"/>
    <w:rsid w:val="00A31840"/>
    <w:rsid w:val="00A32B0A"/>
    <w:rsid w:val="00A32D59"/>
    <w:rsid w:val="00A32F20"/>
    <w:rsid w:val="00A3317B"/>
    <w:rsid w:val="00A34AB7"/>
    <w:rsid w:val="00A3697A"/>
    <w:rsid w:val="00A376B9"/>
    <w:rsid w:val="00A37A48"/>
    <w:rsid w:val="00A37F2F"/>
    <w:rsid w:val="00A41061"/>
    <w:rsid w:val="00A4146E"/>
    <w:rsid w:val="00A429DA"/>
    <w:rsid w:val="00A43193"/>
    <w:rsid w:val="00A44B65"/>
    <w:rsid w:val="00A45251"/>
    <w:rsid w:val="00A452C4"/>
    <w:rsid w:val="00A456C6"/>
    <w:rsid w:val="00A45A3F"/>
    <w:rsid w:val="00A462BD"/>
    <w:rsid w:val="00A46C5E"/>
    <w:rsid w:val="00A5066F"/>
    <w:rsid w:val="00A50E42"/>
    <w:rsid w:val="00A51D9D"/>
    <w:rsid w:val="00A52475"/>
    <w:rsid w:val="00A52533"/>
    <w:rsid w:val="00A528B8"/>
    <w:rsid w:val="00A556ED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2DDF"/>
    <w:rsid w:val="00A62E78"/>
    <w:rsid w:val="00A638BC"/>
    <w:rsid w:val="00A640DB"/>
    <w:rsid w:val="00A64AC6"/>
    <w:rsid w:val="00A65220"/>
    <w:rsid w:val="00A65326"/>
    <w:rsid w:val="00A674B3"/>
    <w:rsid w:val="00A67BA1"/>
    <w:rsid w:val="00A716B6"/>
    <w:rsid w:val="00A716F4"/>
    <w:rsid w:val="00A71984"/>
    <w:rsid w:val="00A71C1D"/>
    <w:rsid w:val="00A72A82"/>
    <w:rsid w:val="00A72B61"/>
    <w:rsid w:val="00A72FF5"/>
    <w:rsid w:val="00A732A0"/>
    <w:rsid w:val="00A73487"/>
    <w:rsid w:val="00A738B6"/>
    <w:rsid w:val="00A738EA"/>
    <w:rsid w:val="00A73E1E"/>
    <w:rsid w:val="00A743D3"/>
    <w:rsid w:val="00A747BF"/>
    <w:rsid w:val="00A74C88"/>
    <w:rsid w:val="00A75DDE"/>
    <w:rsid w:val="00A76C04"/>
    <w:rsid w:val="00A76CB9"/>
    <w:rsid w:val="00A771D4"/>
    <w:rsid w:val="00A8035C"/>
    <w:rsid w:val="00A806DF"/>
    <w:rsid w:val="00A80F7C"/>
    <w:rsid w:val="00A811F8"/>
    <w:rsid w:val="00A8133F"/>
    <w:rsid w:val="00A814C3"/>
    <w:rsid w:val="00A81A47"/>
    <w:rsid w:val="00A820A7"/>
    <w:rsid w:val="00A823C1"/>
    <w:rsid w:val="00A82F38"/>
    <w:rsid w:val="00A83D8C"/>
    <w:rsid w:val="00A850BE"/>
    <w:rsid w:val="00A86219"/>
    <w:rsid w:val="00A871D2"/>
    <w:rsid w:val="00A87264"/>
    <w:rsid w:val="00A872E7"/>
    <w:rsid w:val="00A87A22"/>
    <w:rsid w:val="00A9074C"/>
    <w:rsid w:val="00A92572"/>
    <w:rsid w:val="00A927EB"/>
    <w:rsid w:val="00A92B79"/>
    <w:rsid w:val="00A931C9"/>
    <w:rsid w:val="00A936D5"/>
    <w:rsid w:val="00A94917"/>
    <w:rsid w:val="00A95579"/>
    <w:rsid w:val="00AA04A4"/>
    <w:rsid w:val="00AA285B"/>
    <w:rsid w:val="00AA3535"/>
    <w:rsid w:val="00AA4F7B"/>
    <w:rsid w:val="00AA561D"/>
    <w:rsid w:val="00AA5A55"/>
    <w:rsid w:val="00AA64F3"/>
    <w:rsid w:val="00AB1E3F"/>
    <w:rsid w:val="00AB21C3"/>
    <w:rsid w:val="00AB22A1"/>
    <w:rsid w:val="00AB233A"/>
    <w:rsid w:val="00AB23A2"/>
    <w:rsid w:val="00AB309F"/>
    <w:rsid w:val="00AB3167"/>
    <w:rsid w:val="00AB3626"/>
    <w:rsid w:val="00AB3C18"/>
    <w:rsid w:val="00AB3FBD"/>
    <w:rsid w:val="00AB51B1"/>
    <w:rsid w:val="00AB612E"/>
    <w:rsid w:val="00AB6400"/>
    <w:rsid w:val="00AB769D"/>
    <w:rsid w:val="00AB77ED"/>
    <w:rsid w:val="00AC042E"/>
    <w:rsid w:val="00AC0B27"/>
    <w:rsid w:val="00AC38BF"/>
    <w:rsid w:val="00AC3A3E"/>
    <w:rsid w:val="00AC3E9A"/>
    <w:rsid w:val="00AC53E4"/>
    <w:rsid w:val="00AC57AF"/>
    <w:rsid w:val="00AC5F0D"/>
    <w:rsid w:val="00AC5F6B"/>
    <w:rsid w:val="00AD14BC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3F95"/>
    <w:rsid w:val="00AE415C"/>
    <w:rsid w:val="00AE44CA"/>
    <w:rsid w:val="00AE5DCD"/>
    <w:rsid w:val="00AE6615"/>
    <w:rsid w:val="00AE6980"/>
    <w:rsid w:val="00AE71D6"/>
    <w:rsid w:val="00AE7F01"/>
    <w:rsid w:val="00AF021F"/>
    <w:rsid w:val="00AF1881"/>
    <w:rsid w:val="00AF19CB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5DFD"/>
    <w:rsid w:val="00B06058"/>
    <w:rsid w:val="00B06476"/>
    <w:rsid w:val="00B064C4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6765"/>
    <w:rsid w:val="00B1705C"/>
    <w:rsid w:val="00B17582"/>
    <w:rsid w:val="00B1763F"/>
    <w:rsid w:val="00B177C6"/>
    <w:rsid w:val="00B203EC"/>
    <w:rsid w:val="00B20A71"/>
    <w:rsid w:val="00B21613"/>
    <w:rsid w:val="00B21643"/>
    <w:rsid w:val="00B21867"/>
    <w:rsid w:val="00B21DDD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1F4"/>
    <w:rsid w:val="00B32F76"/>
    <w:rsid w:val="00B3465A"/>
    <w:rsid w:val="00B355FB"/>
    <w:rsid w:val="00B35BDB"/>
    <w:rsid w:val="00B36001"/>
    <w:rsid w:val="00B36E37"/>
    <w:rsid w:val="00B41F9C"/>
    <w:rsid w:val="00B42721"/>
    <w:rsid w:val="00B448E1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37E2"/>
    <w:rsid w:val="00B63B79"/>
    <w:rsid w:val="00B65A6D"/>
    <w:rsid w:val="00B65A7D"/>
    <w:rsid w:val="00B6651D"/>
    <w:rsid w:val="00B66D83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D4"/>
    <w:rsid w:val="00B7774D"/>
    <w:rsid w:val="00B77B44"/>
    <w:rsid w:val="00B80CE4"/>
    <w:rsid w:val="00B8240D"/>
    <w:rsid w:val="00B83017"/>
    <w:rsid w:val="00B8364C"/>
    <w:rsid w:val="00B83856"/>
    <w:rsid w:val="00B84CD1"/>
    <w:rsid w:val="00B84E9B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7A"/>
    <w:rsid w:val="00B91D50"/>
    <w:rsid w:val="00B92031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531"/>
    <w:rsid w:val="00BA3895"/>
    <w:rsid w:val="00BA4A9A"/>
    <w:rsid w:val="00BA4CAD"/>
    <w:rsid w:val="00BA4DFB"/>
    <w:rsid w:val="00BA5880"/>
    <w:rsid w:val="00BA6AE1"/>
    <w:rsid w:val="00BB0316"/>
    <w:rsid w:val="00BB03C1"/>
    <w:rsid w:val="00BB08B2"/>
    <w:rsid w:val="00BB121E"/>
    <w:rsid w:val="00BB161D"/>
    <w:rsid w:val="00BB25D0"/>
    <w:rsid w:val="00BB2B7C"/>
    <w:rsid w:val="00BB2EF6"/>
    <w:rsid w:val="00BB3048"/>
    <w:rsid w:val="00BB3B95"/>
    <w:rsid w:val="00BB3DBE"/>
    <w:rsid w:val="00BB4033"/>
    <w:rsid w:val="00BB46F0"/>
    <w:rsid w:val="00BB54AB"/>
    <w:rsid w:val="00BB551C"/>
    <w:rsid w:val="00BB6504"/>
    <w:rsid w:val="00BB7FB6"/>
    <w:rsid w:val="00BC027F"/>
    <w:rsid w:val="00BC24DA"/>
    <w:rsid w:val="00BC28E4"/>
    <w:rsid w:val="00BC3D82"/>
    <w:rsid w:val="00BC3FD9"/>
    <w:rsid w:val="00BC5BFF"/>
    <w:rsid w:val="00BC63B7"/>
    <w:rsid w:val="00BC6913"/>
    <w:rsid w:val="00BD07D2"/>
    <w:rsid w:val="00BD0B83"/>
    <w:rsid w:val="00BD1033"/>
    <w:rsid w:val="00BD2071"/>
    <w:rsid w:val="00BD3082"/>
    <w:rsid w:val="00BD3092"/>
    <w:rsid w:val="00BD5109"/>
    <w:rsid w:val="00BD5FE0"/>
    <w:rsid w:val="00BD6A04"/>
    <w:rsid w:val="00BD73FA"/>
    <w:rsid w:val="00BD7EE8"/>
    <w:rsid w:val="00BE0C9F"/>
    <w:rsid w:val="00BE118E"/>
    <w:rsid w:val="00BE1637"/>
    <w:rsid w:val="00BE1894"/>
    <w:rsid w:val="00BE1C59"/>
    <w:rsid w:val="00BE2491"/>
    <w:rsid w:val="00BE24BD"/>
    <w:rsid w:val="00BE24FD"/>
    <w:rsid w:val="00BE257C"/>
    <w:rsid w:val="00BE27F4"/>
    <w:rsid w:val="00BE2E9B"/>
    <w:rsid w:val="00BE31F7"/>
    <w:rsid w:val="00BE3840"/>
    <w:rsid w:val="00BE38CA"/>
    <w:rsid w:val="00BE3B71"/>
    <w:rsid w:val="00BE3D12"/>
    <w:rsid w:val="00BE42E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96B"/>
    <w:rsid w:val="00BF00E7"/>
    <w:rsid w:val="00BF055F"/>
    <w:rsid w:val="00BF09B8"/>
    <w:rsid w:val="00BF312B"/>
    <w:rsid w:val="00BF32D1"/>
    <w:rsid w:val="00BF394F"/>
    <w:rsid w:val="00BF42DF"/>
    <w:rsid w:val="00BF4F9C"/>
    <w:rsid w:val="00BF5E4E"/>
    <w:rsid w:val="00BF608F"/>
    <w:rsid w:val="00BF61F4"/>
    <w:rsid w:val="00BF6A5D"/>
    <w:rsid w:val="00BF715E"/>
    <w:rsid w:val="00BF7EF5"/>
    <w:rsid w:val="00C00713"/>
    <w:rsid w:val="00C00EDA"/>
    <w:rsid w:val="00C02F04"/>
    <w:rsid w:val="00C03A8D"/>
    <w:rsid w:val="00C04DEB"/>
    <w:rsid w:val="00C051E3"/>
    <w:rsid w:val="00C057A0"/>
    <w:rsid w:val="00C05DFE"/>
    <w:rsid w:val="00C0687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B01"/>
    <w:rsid w:val="00C27D5E"/>
    <w:rsid w:val="00C27ED1"/>
    <w:rsid w:val="00C30CBA"/>
    <w:rsid w:val="00C30FE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78B"/>
    <w:rsid w:val="00C35F45"/>
    <w:rsid w:val="00C36244"/>
    <w:rsid w:val="00C37562"/>
    <w:rsid w:val="00C37954"/>
    <w:rsid w:val="00C41BE7"/>
    <w:rsid w:val="00C42798"/>
    <w:rsid w:val="00C4352B"/>
    <w:rsid w:val="00C44FA1"/>
    <w:rsid w:val="00C450A8"/>
    <w:rsid w:val="00C45CF2"/>
    <w:rsid w:val="00C45D63"/>
    <w:rsid w:val="00C45E19"/>
    <w:rsid w:val="00C460A5"/>
    <w:rsid w:val="00C46D60"/>
    <w:rsid w:val="00C50375"/>
    <w:rsid w:val="00C50869"/>
    <w:rsid w:val="00C50B17"/>
    <w:rsid w:val="00C50CD3"/>
    <w:rsid w:val="00C50F04"/>
    <w:rsid w:val="00C516C5"/>
    <w:rsid w:val="00C536DC"/>
    <w:rsid w:val="00C542E0"/>
    <w:rsid w:val="00C548B8"/>
    <w:rsid w:val="00C5534F"/>
    <w:rsid w:val="00C557E3"/>
    <w:rsid w:val="00C56C9E"/>
    <w:rsid w:val="00C600CE"/>
    <w:rsid w:val="00C6017B"/>
    <w:rsid w:val="00C613B6"/>
    <w:rsid w:val="00C61A85"/>
    <w:rsid w:val="00C632EE"/>
    <w:rsid w:val="00C63FD6"/>
    <w:rsid w:val="00C64C64"/>
    <w:rsid w:val="00C64DA4"/>
    <w:rsid w:val="00C66530"/>
    <w:rsid w:val="00C71090"/>
    <w:rsid w:val="00C76176"/>
    <w:rsid w:val="00C762D7"/>
    <w:rsid w:val="00C76981"/>
    <w:rsid w:val="00C7713D"/>
    <w:rsid w:val="00C77FEA"/>
    <w:rsid w:val="00C81718"/>
    <w:rsid w:val="00C81983"/>
    <w:rsid w:val="00C82425"/>
    <w:rsid w:val="00C82DD9"/>
    <w:rsid w:val="00C848A6"/>
    <w:rsid w:val="00C848A8"/>
    <w:rsid w:val="00C84D03"/>
    <w:rsid w:val="00C851AA"/>
    <w:rsid w:val="00C856E7"/>
    <w:rsid w:val="00C85B98"/>
    <w:rsid w:val="00C8649B"/>
    <w:rsid w:val="00C86EBA"/>
    <w:rsid w:val="00C907E9"/>
    <w:rsid w:val="00C909AF"/>
    <w:rsid w:val="00C92C3D"/>
    <w:rsid w:val="00C942A0"/>
    <w:rsid w:val="00C943C5"/>
    <w:rsid w:val="00C944B0"/>
    <w:rsid w:val="00C95C9A"/>
    <w:rsid w:val="00C96D2D"/>
    <w:rsid w:val="00C9700D"/>
    <w:rsid w:val="00C97654"/>
    <w:rsid w:val="00C977EB"/>
    <w:rsid w:val="00C9797B"/>
    <w:rsid w:val="00CA00BF"/>
    <w:rsid w:val="00CA0780"/>
    <w:rsid w:val="00CA1A7C"/>
    <w:rsid w:val="00CA20BD"/>
    <w:rsid w:val="00CA2BC4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7285"/>
    <w:rsid w:val="00CA7471"/>
    <w:rsid w:val="00CA7706"/>
    <w:rsid w:val="00CB0399"/>
    <w:rsid w:val="00CB08C6"/>
    <w:rsid w:val="00CB0A31"/>
    <w:rsid w:val="00CB0CAB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1772"/>
    <w:rsid w:val="00CC1926"/>
    <w:rsid w:val="00CC209A"/>
    <w:rsid w:val="00CC2820"/>
    <w:rsid w:val="00CC2A8C"/>
    <w:rsid w:val="00CC30C4"/>
    <w:rsid w:val="00CC323F"/>
    <w:rsid w:val="00CC3D49"/>
    <w:rsid w:val="00CC4137"/>
    <w:rsid w:val="00CC5A07"/>
    <w:rsid w:val="00CC5D99"/>
    <w:rsid w:val="00CC6D46"/>
    <w:rsid w:val="00CC72AE"/>
    <w:rsid w:val="00CC7332"/>
    <w:rsid w:val="00CD0203"/>
    <w:rsid w:val="00CD0895"/>
    <w:rsid w:val="00CD08D2"/>
    <w:rsid w:val="00CD2024"/>
    <w:rsid w:val="00CD28DE"/>
    <w:rsid w:val="00CD2FB1"/>
    <w:rsid w:val="00CD5DC7"/>
    <w:rsid w:val="00CD6892"/>
    <w:rsid w:val="00CD6BE0"/>
    <w:rsid w:val="00CE0274"/>
    <w:rsid w:val="00CE0A2F"/>
    <w:rsid w:val="00CE0F9B"/>
    <w:rsid w:val="00CE1103"/>
    <w:rsid w:val="00CE1A05"/>
    <w:rsid w:val="00CE3268"/>
    <w:rsid w:val="00CE4124"/>
    <w:rsid w:val="00CE4B9E"/>
    <w:rsid w:val="00CE7EBF"/>
    <w:rsid w:val="00CF0F7A"/>
    <w:rsid w:val="00CF172A"/>
    <w:rsid w:val="00CF178A"/>
    <w:rsid w:val="00CF18AE"/>
    <w:rsid w:val="00CF26CD"/>
    <w:rsid w:val="00CF33FA"/>
    <w:rsid w:val="00CF4A99"/>
    <w:rsid w:val="00CF4DC2"/>
    <w:rsid w:val="00CF75CD"/>
    <w:rsid w:val="00CF7988"/>
    <w:rsid w:val="00CF7BE2"/>
    <w:rsid w:val="00D00C81"/>
    <w:rsid w:val="00D011AA"/>
    <w:rsid w:val="00D0253A"/>
    <w:rsid w:val="00D037E3"/>
    <w:rsid w:val="00D04505"/>
    <w:rsid w:val="00D04669"/>
    <w:rsid w:val="00D06215"/>
    <w:rsid w:val="00D06A2A"/>
    <w:rsid w:val="00D071D1"/>
    <w:rsid w:val="00D07462"/>
    <w:rsid w:val="00D0761C"/>
    <w:rsid w:val="00D078DF"/>
    <w:rsid w:val="00D0795E"/>
    <w:rsid w:val="00D10056"/>
    <w:rsid w:val="00D10108"/>
    <w:rsid w:val="00D111A2"/>
    <w:rsid w:val="00D12989"/>
    <w:rsid w:val="00D15105"/>
    <w:rsid w:val="00D15C3F"/>
    <w:rsid w:val="00D15FE2"/>
    <w:rsid w:val="00D162AE"/>
    <w:rsid w:val="00D16827"/>
    <w:rsid w:val="00D16C1C"/>
    <w:rsid w:val="00D1701B"/>
    <w:rsid w:val="00D21745"/>
    <w:rsid w:val="00D22098"/>
    <w:rsid w:val="00D23BFA"/>
    <w:rsid w:val="00D24F5C"/>
    <w:rsid w:val="00D262FE"/>
    <w:rsid w:val="00D265F7"/>
    <w:rsid w:val="00D30441"/>
    <w:rsid w:val="00D31B09"/>
    <w:rsid w:val="00D3270A"/>
    <w:rsid w:val="00D3304F"/>
    <w:rsid w:val="00D34134"/>
    <w:rsid w:val="00D3507E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6340"/>
    <w:rsid w:val="00D4650E"/>
    <w:rsid w:val="00D4666F"/>
    <w:rsid w:val="00D4690C"/>
    <w:rsid w:val="00D46A6D"/>
    <w:rsid w:val="00D47731"/>
    <w:rsid w:val="00D47CBE"/>
    <w:rsid w:val="00D51E57"/>
    <w:rsid w:val="00D52566"/>
    <w:rsid w:val="00D528A6"/>
    <w:rsid w:val="00D52A27"/>
    <w:rsid w:val="00D52CAA"/>
    <w:rsid w:val="00D55670"/>
    <w:rsid w:val="00D5585F"/>
    <w:rsid w:val="00D57A04"/>
    <w:rsid w:val="00D609DC"/>
    <w:rsid w:val="00D61235"/>
    <w:rsid w:val="00D61736"/>
    <w:rsid w:val="00D61F73"/>
    <w:rsid w:val="00D62B0A"/>
    <w:rsid w:val="00D62C55"/>
    <w:rsid w:val="00D637C6"/>
    <w:rsid w:val="00D63DBC"/>
    <w:rsid w:val="00D64389"/>
    <w:rsid w:val="00D64615"/>
    <w:rsid w:val="00D64F6F"/>
    <w:rsid w:val="00D65977"/>
    <w:rsid w:val="00D66426"/>
    <w:rsid w:val="00D67229"/>
    <w:rsid w:val="00D7058D"/>
    <w:rsid w:val="00D70BFD"/>
    <w:rsid w:val="00D70FF7"/>
    <w:rsid w:val="00D7172C"/>
    <w:rsid w:val="00D71FA0"/>
    <w:rsid w:val="00D72D8C"/>
    <w:rsid w:val="00D7434D"/>
    <w:rsid w:val="00D75CE7"/>
    <w:rsid w:val="00D77826"/>
    <w:rsid w:val="00D77891"/>
    <w:rsid w:val="00D80325"/>
    <w:rsid w:val="00D805D1"/>
    <w:rsid w:val="00D807BE"/>
    <w:rsid w:val="00D80B75"/>
    <w:rsid w:val="00D8158E"/>
    <w:rsid w:val="00D81627"/>
    <w:rsid w:val="00D817D1"/>
    <w:rsid w:val="00D8281C"/>
    <w:rsid w:val="00D82C43"/>
    <w:rsid w:val="00D83A8A"/>
    <w:rsid w:val="00D83CB7"/>
    <w:rsid w:val="00D840CB"/>
    <w:rsid w:val="00D86E29"/>
    <w:rsid w:val="00D904E9"/>
    <w:rsid w:val="00D906BF"/>
    <w:rsid w:val="00D90B7D"/>
    <w:rsid w:val="00D910B6"/>
    <w:rsid w:val="00D92760"/>
    <w:rsid w:val="00D933BB"/>
    <w:rsid w:val="00D933F0"/>
    <w:rsid w:val="00D93978"/>
    <w:rsid w:val="00D9405D"/>
    <w:rsid w:val="00D94201"/>
    <w:rsid w:val="00D94CD7"/>
    <w:rsid w:val="00D94FBE"/>
    <w:rsid w:val="00D95428"/>
    <w:rsid w:val="00D96212"/>
    <w:rsid w:val="00DA025E"/>
    <w:rsid w:val="00DA042A"/>
    <w:rsid w:val="00DA0549"/>
    <w:rsid w:val="00DA1146"/>
    <w:rsid w:val="00DA153D"/>
    <w:rsid w:val="00DA1890"/>
    <w:rsid w:val="00DA1A52"/>
    <w:rsid w:val="00DA2A80"/>
    <w:rsid w:val="00DA2C44"/>
    <w:rsid w:val="00DA3DCA"/>
    <w:rsid w:val="00DA3FAE"/>
    <w:rsid w:val="00DA4BA1"/>
    <w:rsid w:val="00DA5252"/>
    <w:rsid w:val="00DA53EE"/>
    <w:rsid w:val="00DA7209"/>
    <w:rsid w:val="00DA7590"/>
    <w:rsid w:val="00DB013A"/>
    <w:rsid w:val="00DB0500"/>
    <w:rsid w:val="00DB059F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E8E"/>
    <w:rsid w:val="00DB53EC"/>
    <w:rsid w:val="00DB6ECE"/>
    <w:rsid w:val="00DB742F"/>
    <w:rsid w:val="00DB76E4"/>
    <w:rsid w:val="00DB7A53"/>
    <w:rsid w:val="00DC118D"/>
    <w:rsid w:val="00DC14B9"/>
    <w:rsid w:val="00DC14E0"/>
    <w:rsid w:val="00DC1DC3"/>
    <w:rsid w:val="00DC2074"/>
    <w:rsid w:val="00DC249B"/>
    <w:rsid w:val="00DC26DB"/>
    <w:rsid w:val="00DC26F1"/>
    <w:rsid w:val="00DC288F"/>
    <w:rsid w:val="00DC2D01"/>
    <w:rsid w:val="00DC2DFB"/>
    <w:rsid w:val="00DC38E9"/>
    <w:rsid w:val="00DC43C2"/>
    <w:rsid w:val="00DC4799"/>
    <w:rsid w:val="00DC56B8"/>
    <w:rsid w:val="00DC7B14"/>
    <w:rsid w:val="00DD0372"/>
    <w:rsid w:val="00DD0374"/>
    <w:rsid w:val="00DD0E1E"/>
    <w:rsid w:val="00DD122F"/>
    <w:rsid w:val="00DD2666"/>
    <w:rsid w:val="00DD2A0D"/>
    <w:rsid w:val="00DD3AE9"/>
    <w:rsid w:val="00DD3D15"/>
    <w:rsid w:val="00DD5472"/>
    <w:rsid w:val="00DD5865"/>
    <w:rsid w:val="00DD5B90"/>
    <w:rsid w:val="00DD688C"/>
    <w:rsid w:val="00DD6E67"/>
    <w:rsid w:val="00DD7421"/>
    <w:rsid w:val="00DD7A3B"/>
    <w:rsid w:val="00DE1B01"/>
    <w:rsid w:val="00DE2524"/>
    <w:rsid w:val="00DE35F1"/>
    <w:rsid w:val="00DE4B16"/>
    <w:rsid w:val="00DE5DB5"/>
    <w:rsid w:val="00DE5EF7"/>
    <w:rsid w:val="00DE61E7"/>
    <w:rsid w:val="00DE6512"/>
    <w:rsid w:val="00DE6E15"/>
    <w:rsid w:val="00DE7DC1"/>
    <w:rsid w:val="00DF0B11"/>
    <w:rsid w:val="00DF0E89"/>
    <w:rsid w:val="00DF2CA2"/>
    <w:rsid w:val="00DF311F"/>
    <w:rsid w:val="00DF36CF"/>
    <w:rsid w:val="00DF3AC3"/>
    <w:rsid w:val="00DF3EE5"/>
    <w:rsid w:val="00DF40A1"/>
    <w:rsid w:val="00DF494F"/>
    <w:rsid w:val="00DF5B3A"/>
    <w:rsid w:val="00DF6055"/>
    <w:rsid w:val="00DF60F3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586"/>
    <w:rsid w:val="00E02ABA"/>
    <w:rsid w:val="00E02B69"/>
    <w:rsid w:val="00E02F49"/>
    <w:rsid w:val="00E03105"/>
    <w:rsid w:val="00E03904"/>
    <w:rsid w:val="00E03FA1"/>
    <w:rsid w:val="00E0437B"/>
    <w:rsid w:val="00E0517B"/>
    <w:rsid w:val="00E05190"/>
    <w:rsid w:val="00E05BCF"/>
    <w:rsid w:val="00E067FF"/>
    <w:rsid w:val="00E074A6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DB8"/>
    <w:rsid w:val="00E24822"/>
    <w:rsid w:val="00E2669D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47D1"/>
    <w:rsid w:val="00E35C76"/>
    <w:rsid w:val="00E367D8"/>
    <w:rsid w:val="00E4100E"/>
    <w:rsid w:val="00E41B41"/>
    <w:rsid w:val="00E41CC1"/>
    <w:rsid w:val="00E4214F"/>
    <w:rsid w:val="00E43E3E"/>
    <w:rsid w:val="00E456FF"/>
    <w:rsid w:val="00E4644B"/>
    <w:rsid w:val="00E46C95"/>
    <w:rsid w:val="00E46D6A"/>
    <w:rsid w:val="00E47B4F"/>
    <w:rsid w:val="00E47E47"/>
    <w:rsid w:val="00E506B1"/>
    <w:rsid w:val="00E50804"/>
    <w:rsid w:val="00E52326"/>
    <w:rsid w:val="00E52776"/>
    <w:rsid w:val="00E54038"/>
    <w:rsid w:val="00E54698"/>
    <w:rsid w:val="00E574B2"/>
    <w:rsid w:val="00E57538"/>
    <w:rsid w:val="00E57F65"/>
    <w:rsid w:val="00E6031A"/>
    <w:rsid w:val="00E61549"/>
    <w:rsid w:val="00E6191B"/>
    <w:rsid w:val="00E61E63"/>
    <w:rsid w:val="00E62288"/>
    <w:rsid w:val="00E623DA"/>
    <w:rsid w:val="00E63E4A"/>
    <w:rsid w:val="00E64256"/>
    <w:rsid w:val="00E649A3"/>
    <w:rsid w:val="00E65885"/>
    <w:rsid w:val="00E65973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6E8"/>
    <w:rsid w:val="00E86CCB"/>
    <w:rsid w:val="00E871D2"/>
    <w:rsid w:val="00E871DF"/>
    <w:rsid w:val="00E87417"/>
    <w:rsid w:val="00E87472"/>
    <w:rsid w:val="00E905A6"/>
    <w:rsid w:val="00E9065E"/>
    <w:rsid w:val="00E910D8"/>
    <w:rsid w:val="00E9140F"/>
    <w:rsid w:val="00E95015"/>
    <w:rsid w:val="00E951C4"/>
    <w:rsid w:val="00E95BEC"/>
    <w:rsid w:val="00E95FFE"/>
    <w:rsid w:val="00E97163"/>
    <w:rsid w:val="00E97B91"/>
    <w:rsid w:val="00EA006F"/>
    <w:rsid w:val="00EA1989"/>
    <w:rsid w:val="00EA1F30"/>
    <w:rsid w:val="00EA2C65"/>
    <w:rsid w:val="00EA2F46"/>
    <w:rsid w:val="00EA597B"/>
    <w:rsid w:val="00EA5BA9"/>
    <w:rsid w:val="00EA6C65"/>
    <w:rsid w:val="00EA78AE"/>
    <w:rsid w:val="00EB07CB"/>
    <w:rsid w:val="00EB1344"/>
    <w:rsid w:val="00EB164E"/>
    <w:rsid w:val="00EB1E6E"/>
    <w:rsid w:val="00EB2D05"/>
    <w:rsid w:val="00EB4853"/>
    <w:rsid w:val="00EB5BC6"/>
    <w:rsid w:val="00EB5E09"/>
    <w:rsid w:val="00EB5F44"/>
    <w:rsid w:val="00EB709E"/>
    <w:rsid w:val="00EB7C7E"/>
    <w:rsid w:val="00EC0C70"/>
    <w:rsid w:val="00EC0FBF"/>
    <w:rsid w:val="00EC1BA0"/>
    <w:rsid w:val="00EC2C6B"/>
    <w:rsid w:val="00EC2C9D"/>
    <w:rsid w:val="00EC32EE"/>
    <w:rsid w:val="00EC3A06"/>
    <w:rsid w:val="00EC3D18"/>
    <w:rsid w:val="00EC416A"/>
    <w:rsid w:val="00EC4456"/>
    <w:rsid w:val="00EC4CF5"/>
    <w:rsid w:val="00EC5E81"/>
    <w:rsid w:val="00EC6217"/>
    <w:rsid w:val="00EC668F"/>
    <w:rsid w:val="00EC69D5"/>
    <w:rsid w:val="00EC6D22"/>
    <w:rsid w:val="00EC7779"/>
    <w:rsid w:val="00EC7E47"/>
    <w:rsid w:val="00ED2074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6432"/>
    <w:rsid w:val="00EE6A8B"/>
    <w:rsid w:val="00EE6C88"/>
    <w:rsid w:val="00EE6D8B"/>
    <w:rsid w:val="00EE792B"/>
    <w:rsid w:val="00EE7AC3"/>
    <w:rsid w:val="00EE7F1D"/>
    <w:rsid w:val="00EF0F9D"/>
    <w:rsid w:val="00EF1EAC"/>
    <w:rsid w:val="00EF1EEF"/>
    <w:rsid w:val="00EF20BA"/>
    <w:rsid w:val="00EF308B"/>
    <w:rsid w:val="00EF37A0"/>
    <w:rsid w:val="00EF3DD1"/>
    <w:rsid w:val="00EF402F"/>
    <w:rsid w:val="00EF49C6"/>
    <w:rsid w:val="00EF5E21"/>
    <w:rsid w:val="00EF62FB"/>
    <w:rsid w:val="00EF6323"/>
    <w:rsid w:val="00EF63C4"/>
    <w:rsid w:val="00EF64C3"/>
    <w:rsid w:val="00EF65BC"/>
    <w:rsid w:val="00EF6C24"/>
    <w:rsid w:val="00EF7122"/>
    <w:rsid w:val="00EF7E77"/>
    <w:rsid w:val="00F00020"/>
    <w:rsid w:val="00F004B7"/>
    <w:rsid w:val="00F00F15"/>
    <w:rsid w:val="00F01672"/>
    <w:rsid w:val="00F01C7C"/>
    <w:rsid w:val="00F02670"/>
    <w:rsid w:val="00F03039"/>
    <w:rsid w:val="00F0329D"/>
    <w:rsid w:val="00F048B9"/>
    <w:rsid w:val="00F04999"/>
    <w:rsid w:val="00F04F93"/>
    <w:rsid w:val="00F06E59"/>
    <w:rsid w:val="00F07635"/>
    <w:rsid w:val="00F078FC"/>
    <w:rsid w:val="00F10BB7"/>
    <w:rsid w:val="00F11486"/>
    <w:rsid w:val="00F11AC3"/>
    <w:rsid w:val="00F11BF7"/>
    <w:rsid w:val="00F1233C"/>
    <w:rsid w:val="00F125D1"/>
    <w:rsid w:val="00F12D9E"/>
    <w:rsid w:val="00F130BD"/>
    <w:rsid w:val="00F144B4"/>
    <w:rsid w:val="00F149F5"/>
    <w:rsid w:val="00F155C4"/>
    <w:rsid w:val="00F15E3D"/>
    <w:rsid w:val="00F165C7"/>
    <w:rsid w:val="00F1716C"/>
    <w:rsid w:val="00F1751A"/>
    <w:rsid w:val="00F17BDF"/>
    <w:rsid w:val="00F2178D"/>
    <w:rsid w:val="00F2283A"/>
    <w:rsid w:val="00F22CC5"/>
    <w:rsid w:val="00F22CFC"/>
    <w:rsid w:val="00F242D8"/>
    <w:rsid w:val="00F24410"/>
    <w:rsid w:val="00F259F3"/>
    <w:rsid w:val="00F274C4"/>
    <w:rsid w:val="00F30BF1"/>
    <w:rsid w:val="00F30E44"/>
    <w:rsid w:val="00F3184D"/>
    <w:rsid w:val="00F32177"/>
    <w:rsid w:val="00F333D8"/>
    <w:rsid w:val="00F33851"/>
    <w:rsid w:val="00F33AF1"/>
    <w:rsid w:val="00F33E30"/>
    <w:rsid w:val="00F3450C"/>
    <w:rsid w:val="00F35406"/>
    <w:rsid w:val="00F361B6"/>
    <w:rsid w:val="00F363E4"/>
    <w:rsid w:val="00F368A4"/>
    <w:rsid w:val="00F368B9"/>
    <w:rsid w:val="00F36E2C"/>
    <w:rsid w:val="00F376CC"/>
    <w:rsid w:val="00F40822"/>
    <w:rsid w:val="00F40A6A"/>
    <w:rsid w:val="00F40B04"/>
    <w:rsid w:val="00F40E2E"/>
    <w:rsid w:val="00F4348B"/>
    <w:rsid w:val="00F44256"/>
    <w:rsid w:val="00F44C8B"/>
    <w:rsid w:val="00F450FA"/>
    <w:rsid w:val="00F45CDB"/>
    <w:rsid w:val="00F4687D"/>
    <w:rsid w:val="00F47B7A"/>
    <w:rsid w:val="00F47FC3"/>
    <w:rsid w:val="00F5003F"/>
    <w:rsid w:val="00F5105C"/>
    <w:rsid w:val="00F51200"/>
    <w:rsid w:val="00F52174"/>
    <w:rsid w:val="00F532F9"/>
    <w:rsid w:val="00F5382B"/>
    <w:rsid w:val="00F53A76"/>
    <w:rsid w:val="00F53AF7"/>
    <w:rsid w:val="00F549F4"/>
    <w:rsid w:val="00F54EB9"/>
    <w:rsid w:val="00F553CD"/>
    <w:rsid w:val="00F557F0"/>
    <w:rsid w:val="00F565DF"/>
    <w:rsid w:val="00F5675E"/>
    <w:rsid w:val="00F57793"/>
    <w:rsid w:val="00F60558"/>
    <w:rsid w:val="00F61255"/>
    <w:rsid w:val="00F61FF2"/>
    <w:rsid w:val="00F62718"/>
    <w:rsid w:val="00F63EDB"/>
    <w:rsid w:val="00F646FC"/>
    <w:rsid w:val="00F65954"/>
    <w:rsid w:val="00F65CE0"/>
    <w:rsid w:val="00F6637F"/>
    <w:rsid w:val="00F66BB4"/>
    <w:rsid w:val="00F66D85"/>
    <w:rsid w:val="00F66DD1"/>
    <w:rsid w:val="00F67AE0"/>
    <w:rsid w:val="00F712DD"/>
    <w:rsid w:val="00F71883"/>
    <w:rsid w:val="00F720B1"/>
    <w:rsid w:val="00F724AA"/>
    <w:rsid w:val="00F72FB6"/>
    <w:rsid w:val="00F74158"/>
    <w:rsid w:val="00F74B02"/>
    <w:rsid w:val="00F74F1F"/>
    <w:rsid w:val="00F80F1D"/>
    <w:rsid w:val="00F81303"/>
    <w:rsid w:val="00F817F1"/>
    <w:rsid w:val="00F81DC1"/>
    <w:rsid w:val="00F81DF6"/>
    <w:rsid w:val="00F82932"/>
    <w:rsid w:val="00F848AC"/>
    <w:rsid w:val="00F84CBB"/>
    <w:rsid w:val="00F874DA"/>
    <w:rsid w:val="00F87E34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F2C"/>
    <w:rsid w:val="00FA03D3"/>
    <w:rsid w:val="00FA05D3"/>
    <w:rsid w:val="00FA0FC0"/>
    <w:rsid w:val="00FA1321"/>
    <w:rsid w:val="00FA15BF"/>
    <w:rsid w:val="00FA256B"/>
    <w:rsid w:val="00FA2703"/>
    <w:rsid w:val="00FA33BD"/>
    <w:rsid w:val="00FA3785"/>
    <w:rsid w:val="00FA3C5B"/>
    <w:rsid w:val="00FA5166"/>
    <w:rsid w:val="00FA54EA"/>
    <w:rsid w:val="00FA6092"/>
    <w:rsid w:val="00FA623E"/>
    <w:rsid w:val="00FA6754"/>
    <w:rsid w:val="00FA67D6"/>
    <w:rsid w:val="00FA7C39"/>
    <w:rsid w:val="00FB08B3"/>
    <w:rsid w:val="00FB0B5F"/>
    <w:rsid w:val="00FB1495"/>
    <w:rsid w:val="00FB1CE3"/>
    <w:rsid w:val="00FB22DD"/>
    <w:rsid w:val="00FB261E"/>
    <w:rsid w:val="00FB2783"/>
    <w:rsid w:val="00FB3048"/>
    <w:rsid w:val="00FB3E40"/>
    <w:rsid w:val="00FB47BC"/>
    <w:rsid w:val="00FB7F30"/>
    <w:rsid w:val="00FC01DB"/>
    <w:rsid w:val="00FC08DA"/>
    <w:rsid w:val="00FC09F6"/>
    <w:rsid w:val="00FC0BD3"/>
    <w:rsid w:val="00FC1133"/>
    <w:rsid w:val="00FC1C4B"/>
    <w:rsid w:val="00FC1D7A"/>
    <w:rsid w:val="00FC2709"/>
    <w:rsid w:val="00FC2A6D"/>
    <w:rsid w:val="00FC2AF7"/>
    <w:rsid w:val="00FC2D2C"/>
    <w:rsid w:val="00FC2E0D"/>
    <w:rsid w:val="00FC36DA"/>
    <w:rsid w:val="00FC37AB"/>
    <w:rsid w:val="00FC421E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5936"/>
    <w:rsid w:val="00FD5F41"/>
    <w:rsid w:val="00FD6B6E"/>
    <w:rsid w:val="00FD7005"/>
    <w:rsid w:val="00FD768F"/>
    <w:rsid w:val="00FE19C1"/>
    <w:rsid w:val="00FE1E7B"/>
    <w:rsid w:val="00FE4469"/>
    <w:rsid w:val="00FE4C90"/>
    <w:rsid w:val="00FE54FC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2E25-60C4-411D-B8EE-73852C2F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91488</TotalTime>
  <Pages>8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488</cp:revision>
  <cp:lastPrinted>2022-02-11T15:05:00Z</cp:lastPrinted>
  <dcterms:created xsi:type="dcterms:W3CDTF">2019-11-13T20:43:00Z</dcterms:created>
  <dcterms:modified xsi:type="dcterms:W3CDTF">2022-02-11T16:46:00Z</dcterms:modified>
</cp:coreProperties>
</file>