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E9607A">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E9607A">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154.2pt;margin-top:25.15pt;width:385.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FC424A" w:rsidRDefault="00FC424A" w:rsidP="007A4062">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FC424A" w:rsidRPr="00724500" w:rsidRDefault="00FC424A" w:rsidP="000A273B">
                  <w:pPr>
                    <w:jc w:val="both"/>
                    <w:rPr>
                      <w:rFonts w:ascii="Tahoma" w:hAnsi="Tahoma" w:cs="Tahoma"/>
                      <w:b/>
                      <w:color w:val="FF0000"/>
                      <w:sz w:val="28"/>
                      <w:szCs w:val="28"/>
                    </w:rPr>
                  </w:pPr>
                  <w:r w:rsidRPr="00724500">
                    <w:rPr>
                      <w:rFonts w:ascii="Tahoma" w:hAnsi="Tahoma" w:cs="Tahoma"/>
                      <w:b/>
                      <w:color w:val="FF0000"/>
                      <w:sz w:val="28"/>
                      <w:szCs w:val="28"/>
                    </w:rPr>
                    <w:t>O cesarzu i wrogach</w:t>
                  </w:r>
                </w:p>
                <w:p w:rsidR="00FC424A" w:rsidRPr="00724500" w:rsidRDefault="00FC424A" w:rsidP="004F2F0E">
                  <w:pPr>
                    <w:jc w:val="both"/>
                    <w:rPr>
                      <w:rFonts w:ascii="Tahoma" w:hAnsi="Tahoma" w:cs="Tahoma"/>
                      <w:sz w:val="24"/>
                      <w:szCs w:val="26"/>
                    </w:rPr>
                  </w:pPr>
                  <w:r w:rsidRPr="00724500">
                    <w:rPr>
                      <w:rFonts w:ascii="Tahoma" w:hAnsi="Tahoma" w:cs="Tahoma"/>
                      <w:sz w:val="28"/>
                      <w:szCs w:val="28"/>
                    </w:rPr>
                    <w:tab/>
                  </w:r>
                  <w:r>
                    <w:rPr>
                      <w:rFonts w:ascii="Tahoma" w:hAnsi="Tahoma" w:cs="Tahoma"/>
                      <w:sz w:val="28"/>
                      <w:szCs w:val="28"/>
                    </w:rPr>
                    <w:t>Opowiadają o pewnym cesarzu chińskim, że postanowił podbić kraj wroga i wyniszczyć wszystkich jego mieszkańców. Kiedy później widziano go, jak ze swoimi wrogami ucztował i zabawiał się w najlepsze, zadano mu pytanie: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Jak to, czyż nie chciałeś zniszczyć wszystkich swoich wrogów?</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Właśnie ich zniszczyłem, zjednując sobie ich przyjaźń! – odpowiedział mądry monarcha.</w:t>
                  </w:r>
                </w:p>
                <w:p w:rsidR="00FC424A" w:rsidRDefault="00FC424A" w:rsidP="003F7799">
                  <w:pPr>
                    <w:jc w:val="right"/>
                    <w:rPr>
                      <w:rFonts w:ascii="Tahoma" w:hAnsi="Tahoma" w:cs="Tahoma"/>
                      <w:sz w:val="26"/>
                      <w:szCs w:val="26"/>
                    </w:rPr>
                  </w:pPr>
                  <w:r>
                    <w:rPr>
                      <w:rFonts w:ascii="Tahoma" w:hAnsi="Tahoma" w:cs="Tahoma"/>
                      <w:sz w:val="26"/>
                      <w:szCs w:val="26"/>
                    </w:rPr>
                    <w:t>/Kazimierz Wójtowicz, Notki/</w:t>
                  </w:r>
                </w:p>
                <w:p w:rsidR="00FC424A" w:rsidRPr="009D7EBC" w:rsidRDefault="00FC424A" w:rsidP="00724500">
                  <w:pPr>
                    <w:jc w:val="center"/>
                    <w:rPr>
                      <w:rFonts w:ascii="Tahoma" w:hAnsi="Tahoma" w:cs="Tahoma"/>
                      <w:sz w:val="26"/>
                      <w:szCs w:val="26"/>
                    </w:rPr>
                  </w:pPr>
                  <w:r>
                    <w:rPr>
                      <w:rFonts w:ascii="Tahoma" w:hAnsi="Tahoma" w:cs="Tahoma"/>
                      <w:noProof/>
                      <w:sz w:val="26"/>
                      <w:szCs w:val="26"/>
                      <w:lang w:eastAsia="pl-PL"/>
                    </w:rPr>
                    <w:drawing>
                      <wp:inline distT="0" distB="0" distL="0" distR="0">
                        <wp:extent cx="2900136" cy="2628900"/>
                        <wp:effectExtent l="19050" t="0" r="0" b="0"/>
                        <wp:docPr id="3" name="Obraz 2" descr="01-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08.TIF"/>
                                <pic:cNvPicPr/>
                              </pic:nvPicPr>
                              <pic:blipFill>
                                <a:blip r:embed="rId12"/>
                                <a:stretch>
                                  <a:fillRect/>
                                </a:stretch>
                              </pic:blipFill>
                              <pic:spPr>
                                <a:xfrm>
                                  <a:off x="0" y="0"/>
                                  <a:ext cx="2904870" cy="2633191"/>
                                </a:xfrm>
                                <a:prstGeom prst="rect">
                                  <a:avLst/>
                                </a:prstGeom>
                              </pic:spPr>
                            </pic:pic>
                          </a:graphicData>
                        </a:graphic>
                      </wp:inline>
                    </w:drawing>
                  </w:r>
                </w:p>
              </w:txbxContent>
            </v:textbox>
            <w10:wrap type="square"/>
          </v:shape>
        </w:pict>
      </w:r>
      <w:r w:rsidRPr="00E9607A">
        <w:rPr>
          <w:rFonts w:ascii="Arial" w:hAnsi="Arial" w:cs="Arial"/>
          <w:b/>
          <w:bCs/>
          <w:noProof/>
          <w:color w:val="92742A"/>
          <w:sz w:val="36"/>
          <w:szCs w:val="36"/>
        </w:rPr>
        <w:pict>
          <v:shape id="_x0000_s1027" type="#_x0000_t202" style="position:absolute;margin-left:10.95pt;margin-top:25.15pt;width:123.7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FC424A" w:rsidRDefault="00FC424A"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FC424A" w:rsidRPr="00F75688" w:rsidRDefault="00FC424A" w:rsidP="00F75688">
                  <w:pPr>
                    <w:rPr>
                      <w:rFonts w:ascii="Tahoma" w:hAnsi="Tahoma" w:cs="Tahoma"/>
                      <w:b/>
                      <w:color w:val="FF0000"/>
                      <w:sz w:val="28"/>
                    </w:rPr>
                  </w:pPr>
                  <w:r w:rsidRPr="00F75688">
                    <w:rPr>
                      <w:rFonts w:ascii="Tahoma" w:hAnsi="Tahoma" w:cs="Tahoma"/>
                      <w:b/>
                      <w:color w:val="FF0000"/>
                      <w:sz w:val="28"/>
                    </w:rPr>
                    <w:t>22 II</w:t>
                  </w:r>
                </w:p>
                <w:p w:rsidR="00FC424A" w:rsidRPr="00F75688" w:rsidRDefault="00FC424A" w:rsidP="00F75688">
                  <w:pPr>
                    <w:rPr>
                      <w:rFonts w:ascii="Tahoma" w:hAnsi="Tahoma" w:cs="Tahoma"/>
                      <w:sz w:val="26"/>
                      <w:szCs w:val="26"/>
                    </w:rPr>
                  </w:pPr>
                  <w:r w:rsidRPr="00F75688">
                    <w:rPr>
                      <w:rFonts w:ascii="Tahoma" w:hAnsi="Tahoma" w:cs="Tahoma"/>
                      <w:sz w:val="26"/>
                      <w:szCs w:val="26"/>
                    </w:rPr>
                    <w:t>Święto Katedry Świętego Piotra Apostoła. Chrześcijanie w Rzymie już od IV wieku obchodzili pamiątkę wybrania Wiecznego Miasta na stolicę Kościoła. To dzień naszej łączności z następcą Świętego Piotra, papieżem Franciszkiem.</w:t>
                  </w:r>
                </w:p>
                <w:p w:rsidR="00FC424A" w:rsidRPr="004F2F0E" w:rsidRDefault="00FC424A" w:rsidP="00356F76">
                  <w:pPr>
                    <w:pStyle w:val="Akapitzlist"/>
                    <w:overflowPunct w:val="0"/>
                    <w:autoSpaceDE w:val="0"/>
                    <w:autoSpaceDN w:val="0"/>
                    <w:adjustRightInd w:val="0"/>
                    <w:ind w:left="0"/>
                    <w:contextualSpacing w:val="0"/>
                    <w:rPr>
                      <w:rFonts w:ascii="Tahoma" w:hAnsi="Tahoma" w:cs="Tahoma"/>
                      <w:b/>
                      <w:color w:val="FF0000"/>
                      <w:sz w:val="26"/>
                      <w:szCs w:val="26"/>
                    </w:rPr>
                  </w:pPr>
                  <w:r>
                    <w:rPr>
                      <w:rFonts w:ascii="Tahoma" w:hAnsi="Tahoma" w:cs="Tahoma"/>
                      <w:b/>
                      <w:color w:val="FF0000"/>
                      <w:sz w:val="26"/>
                      <w:szCs w:val="26"/>
                    </w:rPr>
                    <w:t>23</w:t>
                  </w:r>
                  <w:r w:rsidRPr="004F2F0E">
                    <w:rPr>
                      <w:rFonts w:ascii="Tahoma" w:hAnsi="Tahoma" w:cs="Tahoma"/>
                      <w:b/>
                      <w:color w:val="FF0000"/>
                      <w:sz w:val="26"/>
                      <w:szCs w:val="26"/>
                    </w:rPr>
                    <w:t xml:space="preserve"> II</w:t>
                  </w:r>
                </w:p>
                <w:p w:rsidR="00FC424A" w:rsidRPr="00F75688" w:rsidRDefault="00FC424A" w:rsidP="00F75688">
                  <w:pPr>
                    <w:pStyle w:val="Akapitzlist"/>
                    <w:overflowPunct w:val="0"/>
                    <w:autoSpaceDE w:val="0"/>
                    <w:autoSpaceDN w:val="0"/>
                    <w:adjustRightInd w:val="0"/>
                    <w:ind w:left="0"/>
                    <w:contextualSpacing w:val="0"/>
                    <w:rPr>
                      <w:rFonts w:ascii="Tahoma" w:hAnsi="Tahoma" w:cs="Tahoma"/>
                      <w:sz w:val="26"/>
                      <w:szCs w:val="26"/>
                    </w:rPr>
                  </w:pPr>
                  <w:r w:rsidRPr="00F75688">
                    <w:rPr>
                      <w:rFonts w:ascii="Tahoma" w:hAnsi="Tahoma" w:cs="Tahoma"/>
                      <w:sz w:val="26"/>
                      <w:szCs w:val="26"/>
                    </w:rPr>
                    <w:t>Święty Polikarp (I/II w.), uczeń Świętego Jana, biskup Smyrny, męczennik za wi</w:t>
                  </w:r>
                  <w:r w:rsidRPr="00F75688">
                    <w:rPr>
                      <w:rFonts w:ascii="Tahoma" w:hAnsi="Tahoma" w:cs="Tahoma"/>
                      <w:sz w:val="26"/>
                      <w:szCs w:val="26"/>
                    </w:rPr>
                    <w:t>a</w:t>
                  </w:r>
                  <w:r w:rsidRPr="00F75688">
                    <w:rPr>
                      <w:rFonts w:ascii="Tahoma" w:hAnsi="Tahoma" w:cs="Tahoma"/>
                      <w:sz w:val="26"/>
                      <w:szCs w:val="26"/>
                    </w:rPr>
                    <w:t>rę.</w:t>
                  </w:r>
                </w:p>
              </w:txbxContent>
            </v:textbox>
            <w10:wrap type="square"/>
          </v:shape>
        </w:pict>
      </w:r>
      <w:r w:rsidRPr="00E9607A">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FC424A" w:rsidRPr="00A56BD5" w:rsidRDefault="00FC424A" w:rsidP="00A56BD5">
                  <w:pPr>
                    <w:jc w:val="center"/>
                  </w:pPr>
                </w:p>
              </w:txbxContent>
            </v:textbox>
          </v:shape>
        </w:pict>
      </w:r>
    </w:p>
    <w:p w:rsidR="00776950" w:rsidRPr="00012515" w:rsidRDefault="00E9607A">
      <w:pPr>
        <w:pageBreakBefore/>
        <w:spacing w:before="840"/>
        <w:jc w:val="center"/>
        <w:rPr>
          <w:color w:val="385623" w:themeColor="accent6" w:themeShade="80"/>
        </w:rPr>
      </w:pPr>
      <w:r w:rsidRPr="00E9607A">
        <w:rPr>
          <w:rFonts w:ascii="Tahoma" w:hAnsi="Tahoma" w:cs="Tahoma"/>
          <w:b/>
          <w:bCs/>
          <w:noProof/>
          <w:color w:val="385623" w:themeColor="accent6" w:themeShade="80"/>
          <w:sz w:val="36"/>
          <w:szCs w:val="36"/>
        </w:rPr>
        <w:lastRenderedPageBreak/>
        <w:pict>
          <v:shape id="_x0000_s1028" type="#_x0000_t202" style="position:absolute;left:0;text-align:left;margin-left:4.2pt;margin-top:75.6pt;width:364.5pt;height:60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FC424A" w:rsidRPr="00C909AF" w:rsidRDefault="00FC424A" w:rsidP="00722479">
                  <w:pPr>
                    <w:pStyle w:val="Nagwek2"/>
                    <w:shd w:val="clear" w:color="auto" w:fill="FFFFFF"/>
                    <w:spacing w:before="300" w:after="150" w:line="240" w:lineRule="auto"/>
                    <w:jc w:val="both"/>
                    <w:rPr>
                      <w:rFonts w:ascii="Tahoma" w:hAnsi="Tahoma" w:cs="Tahoma"/>
                      <w:color w:val="FF0000"/>
                      <w:sz w:val="28"/>
                      <w:szCs w:val="28"/>
                    </w:rPr>
                  </w:pPr>
                  <w:proofErr w:type="spellStart"/>
                  <w:r>
                    <w:rPr>
                      <w:rFonts w:ascii="Tahoma" w:hAnsi="Tahoma" w:cs="Tahoma"/>
                      <w:color w:val="FF0000"/>
                      <w:sz w:val="28"/>
                      <w:szCs w:val="28"/>
                    </w:rPr>
                    <w:t>Łk</w:t>
                  </w:r>
                  <w:proofErr w:type="spellEnd"/>
                  <w:r>
                    <w:rPr>
                      <w:rFonts w:ascii="Tahoma" w:hAnsi="Tahoma" w:cs="Tahoma"/>
                      <w:color w:val="FF0000"/>
                      <w:sz w:val="28"/>
                      <w:szCs w:val="28"/>
                    </w:rPr>
                    <w:t xml:space="preserve"> 6,27-38</w:t>
                  </w:r>
                </w:p>
                <w:p w:rsidR="00FC424A" w:rsidRPr="00C909AF" w:rsidRDefault="00FC424A" w:rsidP="00B064C4">
                  <w:pPr>
                    <w:pStyle w:val="Nagwek2"/>
                    <w:shd w:val="clear" w:color="auto" w:fill="FFFFFF"/>
                    <w:spacing w:before="300" w:after="150" w:line="240" w:lineRule="auto"/>
                    <w:ind w:firstLine="708"/>
                    <w:jc w:val="both"/>
                    <w:rPr>
                      <w:rFonts w:ascii="Tahoma" w:hAnsi="Tahoma" w:cs="Tahoma"/>
                      <w:b w:val="0"/>
                      <w:i/>
                      <w:color w:val="FF0000"/>
                      <w:sz w:val="28"/>
                      <w:szCs w:val="28"/>
                    </w:rPr>
                  </w:pPr>
                  <w:r>
                    <w:rPr>
                      <w:rFonts w:ascii="Tahoma" w:hAnsi="Tahoma" w:cs="Tahoma"/>
                      <w:b w:val="0"/>
                      <w:i/>
                      <w:color w:val="FF0000"/>
                      <w:sz w:val="28"/>
                      <w:szCs w:val="28"/>
                    </w:rPr>
                    <w:t>Przykazanie miłości nieprzyjaciół</w:t>
                  </w:r>
                </w:p>
                <w:p w:rsidR="00FC424A" w:rsidRPr="00905C9F" w:rsidRDefault="00FC424A" w:rsidP="00905C9F">
                  <w:pPr>
                    <w:pStyle w:val="indent"/>
                    <w:spacing w:before="450" w:beforeAutospacing="0" w:after="450" w:afterAutospacing="0" w:line="330" w:lineRule="atLeast"/>
                    <w:ind w:firstLine="708"/>
                    <w:jc w:val="both"/>
                    <w:rPr>
                      <w:rFonts w:ascii="Tahoma" w:hAnsi="Tahoma" w:cs="Tahoma"/>
                      <w:color w:val="000000"/>
                      <w:sz w:val="28"/>
                      <w:szCs w:val="26"/>
                    </w:rPr>
                  </w:pPr>
                  <w:r w:rsidRPr="00905C9F">
                    <w:rPr>
                      <w:rFonts w:ascii="Tahoma" w:hAnsi="Tahoma" w:cs="Tahoma"/>
                      <w:color w:val="000000"/>
                      <w:sz w:val="28"/>
                      <w:szCs w:val="26"/>
                    </w:rPr>
                    <w:t>Jezus powiedział do swoich uczniów:</w:t>
                  </w:r>
                  <w:r w:rsidRPr="00905C9F">
                    <w:rPr>
                      <w:rFonts w:ascii="Tahoma" w:hAnsi="Tahoma" w:cs="Tahoma"/>
                      <w:color w:val="000000"/>
                      <w:sz w:val="28"/>
                      <w:szCs w:val="26"/>
                    </w:rPr>
                    <w:tab/>
                  </w:r>
                  <w:r w:rsidRPr="00905C9F">
                    <w:rPr>
                      <w:rFonts w:ascii="Tahoma" w:hAnsi="Tahoma" w:cs="Tahoma"/>
                      <w:color w:val="000000"/>
                      <w:sz w:val="28"/>
                      <w:szCs w:val="26"/>
                    </w:rPr>
                    <w:tab/>
                  </w:r>
                  <w:r w:rsidRPr="00905C9F">
                    <w:rPr>
                      <w:rFonts w:ascii="Tahoma" w:hAnsi="Tahoma" w:cs="Tahoma"/>
                      <w:color w:val="000000"/>
                      <w:sz w:val="28"/>
                      <w:szCs w:val="26"/>
                    </w:rPr>
                    <w:tab/>
                    <w:t>«Powiadam wam, którzy słuchacie: Miłujcie w</w:t>
                  </w:r>
                  <w:r w:rsidRPr="00905C9F">
                    <w:rPr>
                      <w:rFonts w:ascii="Tahoma" w:hAnsi="Tahoma" w:cs="Tahoma"/>
                      <w:color w:val="000000"/>
                      <w:sz w:val="28"/>
                      <w:szCs w:val="26"/>
                    </w:rPr>
                    <w:t>a</w:t>
                  </w:r>
                  <w:r w:rsidRPr="00905C9F">
                    <w:rPr>
                      <w:rFonts w:ascii="Tahoma" w:hAnsi="Tahoma" w:cs="Tahoma"/>
                      <w:color w:val="000000"/>
                      <w:sz w:val="28"/>
                      <w:szCs w:val="26"/>
                    </w:rPr>
                    <w:t>szych nieprzyjaciół; dobrze czyńcie tym, którzy was ni</w:t>
                  </w:r>
                  <w:r w:rsidRPr="00905C9F">
                    <w:rPr>
                      <w:rFonts w:ascii="Tahoma" w:hAnsi="Tahoma" w:cs="Tahoma"/>
                      <w:color w:val="000000"/>
                      <w:sz w:val="28"/>
                      <w:szCs w:val="26"/>
                    </w:rPr>
                    <w:t>e</w:t>
                  </w:r>
                  <w:r w:rsidRPr="00905C9F">
                    <w:rPr>
                      <w:rFonts w:ascii="Tahoma" w:hAnsi="Tahoma" w:cs="Tahoma"/>
                      <w:color w:val="000000"/>
                      <w:sz w:val="28"/>
                      <w:szCs w:val="26"/>
                    </w:rPr>
                    <w:t>nawidzą; błogosławcie tym, którzy was przeklinają, i módlcie się za tych, którzy was oczerniają. Jeśli cię kto uderzy w policzek, nadstaw mu i drugi. Jeśli zabiera ci płaszcz, nie broń mu i szaty. Dawaj każdemu, kto cię prosi, a nie dopominaj się zwrotu od tego, który bierze twoje. Jak chcecie, żeby ludzie wam czynili, podobnie wy im czyńcie.</w:t>
                  </w:r>
                  <w:r w:rsidRPr="00905C9F">
                    <w:rPr>
                      <w:rFonts w:ascii="Tahoma" w:hAnsi="Tahoma" w:cs="Tahoma"/>
                      <w:color w:val="000000"/>
                      <w:sz w:val="28"/>
                      <w:szCs w:val="26"/>
                    </w:rPr>
                    <w:tab/>
                  </w:r>
                  <w:r w:rsidRPr="00905C9F">
                    <w:rPr>
                      <w:rFonts w:ascii="Tahoma" w:hAnsi="Tahoma" w:cs="Tahoma"/>
                      <w:color w:val="000000"/>
                      <w:sz w:val="28"/>
                      <w:szCs w:val="26"/>
                    </w:rPr>
                    <w:tab/>
                  </w:r>
                  <w:r w:rsidRPr="00905C9F">
                    <w:rPr>
                      <w:rFonts w:ascii="Tahoma" w:hAnsi="Tahoma" w:cs="Tahoma"/>
                      <w:color w:val="000000"/>
                      <w:sz w:val="28"/>
                      <w:szCs w:val="26"/>
                    </w:rPr>
                    <w:tab/>
                  </w:r>
                  <w:r w:rsidRPr="00905C9F">
                    <w:rPr>
                      <w:rFonts w:ascii="Tahoma" w:hAnsi="Tahoma" w:cs="Tahoma"/>
                      <w:color w:val="000000"/>
                      <w:sz w:val="28"/>
                      <w:szCs w:val="26"/>
                    </w:rPr>
                    <w:tab/>
                  </w:r>
                  <w:r w:rsidRPr="00905C9F">
                    <w:rPr>
                      <w:rFonts w:ascii="Tahoma" w:hAnsi="Tahoma" w:cs="Tahoma"/>
                      <w:color w:val="000000"/>
                      <w:sz w:val="28"/>
                      <w:szCs w:val="26"/>
                    </w:rPr>
                    <w:tab/>
                  </w:r>
                  <w:r w:rsidRPr="00905C9F">
                    <w:rPr>
                      <w:rFonts w:ascii="Tahoma" w:hAnsi="Tahoma" w:cs="Tahoma"/>
                      <w:color w:val="000000"/>
                      <w:sz w:val="28"/>
                      <w:szCs w:val="26"/>
                    </w:rPr>
                    <w:tab/>
                  </w:r>
                  <w:r w:rsidRPr="00905C9F">
                    <w:rPr>
                      <w:rFonts w:ascii="Tahoma" w:hAnsi="Tahoma" w:cs="Tahoma"/>
                      <w:color w:val="000000"/>
                      <w:sz w:val="28"/>
                      <w:szCs w:val="26"/>
                    </w:rPr>
                    <w:tab/>
                  </w:r>
                  <w:r w:rsidRPr="00905C9F">
                    <w:rPr>
                      <w:rFonts w:ascii="Tahoma" w:hAnsi="Tahoma" w:cs="Tahoma"/>
                      <w:color w:val="000000"/>
                      <w:sz w:val="28"/>
                      <w:szCs w:val="26"/>
                    </w:rPr>
                    <w:tab/>
                    <w:t>Jeśli bowiem miłujecie tych tylko, którzy was mił</w:t>
                  </w:r>
                  <w:r w:rsidRPr="00905C9F">
                    <w:rPr>
                      <w:rFonts w:ascii="Tahoma" w:hAnsi="Tahoma" w:cs="Tahoma"/>
                      <w:color w:val="000000"/>
                      <w:sz w:val="28"/>
                      <w:szCs w:val="26"/>
                    </w:rPr>
                    <w:t>u</w:t>
                  </w:r>
                  <w:r w:rsidRPr="00905C9F">
                    <w:rPr>
                      <w:rFonts w:ascii="Tahoma" w:hAnsi="Tahoma" w:cs="Tahoma"/>
                      <w:color w:val="000000"/>
                      <w:sz w:val="28"/>
                      <w:szCs w:val="26"/>
                    </w:rPr>
                    <w:t>ją, jakaż za to należy się wam wdzięczność? Przecież i grzesznicy okazują miłość tym, którzy ich miłują. I jeśli dobrze czynicie tym tylko, którzy wam dobrze czynią, jaka za to należy się wam wdzięczność? I grzesznicy to samo czynią. Jeśli pożyczek udzielacie tym, od których spodziewacie się zwrotu, jakaż za to należy się wam wdzięczność? I grzesznicy pożyczają grzesznikom, żeby tyleż samo otrzymać.</w:t>
                  </w:r>
                  <w:r w:rsidRPr="00905C9F">
                    <w:rPr>
                      <w:rFonts w:ascii="Tahoma" w:hAnsi="Tahoma" w:cs="Tahoma"/>
                      <w:color w:val="000000"/>
                      <w:sz w:val="28"/>
                      <w:szCs w:val="26"/>
                    </w:rPr>
                    <w:tab/>
                  </w:r>
                  <w:r w:rsidRPr="00905C9F">
                    <w:rPr>
                      <w:rFonts w:ascii="Tahoma" w:hAnsi="Tahoma" w:cs="Tahoma"/>
                      <w:color w:val="000000"/>
                      <w:sz w:val="28"/>
                      <w:szCs w:val="26"/>
                    </w:rPr>
                    <w:tab/>
                  </w:r>
                  <w:r w:rsidRPr="00905C9F">
                    <w:rPr>
                      <w:rFonts w:ascii="Tahoma" w:hAnsi="Tahoma" w:cs="Tahoma"/>
                      <w:color w:val="000000"/>
                      <w:sz w:val="28"/>
                      <w:szCs w:val="26"/>
                    </w:rPr>
                    <w:tab/>
                  </w:r>
                  <w:r w:rsidRPr="00905C9F">
                    <w:rPr>
                      <w:rFonts w:ascii="Tahoma" w:hAnsi="Tahoma" w:cs="Tahoma"/>
                      <w:color w:val="000000"/>
                      <w:sz w:val="28"/>
                      <w:szCs w:val="26"/>
                    </w:rPr>
                    <w:tab/>
                  </w:r>
                  <w:r w:rsidRPr="00905C9F">
                    <w:rPr>
                      <w:rFonts w:ascii="Tahoma" w:hAnsi="Tahoma" w:cs="Tahoma"/>
                      <w:color w:val="000000"/>
                      <w:sz w:val="28"/>
                      <w:szCs w:val="26"/>
                    </w:rPr>
                    <w:tab/>
                  </w:r>
                  <w:r w:rsidRPr="00905C9F">
                    <w:rPr>
                      <w:rFonts w:ascii="Tahoma" w:hAnsi="Tahoma" w:cs="Tahoma"/>
                      <w:color w:val="000000"/>
                      <w:sz w:val="28"/>
                      <w:szCs w:val="26"/>
                    </w:rPr>
                    <w:tab/>
                  </w:r>
                  <w:r w:rsidRPr="00905C9F">
                    <w:rPr>
                      <w:rFonts w:ascii="Tahoma" w:hAnsi="Tahoma" w:cs="Tahoma"/>
                      <w:color w:val="000000"/>
                      <w:sz w:val="28"/>
                      <w:szCs w:val="26"/>
                    </w:rPr>
                    <w:tab/>
                    <w:t>Wy natomiast miłujcie waszych nieprzyjaciół, czyńcie dobrze i pożyczajcie, niczego się za to nie sp</w:t>
                  </w:r>
                  <w:r w:rsidRPr="00905C9F">
                    <w:rPr>
                      <w:rFonts w:ascii="Tahoma" w:hAnsi="Tahoma" w:cs="Tahoma"/>
                      <w:color w:val="000000"/>
                      <w:sz w:val="28"/>
                      <w:szCs w:val="26"/>
                    </w:rPr>
                    <w:t>o</w:t>
                  </w:r>
                  <w:r w:rsidRPr="00905C9F">
                    <w:rPr>
                      <w:rFonts w:ascii="Tahoma" w:hAnsi="Tahoma" w:cs="Tahoma"/>
                      <w:color w:val="000000"/>
                      <w:sz w:val="28"/>
                      <w:szCs w:val="26"/>
                    </w:rPr>
                    <w:t>dziewając. A wasza nagroda będzie wielka i będziecie synami Najwyższego; ponieważ On jest dobry dla ni</w:t>
                  </w:r>
                  <w:r w:rsidRPr="00905C9F">
                    <w:rPr>
                      <w:rFonts w:ascii="Tahoma" w:hAnsi="Tahoma" w:cs="Tahoma"/>
                      <w:color w:val="000000"/>
                      <w:sz w:val="28"/>
                      <w:szCs w:val="26"/>
                    </w:rPr>
                    <w:t>e</w:t>
                  </w:r>
                  <w:r w:rsidRPr="00905C9F">
                    <w:rPr>
                      <w:rFonts w:ascii="Tahoma" w:hAnsi="Tahoma" w:cs="Tahoma"/>
                      <w:color w:val="000000"/>
                      <w:sz w:val="28"/>
                      <w:szCs w:val="26"/>
                    </w:rPr>
                    <w:t>wdzięcznych i złych. Bądźcie miłosierni, jak Ojciec wasz jest miłosierny. Nie sądźcie, a nie będziecie sądzeni; nie potępiajcie, a nie będziecie potępieni; odpuszczajcie, a będzie wam odpuszczone. Dawajcie, a będzie wam d</w:t>
                  </w:r>
                  <w:r w:rsidRPr="00905C9F">
                    <w:rPr>
                      <w:rFonts w:ascii="Tahoma" w:hAnsi="Tahoma" w:cs="Tahoma"/>
                      <w:color w:val="000000"/>
                      <w:sz w:val="28"/>
                      <w:szCs w:val="26"/>
                    </w:rPr>
                    <w:t>a</w:t>
                  </w:r>
                  <w:r w:rsidRPr="00905C9F">
                    <w:rPr>
                      <w:rFonts w:ascii="Tahoma" w:hAnsi="Tahoma" w:cs="Tahoma"/>
                      <w:color w:val="000000"/>
                      <w:sz w:val="28"/>
                      <w:szCs w:val="26"/>
                    </w:rPr>
                    <w:t>ne; miarę dobrą, ubitą, utrzęsioną i wypełnioną ponad brzegi wsypią w zanadrza wasze. Odmierzą wam b</w:t>
                  </w:r>
                  <w:r w:rsidRPr="00905C9F">
                    <w:rPr>
                      <w:rFonts w:ascii="Tahoma" w:hAnsi="Tahoma" w:cs="Tahoma"/>
                      <w:color w:val="000000"/>
                      <w:sz w:val="28"/>
                      <w:szCs w:val="26"/>
                    </w:rPr>
                    <w:t>o</w:t>
                  </w:r>
                  <w:r w:rsidRPr="00905C9F">
                    <w:rPr>
                      <w:rFonts w:ascii="Tahoma" w:hAnsi="Tahoma" w:cs="Tahoma"/>
                      <w:color w:val="000000"/>
                      <w:sz w:val="28"/>
                      <w:szCs w:val="26"/>
                    </w:rPr>
                    <w:t>wiem taką miarą, jaką wy mierzycie».</w:t>
                  </w:r>
                </w:p>
                <w:p w:rsidR="00FC424A" w:rsidRPr="00B06058" w:rsidRDefault="00FC424A" w:rsidP="00705382">
                  <w:pPr>
                    <w:suppressAutoHyphens w:val="0"/>
                    <w:autoSpaceDN/>
                    <w:spacing w:before="450" w:after="450"/>
                    <w:ind w:firstLine="708"/>
                    <w:jc w:val="both"/>
                    <w:textAlignment w:val="auto"/>
                    <w:rPr>
                      <w:rFonts w:ascii="Tahoma" w:hAnsi="Tahoma" w:cs="Tahoma"/>
                      <w:color w:val="000000"/>
                      <w:sz w:val="24"/>
                      <w:szCs w:val="24"/>
                      <w:lang w:eastAsia="pl-PL"/>
                    </w:rPr>
                  </w:pPr>
                </w:p>
                <w:p w:rsidR="00FC424A" w:rsidRPr="00100B4C" w:rsidRDefault="00FC424A" w:rsidP="00100B4C">
                  <w:pPr>
                    <w:suppressAutoHyphens w:val="0"/>
                    <w:autoSpaceDN/>
                    <w:spacing w:before="450" w:after="450"/>
                    <w:ind w:firstLine="708"/>
                    <w:jc w:val="both"/>
                    <w:textAlignment w:val="auto"/>
                    <w:rPr>
                      <w:rFonts w:ascii="Tahoma" w:hAnsi="Tahoma" w:cs="Tahoma"/>
                      <w:color w:val="000000"/>
                      <w:sz w:val="28"/>
                      <w:szCs w:val="24"/>
                      <w:lang w:eastAsia="pl-PL"/>
                    </w:rPr>
                  </w:pPr>
                </w:p>
                <w:p w:rsidR="00FC424A" w:rsidRPr="00C909AF" w:rsidRDefault="00FC424A" w:rsidP="00C909AF">
                  <w:pPr>
                    <w:suppressAutoHyphens w:val="0"/>
                    <w:autoSpaceDN/>
                    <w:spacing w:before="450" w:after="450" w:line="330" w:lineRule="atLeast"/>
                    <w:ind w:firstLine="708"/>
                    <w:jc w:val="both"/>
                    <w:textAlignment w:val="auto"/>
                    <w:rPr>
                      <w:rFonts w:ascii="Tahoma" w:hAnsi="Tahoma" w:cs="Tahoma"/>
                      <w:color w:val="000000"/>
                      <w:sz w:val="28"/>
                      <w:szCs w:val="24"/>
                      <w:lang w:eastAsia="pl-PL"/>
                    </w:rPr>
                  </w:pPr>
                </w:p>
                <w:p w:rsidR="00FC424A" w:rsidRPr="006C1AE9" w:rsidRDefault="00FC424A" w:rsidP="006C1AE9">
                  <w:pPr>
                    <w:suppressAutoHyphens w:val="0"/>
                    <w:autoSpaceDN/>
                    <w:spacing w:before="450" w:after="450"/>
                    <w:ind w:firstLine="708"/>
                    <w:jc w:val="both"/>
                    <w:textAlignment w:val="auto"/>
                    <w:rPr>
                      <w:rFonts w:ascii="Tahoma" w:hAnsi="Tahoma" w:cs="Tahoma"/>
                      <w:color w:val="000000"/>
                      <w:sz w:val="28"/>
                      <w:szCs w:val="26"/>
                      <w:lang w:eastAsia="pl-PL"/>
                    </w:rPr>
                  </w:pPr>
                  <w:r w:rsidRPr="000570B0">
                    <w:rPr>
                      <w:rFonts w:ascii="Tahoma" w:hAnsi="Tahoma" w:cs="Tahoma"/>
                      <w:color w:val="000000"/>
                      <w:sz w:val="28"/>
                      <w:szCs w:val="26"/>
                      <w:lang w:eastAsia="pl-PL"/>
                    </w:rPr>
                    <w:tab/>
                  </w:r>
                  <w:r w:rsidRPr="000570B0">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p>
                <w:p w:rsidR="00FC424A" w:rsidRPr="009E6690" w:rsidRDefault="00FC424A" w:rsidP="009E6690">
                  <w:pPr>
                    <w:suppressAutoHyphens w:val="0"/>
                    <w:autoSpaceDN/>
                    <w:spacing w:before="450" w:after="450" w:line="330" w:lineRule="atLeast"/>
                    <w:ind w:firstLine="708"/>
                    <w:jc w:val="both"/>
                    <w:textAlignment w:val="auto"/>
                    <w:rPr>
                      <w:rFonts w:ascii="Tahoma" w:hAnsi="Tahoma" w:cs="Tahoma"/>
                      <w:color w:val="000000"/>
                      <w:sz w:val="28"/>
                      <w:szCs w:val="24"/>
                      <w:lang w:eastAsia="pl-PL"/>
                    </w:rPr>
                  </w:pPr>
                </w:p>
                <w:p w:rsidR="00FC424A" w:rsidRPr="00191DE3" w:rsidRDefault="00FC424A" w:rsidP="00191DE3">
                  <w:pPr>
                    <w:pStyle w:val="indent"/>
                    <w:spacing w:before="450" w:beforeAutospacing="0" w:after="450" w:afterAutospacing="0" w:line="330" w:lineRule="atLeast"/>
                    <w:ind w:firstLine="708"/>
                    <w:jc w:val="both"/>
                    <w:rPr>
                      <w:rFonts w:ascii="Tahoma" w:hAnsi="Tahoma" w:cs="Tahoma"/>
                      <w:color w:val="000000"/>
                      <w:sz w:val="32"/>
                      <w:szCs w:val="21"/>
                    </w:rPr>
                  </w:pPr>
                </w:p>
                <w:p w:rsidR="00FC424A" w:rsidRPr="00F72FB6" w:rsidRDefault="00FC424A" w:rsidP="00191DE3">
                  <w:pPr>
                    <w:pStyle w:val="NormalnyWeb"/>
                    <w:shd w:val="clear" w:color="auto" w:fill="FFFFFF"/>
                    <w:spacing w:before="0" w:after="150"/>
                    <w:jc w:val="center"/>
                    <w:rPr>
                      <w:rFonts w:ascii="Tahoma" w:hAnsi="Tahoma" w:cs="Tahoma"/>
                      <w:color w:val="333333"/>
                      <w:sz w:val="26"/>
                      <w:szCs w:val="26"/>
                    </w:rPr>
                  </w:pPr>
                </w:p>
              </w:txbxContent>
            </v:textbox>
            <w10:wrap type="square"/>
          </v:shape>
        </w:pict>
      </w:r>
      <w:r w:rsidRPr="00E9607A">
        <w:rPr>
          <w:rFonts w:ascii="Tahoma" w:hAnsi="Tahoma" w:cs="Tahoma"/>
          <w:b/>
          <w:bCs/>
          <w:noProof/>
          <w:color w:val="385623" w:themeColor="accent6" w:themeShade="80"/>
          <w:sz w:val="36"/>
          <w:szCs w:val="36"/>
        </w:rPr>
        <w:pict>
          <v:shape id="Pole tekstowe 141" o:spid="_x0000_s1029" type="#_x0000_t202" style="position:absolute;left:0;text-align:left;margin-left:379.2pt;margin-top:79.35pt;width:167.25pt;height:599.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FC424A" w:rsidRPr="00905C9F" w:rsidRDefault="00FC424A" w:rsidP="00F048B9">
                  <w:pPr>
                    <w:spacing w:after="240" w:line="240" w:lineRule="auto"/>
                    <w:jc w:val="both"/>
                    <w:rPr>
                      <w:rFonts w:ascii="Tahoma" w:hAnsi="Tahoma" w:cs="Tahoma"/>
                      <w:caps/>
                      <w:color w:val="FF0000"/>
                      <w:sz w:val="28"/>
                      <w:szCs w:val="32"/>
                    </w:rPr>
                  </w:pPr>
                  <w:r w:rsidRPr="00905C9F">
                    <w:rPr>
                      <w:rFonts w:ascii="Tahoma" w:hAnsi="Tahoma" w:cs="Tahoma"/>
                      <w:caps/>
                      <w:color w:val="FF0000"/>
                      <w:sz w:val="28"/>
                      <w:szCs w:val="32"/>
                    </w:rPr>
                    <w:t>KOMENTARZ</w:t>
                  </w:r>
                </w:p>
                <w:p w:rsidR="00FC424A" w:rsidRPr="00905C9F" w:rsidRDefault="00FC424A" w:rsidP="00905C9F">
                  <w:pPr>
                    <w:shd w:val="clear" w:color="auto" w:fill="FFFFFF"/>
                    <w:ind w:firstLine="708"/>
                    <w:jc w:val="both"/>
                    <w:rPr>
                      <w:rFonts w:ascii="Tahoma" w:hAnsi="Tahoma" w:cs="Tahoma"/>
                      <w:sz w:val="24"/>
                      <w:shd w:val="clear" w:color="auto" w:fill="FFFFFF"/>
                    </w:rPr>
                  </w:pPr>
                  <w:r w:rsidRPr="00905C9F">
                    <w:rPr>
                      <w:rFonts w:ascii="Tahoma" w:hAnsi="Tahoma" w:cs="Tahoma"/>
                      <w:sz w:val="24"/>
                      <w:shd w:val="clear" w:color="auto" w:fill="FFFFFF"/>
                    </w:rPr>
                    <w:t>Bóg nagradza człowieka za okazywane innym miłosierdzie, bo pragnie od nas miłosierdzia a nie ofiary. I tak działa przez innych, że nawet trudne po ludzku historie stają się okazją do uwielbienia Bożego miłosierdzia. Powinniśmy wszystkim okazywać miłosierdzie, nawet swoim wrogom. Bo wtedy okazujemy się zwycięzcami, którzy zwyciężają siłą miłości i miłosierdzia. Tego uczy nas Chrystus, aby odpłacać dobrem za zło, a miłością za nienawiść. Odpłacając dobrem za zło, stawiamy tamę złu, które przez chęć zemsty próbuje dotrzeć do naszego serca, by nim zawładnąć. A nasze dobre uczynki i przebaczenie mogą być impulsem dla kogoś do zawrócenia z drogi zła.</w:t>
                  </w:r>
                </w:p>
                <w:p w:rsidR="00FC424A" w:rsidRPr="00F72FB6" w:rsidRDefault="00FC424A" w:rsidP="000F7D51">
                  <w:pPr>
                    <w:ind w:firstLine="708"/>
                    <w:jc w:val="both"/>
                    <w:rPr>
                      <w:rFonts w:ascii="Tahoma" w:hAnsi="Tahoma" w:cs="Tahoma"/>
                      <w:sz w:val="24"/>
                      <w:szCs w:val="26"/>
                    </w:rPr>
                  </w:pPr>
                  <w:r>
                    <w:rPr>
                      <w:rFonts w:ascii="Tahoma" w:hAnsi="Tahoma" w:cs="Tahoma"/>
                      <w:color w:val="FF0000"/>
                      <w:sz w:val="24"/>
                      <w:szCs w:val="26"/>
                    </w:rPr>
                    <w:t>Odpowiedzi: Łazarz / Ewangelia wg św. Mateusza / Daniel / Mędrcy – Królowie / Byli rybakami /</w:t>
                  </w:r>
                </w:p>
                <w:p w:rsidR="00FC424A" w:rsidRPr="00F72FB6" w:rsidRDefault="00FC424A" w:rsidP="000570B0">
                  <w:pPr>
                    <w:ind w:firstLine="708"/>
                    <w:jc w:val="both"/>
                    <w:rPr>
                      <w:rFonts w:ascii="Tahoma" w:hAnsi="Tahoma" w:cs="Tahoma"/>
                      <w:sz w:val="24"/>
                      <w:szCs w:val="26"/>
                    </w:rPr>
                  </w:pPr>
                </w:p>
                <w:p w:rsidR="00FC424A" w:rsidRDefault="00FC424A"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FC424A" w:rsidRPr="001157AB" w:rsidRDefault="00FC424A" w:rsidP="001157AB">
                  <w:pPr>
                    <w:ind w:firstLine="708"/>
                    <w:jc w:val="both"/>
                    <w:rPr>
                      <w:rFonts w:ascii="Tahoma" w:hAnsi="Tahoma" w:cs="Tahoma"/>
                      <w:sz w:val="26"/>
                      <w:szCs w:val="26"/>
                    </w:rPr>
                  </w:pPr>
                </w:p>
                <w:p w:rsidR="00FC424A" w:rsidRPr="000275B1" w:rsidRDefault="00FC424A" w:rsidP="00A73487">
                  <w:pPr>
                    <w:rPr>
                      <w:rFonts w:ascii="Tahoma" w:hAnsi="Tahoma" w:cs="Tahoma"/>
                      <w:sz w:val="24"/>
                      <w:szCs w:val="26"/>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E9607A" w:rsidP="00782F8A">
      <w:pPr>
        <w:pageBreakBefore/>
        <w:spacing w:before="840"/>
        <w:jc w:val="center"/>
        <w:rPr>
          <w:rFonts w:ascii="Tahoma" w:hAnsi="Tahoma" w:cs="Tahoma"/>
          <w:b/>
          <w:color w:val="70AD47" w:themeColor="accent6"/>
        </w:rPr>
      </w:pPr>
      <w:r w:rsidRPr="00E9607A">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677DA4"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677DA4">
        <w:rPr>
          <w:rFonts w:ascii="Tahoma" w:hAnsi="Tahoma" w:cs="Tahoma"/>
          <w:b/>
          <w:bCs/>
          <w:color w:val="0070C0"/>
          <w:spacing w:val="8"/>
          <w:kern w:val="36"/>
          <w:sz w:val="40"/>
          <w:szCs w:val="32"/>
          <w:lang w:eastAsia="pl-PL"/>
        </w:rPr>
        <w:t>Rozumieć Biblię</w:t>
      </w:r>
    </w:p>
    <w:p w:rsidR="00776950" w:rsidRDefault="00E9607A" w:rsidP="009E159F">
      <w:pPr>
        <w:spacing w:before="360" w:line="240" w:lineRule="auto"/>
        <w:jc w:val="center"/>
        <w:rPr>
          <w:rFonts w:ascii="Tahoma" w:hAnsi="Tahoma" w:cs="Tahoma"/>
          <w:b/>
          <w:bCs/>
          <w:color w:val="92742A"/>
          <w:sz w:val="40"/>
          <w:szCs w:val="36"/>
        </w:rPr>
      </w:pPr>
      <w:r w:rsidRPr="00E9607A">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FC424A" w:rsidRPr="004A3DFB" w:rsidRDefault="00FC424A" w:rsidP="00677DA4">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FC424A" w:rsidRDefault="00FC424A" w:rsidP="00677DA4">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FC424A" w:rsidRDefault="00FC424A" w:rsidP="000F7D51">
                  <w:pPr>
                    <w:jc w:val="both"/>
                    <w:rPr>
                      <w:rFonts w:ascii="Tahoma" w:hAnsi="Tahoma" w:cs="Tahoma"/>
                      <w:sz w:val="28"/>
                      <w:szCs w:val="28"/>
                    </w:rPr>
                  </w:pPr>
                  <w:r>
                    <w:rPr>
                      <w:rFonts w:ascii="Monotype Corsiva" w:hAnsi="Monotype Corsiva" w:cs="Tahoma"/>
                      <w:b/>
                      <w:color w:val="002060"/>
                      <w:sz w:val="40"/>
                      <w:szCs w:val="28"/>
                    </w:rPr>
                    <w:t>Pokój</w:t>
                  </w:r>
                  <w:r>
                    <w:rPr>
                      <w:rFonts w:ascii="Tahoma" w:hAnsi="Tahoma" w:cs="Tahoma"/>
                      <w:sz w:val="28"/>
                      <w:szCs w:val="28"/>
                    </w:rPr>
                    <w:t xml:space="preserve"> – </w:t>
                  </w:r>
                  <w:r>
                    <w:rPr>
                      <w:rFonts w:ascii="Tahoma" w:hAnsi="Tahoma" w:cs="Tahoma"/>
                      <w:color w:val="FF0000"/>
                      <w:sz w:val="28"/>
                      <w:szCs w:val="32"/>
                    </w:rPr>
                    <w:t>/kontynuacja</w:t>
                  </w:r>
                  <w:r w:rsidRPr="00A871D2">
                    <w:rPr>
                      <w:rFonts w:ascii="Tahoma" w:hAnsi="Tahoma" w:cs="Tahoma"/>
                      <w:color w:val="FF0000"/>
                      <w:sz w:val="28"/>
                      <w:szCs w:val="32"/>
                    </w:rPr>
                    <w:t>/</w:t>
                  </w:r>
                  <w:r>
                    <w:rPr>
                      <w:rFonts w:ascii="Tahoma" w:hAnsi="Tahoma" w:cs="Tahoma"/>
                      <w:sz w:val="28"/>
                      <w:szCs w:val="28"/>
                    </w:rPr>
                    <w:t xml:space="preserve"> Z drugiej strony „Nie ma pokoju, mówi Pan, dla grzesznika”.</w:t>
                  </w:r>
                  <w:r>
                    <w:rPr>
                      <w:rFonts w:ascii="Tahoma" w:hAnsi="Tahoma" w:cs="Tahoma"/>
                      <w:sz w:val="28"/>
                      <w:szCs w:val="28"/>
                    </w:rPr>
                    <w:tab/>
                    <w:t>Pokój staje się symbolem przyszłej ery, w której Bóg ustanowi swoje królestwo. Mesjasza, który miał rozpocząć ten nowy wiek, nazywa się „Księciem Pokoju”. Nowy Testament głosi, że Jezus „przyniósł nam pokój”. Przyszedł i przekazał Dobra Nowinę o pokoju – pokoju, który przyniósł przez swą śmierć na krzyżu.  Jego dar dla każdego chrześcijanina, to pokój z Bogiem oraz pokój z braćmi. Jest to także głęboko rozumiany pokój serca i umysłu, na który nie mają wpływu zewnętrze okoliczności. „Pokój zostawiam wam, pokój mój daję wam. Nie tak, jak daje świat. Ja wam daję. Niech się nie trwoży serce wasze ani się nie lęka!” – powiedział Jezus swoim uczniom w czasie Ostatniej Wieczerzy.</w:t>
                  </w:r>
                </w:p>
                <w:p w:rsidR="00FC424A" w:rsidRDefault="00FC424A" w:rsidP="000F7D51">
                  <w:pPr>
                    <w:jc w:val="both"/>
                    <w:rPr>
                      <w:rFonts w:ascii="Tahoma" w:hAnsi="Tahoma" w:cs="Tahoma"/>
                      <w:sz w:val="28"/>
                      <w:szCs w:val="28"/>
                    </w:rPr>
                  </w:pPr>
                  <w:r>
                    <w:rPr>
                      <w:rFonts w:ascii="Tahoma" w:hAnsi="Tahoma" w:cs="Tahoma"/>
                      <w:sz w:val="28"/>
                      <w:szCs w:val="28"/>
                    </w:rPr>
                    <w:t xml:space="preserve">Rdz 15,15; </w:t>
                  </w:r>
                  <w:proofErr w:type="spellStart"/>
                  <w:r>
                    <w:rPr>
                      <w:rFonts w:ascii="Tahoma" w:hAnsi="Tahoma" w:cs="Tahoma"/>
                      <w:sz w:val="28"/>
                      <w:szCs w:val="28"/>
                    </w:rPr>
                    <w:t>Ps</w:t>
                  </w:r>
                  <w:proofErr w:type="spellEnd"/>
                  <w:r>
                    <w:rPr>
                      <w:rFonts w:ascii="Tahoma" w:hAnsi="Tahoma" w:cs="Tahoma"/>
                      <w:sz w:val="28"/>
                      <w:szCs w:val="28"/>
                    </w:rPr>
                    <w:t xml:space="preserve"> 4,8; 85,8-10; </w:t>
                  </w:r>
                  <w:proofErr w:type="spellStart"/>
                  <w:r>
                    <w:rPr>
                      <w:rFonts w:ascii="Tahoma" w:hAnsi="Tahoma" w:cs="Tahoma"/>
                      <w:sz w:val="28"/>
                      <w:szCs w:val="28"/>
                    </w:rPr>
                    <w:t>Sdz</w:t>
                  </w:r>
                  <w:proofErr w:type="spellEnd"/>
                  <w:r>
                    <w:rPr>
                      <w:rFonts w:ascii="Tahoma" w:hAnsi="Tahoma" w:cs="Tahoma"/>
                      <w:sz w:val="28"/>
                      <w:szCs w:val="28"/>
                    </w:rPr>
                    <w:t xml:space="preserve"> 6,24; Iż 48,22; 2,2-4; 9,6; </w:t>
                  </w:r>
                  <w:proofErr w:type="spellStart"/>
                  <w:r>
                    <w:rPr>
                      <w:rFonts w:ascii="Tahoma" w:hAnsi="Tahoma" w:cs="Tahoma"/>
                      <w:sz w:val="28"/>
                      <w:szCs w:val="28"/>
                    </w:rPr>
                    <w:t>Rz</w:t>
                  </w:r>
                  <w:proofErr w:type="spellEnd"/>
                  <w:r>
                    <w:rPr>
                      <w:rFonts w:ascii="Tahoma" w:hAnsi="Tahoma" w:cs="Tahoma"/>
                      <w:sz w:val="28"/>
                      <w:szCs w:val="28"/>
                    </w:rPr>
                    <w:t xml:space="preserve"> 5,1; Ef 2,14-18; J 14,27; 2 </w:t>
                  </w:r>
                  <w:proofErr w:type="spellStart"/>
                  <w:r>
                    <w:rPr>
                      <w:rFonts w:ascii="Tahoma" w:hAnsi="Tahoma" w:cs="Tahoma"/>
                      <w:sz w:val="28"/>
                      <w:szCs w:val="28"/>
                    </w:rPr>
                    <w:t>Tes</w:t>
                  </w:r>
                  <w:proofErr w:type="spellEnd"/>
                  <w:r>
                    <w:rPr>
                      <w:rFonts w:ascii="Tahoma" w:hAnsi="Tahoma" w:cs="Tahoma"/>
                      <w:sz w:val="28"/>
                      <w:szCs w:val="28"/>
                    </w:rPr>
                    <w:t xml:space="preserve"> 3,16</w:t>
                  </w:r>
                </w:p>
                <w:p w:rsidR="00FC424A" w:rsidRDefault="00FC424A" w:rsidP="000F7D51">
                  <w:pPr>
                    <w:jc w:val="both"/>
                    <w:rPr>
                      <w:rFonts w:ascii="Tahoma" w:hAnsi="Tahoma" w:cs="Tahoma"/>
                      <w:sz w:val="28"/>
                      <w:szCs w:val="28"/>
                    </w:rPr>
                  </w:pPr>
                  <w:r>
                    <w:rPr>
                      <w:rFonts w:ascii="Monotype Corsiva" w:hAnsi="Monotype Corsiva" w:cs="Tahoma"/>
                      <w:b/>
                      <w:color w:val="002060"/>
                      <w:sz w:val="40"/>
                      <w:szCs w:val="28"/>
                    </w:rPr>
                    <w:t>Pośrednik</w:t>
                  </w:r>
                  <w:r>
                    <w:rPr>
                      <w:rFonts w:ascii="Tahoma" w:hAnsi="Tahoma" w:cs="Tahoma"/>
                      <w:sz w:val="28"/>
                      <w:szCs w:val="28"/>
                    </w:rPr>
                    <w:t xml:space="preserve"> – osoba, której zadaniem jest pogodzenie dwóch pokłóconych ze sobą ludzi.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Kiedy Adam po raz pierwszy nie usłuchał Boga, jego grzech przerwał przyjaźń  pomiędzy nimi. Stąd też Stary Testament podkreśla potrzebę mediatora pomiędzy człowiekiem a Bogiem. Prorocy Starego Testamentu mówili w imieniu Boga i dzięki nim Bóg stawał się dla ich słuchaczy realny. Kapłani, którzy składali w imieniu ludzi ofiary, reprezentowali ich wobec Boga. Mojżesz spełniał obie te role, będąc pośrednikiem pomiędzy Izraelem a Bogiem.</w:t>
                  </w:r>
                </w:p>
                <w:p w:rsidR="00FC424A" w:rsidRPr="001C3DA3" w:rsidRDefault="00FC424A" w:rsidP="000F7D51">
                  <w:pPr>
                    <w:jc w:val="both"/>
                    <w:rPr>
                      <w:szCs w:val="26"/>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A871D2">
                    <w:rPr>
                      <w:rFonts w:ascii="Tahoma" w:hAnsi="Tahoma" w:cs="Tahoma"/>
                      <w:color w:val="FF0000"/>
                      <w:sz w:val="28"/>
                      <w:szCs w:val="32"/>
                    </w:rPr>
                    <w:t>/kontynuacja za tydzień/</w:t>
                  </w:r>
                </w:p>
                <w:p w:rsidR="00FC424A" w:rsidRPr="00C848A6" w:rsidRDefault="00FC424A" w:rsidP="00677DA4">
                  <w:pPr>
                    <w:spacing w:line="240" w:lineRule="auto"/>
                    <w:jc w:val="center"/>
                    <w:rPr>
                      <w:rFonts w:ascii="Tahoma" w:hAnsi="Tahoma" w:cs="Tahoma"/>
                      <w:sz w:val="24"/>
                      <w:szCs w:val="28"/>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E9607A"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FC424A" w:rsidRDefault="00FC424A"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FC424A" w:rsidRDefault="00FC424A"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FC424A" w:rsidRPr="00542F88" w:rsidRDefault="00FC424A"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FC424A" w:rsidRPr="00542F88" w:rsidRDefault="00FC424A"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FC424A" w:rsidRPr="00542F88" w:rsidRDefault="00FC424A"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FC424A" w:rsidRDefault="00FC424A"/>
              </w:txbxContent>
            </v:textbox>
          </v:shape>
        </w:pict>
      </w:r>
    </w:p>
    <w:p w:rsidR="009A7CFB" w:rsidRDefault="00E9607A"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FC424A" w:rsidRPr="004629B5" w:rsidRDefault="00FC424A"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FC424A" w:rsidRDefault="00FC424A"/>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E9607A"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FC424A" w:rsidRPr="00F61FF2" w:rsidRDefault="00FC424A" w:rsidP="00BA348B">
                  <w:pPr>
                    <w:spacing w:after="0"/>
                    <w:jc w:val="both"/>
                    <w:rPr>
                      <w:szCs w:val="26"/>
                    </w:rPr>
                  </w:pPr>
                  <w:r>
                    <w:rPr>
                      <w:rFonts w:ascii="Monotype Corsiva" w:hAnsi="Monotype Corsiva"/>
                      <w:sz w:val="36"/>
                      <w:szCs w:val="36"/>
                    </w:rPr>
                    <w:t>Dlatego też osobowość parafian zarębskich ma swoiste cechy, wynikłe z pomieszania równych na nie wpływów. 1. Kurpiowszczyzna dała swoje – zresztą już zanikające- stroje, zwłaszcza dziewczęce, charakterystyczną mowę, niezliczone śpiewki i tzw. Gadki czyli opowiadania. 2. Od Mazurów przeszły na te tereny różne wyrażenia zapożyczone z języka niemieckiego i w mowie potocznej mocno zniekształcone. 3. Wreszcie kontakt z „wielkim światem”, szczególnie po roku 1945, otworzył się wpływ języka literackiego, co spowodowało wstydliwe unikanie gwary kurpiowskiej i umożliwiło korzystanie z mody wielkomiejskiej, co z kolei spowodowało zarzucenie strojów ludowych, które obecnie używane są prawie wyłącznie jako stroje uroczyste do procesji i nabożeństwa kościelnych.</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To wszystko jednak nie mogło mieć wpływu na zasadnicze cechy wewnętrzne tutejszych ludzi. Charakter twardy, nawet uparty, silnie poczucie przynależności narodowej, przywiązanie do religii i swojego kościoła, troska o piękny jego wygląd, chętny, liczny a śpiewny udział w nabożeństwach – to cechy, które pozostały z dawnego typu Kurpia, opiewanego w naszej literaturze.</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Poc</w:t>
                  </w:r>
                  <w:r w:rsidRPr="004A5D35">
                    <w:rPr>
                      <w:rFonts w:ascii="Monotype Corsiva" w:hAnsi="Monotype Corsiva"/>
                      <w:sz w:val="36"/>
                      <w:szCs w:val="36"/>
                    </w:rPr>
                    <w:t>zą</w:t>
                  </w:r>
                  <w:r>
                    <w:rPr>
                      <w:rFonts w:ascii="Monotype Corsiva" w:hAnsi="Monotype Corsiva"/>
                      <w:sz w:val="36"/>
                      <w:szCs w:val="36"/>
                    </w:rPr>
                    <w:t>tki parafii Zarębskiej giną w mrokach przeszłości, która gdzie niegdzie tylko udaje się odczytać w starych kronikach czy w opowieściach, które drogą tradycji przechodziły z pokolenia w pokolenie.</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Bronisław Chlebowski w swoim „Słowniku Geograficznym Królestwa Polskiego” z roku 1895 opisując Zaręby – jak je nazywa Zaręby Kościelne – mówi, że tam, gdzie istnieje obecna parafia Zarębska, w XVI wieku była puszcza, którą...</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E9607A"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FC424A" w:rsidRPr="00134AF8" w:rsidRDefault="00FC424A"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FC424A" w:rsidRPr="00134AF8" w:rsidRDefault="00FC424A"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E9607A"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55.75pt;z-index:251713536" strokecolor="white [3212]">
            <v:textbox style="mso-next-textbox:#_x0000_s1043">
              <w:txbxContent>
                <w:p w:rsidR="00FC424A" w:rsidRPr="00967C17" w:rsidRDefault="00FC424A"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FC424A" w:rsidRPr="00225CD6" w:rsidRDefault="00FC424A" w:rsidP="00225CD6">
                  <w:pPr>
                    <w:spacing w:after="30" w:line="240" w:lineRule="auto"/>
                    <w:jc w:val="center"/>
                    <w:rPr>
                      <w:rFonts w:ascii="Tahoma" w:hAnsi="Tahoma" w:cs="Tahoma"/>
                      <w:b/>
                      <w:i/>
                      <w:color w:val="FF0000"/>
                      <w:sz w:val="32"/>
                      <w:szCs w:val="34"/>
                    </w:rPr>
                  </w:pPr>
                  <w:r w:rsidRPr="00225CD6">
                    <w:rPr>
                      <w:rFonts w:ascii="Tahoma" w:hAnsi="Tahoma" w:cs="Tahoma"/>
                      <w:b/>
                      <w:i/>
                      <w:color w:val="FF0000"/>
                      <w:sz w:val="32"/>
                      <w:szCs w:val="34"/>
                    </w:rPr>
                    <w:t>Poziom I</w:t>
                  </w:r>
                </w:p>
                <w:p w:rsidR="00FC424A" w:rsidRDefault="00FC424A" w:rsidP="00961F8F">
                  <w:pPr>
                    <w:spacing w:after="30" w:line="240" w:lineRule="auto"/>
                    <w:rPr>
                      <w:rFonts w:ascii="Tahoma" w:hAnsi="Tahoma" w:cs="Tahoma"/>
                      <w:sz w:val="32"/>
                      <w:szCs w:val="34"/>
                    </w:rPr>
                  </w:pPr>
                </w:p>
                <w:p w:rsidR="00FC424A" w:rsidRPr="002E7D37" w:rsidRDefault="00FC424A" w:rsidP="009033B2">
                  <w:pPr>
                    <w:spacing w:after="30" w:line="240" w:lineRule="auto"/>
                    <w:rPr>
                      <w:rFonts w:ascii="Tahoma" w:hAnsi="Tahoma" w:cs="Tahoma"/>
                      <w:sz w:val="32"/>
                      <w:szCs w:val="34"/>
                    </w:rPr>
                  </w:pPr>
                  <w:r>
                    <w:rPr>
                      <w:rFonts w:ascii="Tahoma" w:hAnsi="Tahoma" w:cs="Tahoma"/>
                      <w:sz w:val="32"/>
                      <w:szCs w:val="34"/>
                    </w:rPr>
                    <w:t>39</w:t>
                  </w:r>
                  <w:r w:rsidRPr="002E7D37">
                    <w:rPr>
                      <w:rFonts w:ascii="Tahoma" w:hAnsi="Tahoma" w:cs="Tahoma"/>
                      <w:sz w:val="32"/>
                      <w:szCs w:val="34"/>
                    </w:rPr>
                    <w:t>.</w:t>
                  </w:r>
                </w:p>
                <w:p w:rsidR="00FC424A" w:rsidRDefault="00FC424A" w:rsidP="009033B2">
                  <w:pPr>
                    <w:spacing w:after="30" w:line="240" w:lineRule="auto"/>
                    <w:jc w:val="center"/>
                    <w:rPr>
                      <w:rFonts w:ascii="Tahoma" w:hAnsi="Tahoma" w:cs="Tahoma"/>
                      <w:sz w:val="30"/>
                      <w:szCs w:val="30"/>
                    </w:rPr>
                  </w:pPr>
                  <w:r>
                    <w:rPr>
                      <w:rFonts w:ascii="Tahoma" w:hAnsi="Tahoma" w:cs="Tahoma"/>
                      <w:sz w:val="30"/>
                      <w:szCs w:val="30"/>
                    </w:rPr>
                    <w:t>Jak miał na imię brat Marty, którego wskrzesił Jezus?</w:t>
                  </w:r>
                </w:p>
                <w:p w:rsidR="00FC424A" w:rsidRDefault="00FC424A" w:rsidP="009033B2">
                  <w:pPr>
                    <w:spacing w:after="30" w:line="240" w:lineRule="auto"/>
                    <w:rPr>
                      <w:rFonts w:ascii="Tahoma" w:hAnsi="Tahoma" w:cs="Tahoma"/>
                      <w:sz w:val="30"/>
                      <w:szCs w:val="30"/>
                    </w:rPr>
                  </w:pPr>
                  <w:r>
                    <w:rPr>
                      <w:rFonts w:ascii="Tahoma" w:hAnsi="Tahoma" w:cs="Tahoma"/>
                      <w:sz w:val="30"/>
                      <w:szCs w:val="30"/>
                    </w:rPr>
                    <w:t xml:space="preserve">40. </w:t>
                  </w:r>
                </w:p>
                <w:p w:rsidR="00FC424A" w:rsidRDefault="00FC424A" w:rsidP="009033B2">
                  <w:pPr>
                    <w:spacing w:after="30" w:line="240" w:lineRule="auto"/>
                    <w:jc w:val="center"/>
                    <w:rPr>
                      <w:rFonts w:ascii="Tahoma" w:hAnsi="Tahoma" w:cs="Tahoma"/>
                      <w:sz w:val="30"/>
                      <w:szCs w:val="30"/>
                    </w:rPr>
                  </w:pPr>
                  <w:r>
                    <w:rPr>
                      <w:rFonts w:ascii="Tahoma" w:hAnsi="Tahoma" w:cs="Tahoma"/>
                      <w:sz w:val="30"/>
                      <w:szCs w:val="30"/>
                    </w:rPr>
                    <w:t>Która księga rozpoczyna Nowy Testament?</w:t>
                  </w:r>
                </w:p>
                <w:p w:rsidR="00FC424A" w:rsidRDefault="00FC424A" w:rsidP="009033B2">
                  <w:pPr>
                    <w:spacing w:after="30" w:line="240" w:lineRule="auto"/>
                    <w:rPr>
                      <w:rFonts w:ascii="Tahoma" w:hAnsi="Tahoma" w:cs="Tahoma"/>
                      <w:sz w:val="30"/>
                      <w:szCs w:val="30"/>
                    </w:rPr>
                  </w:pPr>
                  <w:r>
                    <w:rPr>
                      <w:rFonts w:ascii="Tahoma" w:hAnsi="Tahoma" w:cs="Tahoma"/>
                      <w:sz w:val="30"/>
                      <w:szCs w:val="30"/>
                    </w:rPr>
                    <w:t xml:space="preserve">41. </w:t>
                  </w:r>
                </w:p>
                <w:p w:rsidR="00FC424A" w:rsidRDefault="00FC424A" w:rsidP="009033B2">
                  <w:pPr>
                    <w:spacing w:after="30" w:line="240" w:lineRule="auto"/>
                    <w:jc w:val="center"/>
                    <w:rPr>
                      <w:rFonts w:ascii="Tahoma" w:hAnsi="Tahoma" w:cs="Tahoma"/>
                      <w:sz w:val="30"/>
                      <w:szCs w:val="30"/>
                    </w:rPr>
                  </w:pPr>
                  <w:r>
                    <w:rPr>
                      <w:rFonts w:ascii="Tahoma" w:hAnsi="Tahoma" w:cs="Tahoma"/>
                      <w:sz w:val="30"/>
                      <w:szCs w:val="30"/>
                    </w:rPr>
                    <w:t>Jak nazywał się chłopak, który na dworze króla jadł jedynie Jerzyny?</w:t>
                  </w:r>
                </w:p>
                <w:p w:rsidR="00FC424A" w:rsidRDefault="00FC424A" w:rsidP="009033B2">
                  <w:pPr>
                    <w:spacing w:after="30" w:line="240" w:lineRule="auto"/>
                    <w:rPr>
                      <w:rFonts w:ascii="Tahoma" w:hAnsi="Tahoma" w:cs="Tahoma"/>
                      <w:sz w:val="30"/>
                      <w:szCs w:val="30"/>
                    </w:rPr>
                  </w:pPr>
                  <w:r>
                    <w:rPr>
                      <w:rFonts w:ascii="Tahoma" w:hAnsi="Tahoma" w:cs="Tahoma"/>
                      <w:sz w:val="30"/>
                      <w:szCs w:val="30"/>
                    </w:rPr>
                    <w:t>42.</w:t>
                  </w:r>
                </w:p>
                <w:p w:rsidR="00FC424A" w:rsidRDefault="00FC424A" w:rsidP="009033B2">
                  <w:pPr>
                    <w:spacing w:after="30" w:line="240" w:lineRule="auto"/>
                    <w:jc w:val="center"/>
                    <w:rPr>
                      <w:rFonts w:ascii="Tahoma" w:hAnsi="Tahoma" w:cs="Tahoma"/>
                      <w:sz w:val="30"/>
                      <w:szCs w:val="30"/>
                    </w:rPr>
                  </w:pPr>
                  <w:r>
                    <w:rPr>
                      <w:rFonts w:ascii="Tahoma" w:hAnsi="Tahoma" w:cs="Tahoma"/>
                      <w:sz w:val="30"/>
                      <w:szCs w:val="30"/>
                    </w:rPr>
                    <w:t>Kto przybył do Betlejem z darami dla Dzieciątka Jezus?</w:t>
                  </w:r>
                </w:p>
                <w:p w:rsidR="00FC424A" w:rsidRDefault="00FC424A" w:rsidP="009F5A54">
                  <w:pPr>
                    <w:spacing w:after="30" w:line="240" w:lineRule="auto"/>
                    <w:jc w:val="both"/>
                    <w:rPr>
                      <w:rFonts w:ascii="Tahoma" w:hAnsi="Tahoma" w:cs="Tahoma"/>
                      <w:sz w:val="30"/>
                      <w:szCs w:val="30"/>
                    </w:rPr>
                  </w:pPr>
                  <w:r>
                    <w:rPr>
                      <w:rFonts w:ascii="Tahoma" w:hAnsi="Tahoma" w:cs="Tahoma"/>
                      <w:sz w:val="30"/>
                      <w:szCs w:val="30"/>
                    </w:rPr>
                    <w:t>43.</w:t>
                  </w:r>
                </w:p>
                <w:p w:rsidR="00FC424A" w:rsidRPr="009E1155" w:rsidRDefault="00FC424A" w:rsidP="001E3DC1">
                  <w:pPr>
                    <w:spacing w:after="30" w:line="240" w:lineRule="auto"/>
                    <w:jc w:val="center"/>
                    <w:rPr>
                      <w:rFonts w:ascii="Tahoma" w:hAnsi="Tahoma" w:cs="Tahoma"/>
                      <w:sz w:val="20"/>
                      <w:szCs w:val="30"/>
                    </w:rPr>
                  </w:pPr>
                  <w:r>
                    <w:rPr>
                      <w:rFonts w:ascii="Tahoma" w:hAnsi="Tahoma" w:cs="Tahoma"/>
                      <w:sz w:val="30"/>
                      <w:szCs w:val="30"/>
                    </w:rPr>
                    <w:t>Jaki zawód wykonywali Piotr i Andrzej?</w:t>
                  </w:r>
                </w:p>
                <w:p w:rsidR="00FC424A" w:rsidRDefault="00FC424A" w:rsidP="0074481E">
                  <w:pPr>
                    <w:spacing w:after="30" w:line="240" w:lineRule="auto"/>
                    <w:jc w:val="center"/>
                    <w:rPr>
                      <w:rFonts w:ascii="Tahoma" w:hAnsi="Tahoma" w:cs="Tahoma"/>
                      <w:color w:val="FF0000"/>
                      <w:sz w:val="32"/>
                      <w:szCs w:val="26"/>
                    </w:rPr>
                  </w:pPr>
                </w:p>
                <w:p w:rsidR="00FC424A" w:rsidRDefault="00FC424A"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FC424A" w:rsidRPr="00134AF8" w:rsidRDefault="00FC424A" w:rsidP="00B010FD">
                  <w:pPr>
                    <w:spacing w:after="30" w:line="240" w:lineRule="auto"/>
                    <w:ind w:firstLine="708"/>
                    <w:jc w:val="both"/>
                    <w:rPr>
                      <w:rFonts w:ascii="Tahoma" w:hAnsi="Tahoma" w:cs="Tahoma"/>
                      <w:i/>
                      <w:color w:val="FF0000"/>
                      <w:sz w:val="24"/>
                      <w:szCs w:val="26"/>
                    </w:rPr>
                  </w:pPr>
                </w:p>
                <w:p w:rsidR="00FC424A" w:rsidRDefault="00FC424A" w:rsidP="00E57538">
                  <w:pPr>
                    <w:spacing w:after="30" w:line="240" w:lineRule="auto"/>
                    <w:rPr>
                      <w:rFonts w:ascii="Tahoma" w:hAnsi="Tahoma" w:cs="Tahoma"/>
                      <w:sz w:val="24"/>
                      <w:szCs w:val="26"/>
                    </w:rPr>
                  </w:pPr>
                </w:p>
                <w:p w:rsidR="00FC424A" w:rsidRPr="00134AF8" w:rsidRDefault="00FC424A" w:rsidP="00E57538">
                  <w:pPr>
                    <w:spacing w:after="30" w:line="240" w:lineRule="auto"/>
                    <w:jc w:val="center"/>
                    <w:rPr>
                      <w:rFonts w:ascii="Tahoma" w:hAnsi="Tahoma" w:cs="Tahoma"/>
                      <w:sz w:val="24"/>
                      <w:szCs w:val="26"/>
                    </w:rPr>
                  </w:pPr>
                </w:p>
                <w:p w:rsidR="00FC424A" w:rsidRPr="00827AF5" w:rsidRDefault="00FC424A"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FC424A" w:rsidRPr="00301BA5" w:rsidRDefault="00FC424A" w:rsidP="00301BA5">
                  <w:pPr>
                    <w:spacing w:before="100" w:beforeAutospacing="1" w:after="100" w:afterAutospacing="1"/>
                    <w:jc w:val="both"/>
                    <w:outlineLvl w:val="4"/>
                    <w:rPr>
                      <w:rFonts w:ascii="Tahoma" w:hAnsi="Tahoma" w:cs="Tahoma"/>
                      <w:sz w:val="24"/>
                      <w:szCs w:val="20"/>
                    </w:rPr>
                  </w:pPr>
                </w:p>
                <w:p w:rsidR="00FC424A" w:rsidRDefault="00FC424A"/>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FC424A" w:rsidRPr="00967C17" w:rsidRDefault="00FC424A"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FC424A" w:rsidRDefault="00FC424A"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FC424A" w:rsidRPr="0020587C" w:rsidRDefault="00FC424A" w:rsidP="00896BC5">
                  <w:pPr>
                    <w:jc w:val="center"/>
                    <w:rPr>
                      <w:rFonts w:ascii="Lucida Handwriting" w:hAnsi="Lucida Handwriting"/>
                      <w:b/>
                    </w:rPr>
                  </w:pPr>
                  <w:r w:rsidRPr="0020587C">
                    <w:rPr>
                      <w:rFonts w:ascii="Lucida Handwriting" w:hAnsi="Lucida Handwriting"/>
                      <w:b/>
                    </w:rPr>
                    <w:t>TRUDNY ENTUZJASTYCZNY KATECHIZM JEZUSA</w:t>
                  </w:r>
                </w:p>
                <w:p w:rsidR="00FC424A" w:rsidRDefault="00FC424A" w:rsidP="00B010FD">
                  <w:pPr>
                    <w:jc w:val="center"/>
                    <w:rPr>
                      <w:noProof/>
                      <w:lang w:eastAsia="pl-PL"/>
                    </w:rPr>
                  </w:pPr>
                  <w:r>
                    <w:rPr>
                      <w:noProof/>
                      <w:lang w:eastAsia="pl-PL"/>
                    </w:rPr>
                    <w:drawing>
                      <wp:inline distT="0" distB="0" distL="0" distR="0">
                        <wp:extent cx="3695700" cy="6205186"/>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3695628" cy="6205065"/>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225CD6" w:rsidRDefault="00E9607A" w:rsidP="004A76DD">
      <w:pPr>
        <w:jc w:val="center"/>
        <w:rPr>
          <w:rFonts w:ascii="Tahoma" w:hAnsi="Tahoma" w:cs="Tahoma"/>
          <w:b/>
          <w:color w:val="FF0000"/>
          <w:sz w:val="32"/>
          <w:szCs w:val="24"/>
        </w:rPr>
      </w:pPr>
      <w:r w:rsidRPr="00E9607A">
        <w:rPr>
          <w:rFonts w:ascii="Tahoma" w:hAnsi="Tahoma" w:cs="Tahoma"/>
          <w:noProof/>
          <w:color w:val="C00000"/>
          <w:sz w:val="18"/>
          <w:szCs w:val="32"/>
        </w:rPr>
        <w:pict>
          <v:shape id="_x0000_s1042" type="#_x0000_t202" style="position:absolute;left:0;text-align:left;margin-left:18.45pt;margin-top:28.85pt;width:514.5pt;height:574.3pt;z-index:251712512" strokecolor="white [3212]">
            <v:textbox style="mso-next-textbox:#_x0000_s1042">
              <w:txbxContent>
                <w:p w:rsidR="00FC424A" w:rsidRPr="00B71B90" w:rsidRDefault="00FC424A" w:rsidP="00225CD6">
                  <w:pPr>
                    <w:tabs>
                      <w:tab w:val="center" w:pos="0"/>
                    </w:tabs>
                    <w:spacing w:after="0"/>
                    <w:jc w:val="center"/>
                    <w:rPr>
                      <w:rFonts w:ascii="Tahoma" w:hAnsi="Tahoma" w:cs="Tahoma"/>
                      <w:color w:val="C00000"/>
                      <w:sz w:val="28"/>
                      <w:szCs w:val="26"/>
                    </w:rPr>
                  </w:pPr>
                  <w:r w:rsidRPr="00B71B90">
                    <w:rPr>
                      <w:rFonts w:ascii="Tahoma" w:hAnsi="Tahoma" w:cs="Tahoma"/>
                      <w:color w:val="C00000"/>
                      <w:sz w:val="28"/>
                      <w:szCs w:val="26"/>
                    </w:rPr>
                    <w:t>SAKRAMENT – WIDZIALNY ZNAK NIEWIDZIALNEJ ŁASKI BOŻEJ.</w:t>
                  </w:r>
                </w:p>
                <w:p w:rsidR="00FC424A" w:rsidRPr="00312608" w:rsidRDefault="00FC424A" w:rsidP="00225CD6">
                  <w:pPr>
                    <w:spacing w:after="0"/>
                    <w:jc w:val="center"/>
                    <w:rPr>
                      <w:rFonts w:ascii="Tahoma" w:hAnsi="Tahoma" w:cs="Tahoma"/>
                      <w:b/>
                      <w:sz w:val="8"/>
                      <w:szCs w:val="32"/>
                    </w:rPr>
                  </w:pPr>
                </w:p>
                <w:p w:rsidR="00FC424A" w:rsidRDefault="00FC424A" w:rsidP="009033B2">
                  <w:pPr>
                    <w:jc w:val="center"/>
                    <w:rPr>
                      <w:rFonts w:ascii="Tahoma" w:hAnsi="Tahoma" w:cs="Tahoma"/>
                      <w:b/>
                      <w:sz w:val="28"/>
                      <w:szCs w:val="26"/>
                    </w:rPr>
                  </w:pPr>
                </w:p>
                <w:p w:rsidR="00FC424A" w:rsidRPr="003234BF" w:rsidRDefault="00FC424A" w:rsidP="009033B2">
                  <w:pPr>
                    <w:jc w:val="center"/>
                    <w:rPr>
                      <w:rFonts w:ascii="Tahoma" w:hAnsi="Tahoma" w:cs="Tahoma"/>
                      <w:b/>
                      <w:sz w:val="28"/>
                      <w:szCs w:val="26"/>
                    </w:rPr>
                  </w:pPr>
                  <w:r w:rsidRPr="003234BF">
                    <w:rPr>
                      <w:rFonts w:ascii="Tahoma" w:hAnsi="Tahoma" w:cs="Tahoma"/>
                      <w:b/>
                      <w:sz w:val="28"/>
                      <w:szCs w:val="26"/>
                    </w:rPr>
                    <w:t>Historia obrzędu sakramentu małżeństwa</w:t>
                  </w:r>
                  <w:r>
                    <w:rPr>
                      <w:rFonts w:ascii="Tahoma" w:hAnsi="Tahoma" w:cs="Tahoma"/>
                      <w:b/>
                      <w:sz w:val="28"/>
                      <w:szCs w:val="26"/>
                    </w:rPr>
                    <w:t xml:space="preserve"> </w:t>
                  </w:r>
                  <w:r w:rsidRPr="001C6167">
                    <w:rPr>
                      <w:rFonts w:ascii="Tahoma" w:hAnsi="Tahoma" w:cs="Tahoma"/>
                      <w:color w:val="FF0000"/>
                      <w:sz w:val="28"/>
                      <w:szCs w:val="26"/>
                    </w:rPr>
                    <w:t>/kontynuacja/</w:t>
                  </w:r>
                </w:p>
                <w:p w:rsidR="00FC424A" w:rsidRDefault="00FC424A" w:rsidP="00A0367D">
                  <w:pPr>
                    <w:jc w:val="both"/>
                    <w:rPr>
                      <w:rFonts w:ascii="Tahoma" w:hAnsi="Tahoma" w:cs="Tahoma"/>
                      <w:sz w:val="28"/>
                      <w:szCs w:val="26"/>
                    </w:rPr>
                  </w:pPr>
                  <w:r>
                    <w:rPr>
                      <w:rFonts w:ascii="Tahoma" w:hAnsi="Tahoma" w:cs="Tahoma"/>
                      <w:sz w:val="28"/>
                      <w:szCs w:val="26"/>
                    </w:rPr>
                    <w:tab/>
                    <w:t>W wieku IX i X Kościół, przejąwszy także niektóre funkcje cywilne, przeniósł obrzęd małżeństwa z kręgu rodzinnego do kościoła. Chodziło o podkreślenie ważności gestów, takich jak: podanie prawej ręki, wyrażenie zgody i zaprzysiężenie, nałożenie obrączek, obecność świadków przy obrzędzie. Początkowo obrzędy odbywały się przed drzwiami lub w drzwiach kościoła, aby wyraźnie oddzielić je od właściwych obrzędów chrześcijańskich. Następnie zostały przeniesione do wnętrza świątyni i włączone do Mszy świętej, podczas której biskup wypowiadał starożytne błogosławieństwo małżonki stanowiące pierwotne wyrażenie sakramentalności małżeństwa.</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Małżeństwo osób ochrzczonych włączono do grupy siedmiu sakramentów na soborze w Trydencie. Jego obrzęd, ustalony w 1614 roku, przetrwał aż do Soboru Watykańskiego II. Reforma soborowa w roku 1969 podtrzymała wszystkie dawne obrzędy, które mocno wrosły w zwyczaje poszczególnych narodów – podkreśliła jedynie pierwszoplanową rolę narzeczonych, którzy sami są właściwymi szafarzami sakramentu małżeństwa.</w:t>
                  </w:r>
                </w:p>
                <w:p w:rsidR="00FC424A" w:rsidRPr="00C50F2C" w:rsidRDefault="00FC424A" w:rsidP="00C50F2C">
                  <w:pPr>
                    <w:jc w:val="center"/>
                    <w:rPr>
                      <w:rFonts w:ascii="Tahoma" w:hAnsi="Tahoma" w:cs="Tahoma"/>
                      <w:b/>
                      <w:sz w:val="28"/>
                      <w:szCs w:val="26"/>
                    </w:rPr>
                  </w:pPr>
                  <w:r w:rsidRPr="00C50F2C">
                    <w:rPr>
                      <w:rFonts w:ascii="Tahoma" w:hAnsi="Tahoma" w:cs="Tahoma"/>
                      <w:b/>
                      <w:sz w:val="28"/>
                      <w:szCs w:val="26"/>
                    </w:rPr>
                    <w:t>Obrzęd sakramentu małżeństwa</w:t>
                  </w:r>
                </w:p>
                <w:p w:rsidR="00FC424A" w:rsidRDefault="00FC424A" w:rsidP="00A0367D">
                  <w:pPr>
                    <w:jc w:val="both"/>
                    <w:rPr>
                      <w:rFonts w:ascii="Tahoma" w:hAnsi="Tahoma" w:cs="Tahoma"/>
                      <w:sz w:val="28"/>
                      <w:szCs w:val="26"/>
                    </w:rPr>
                  </w:pPr>
                  <w:r>
                    <w:rPr>
                      <w:rFonts w:ascii="Tahoma" w:hAnsi="Tahoma" w:cs="Tahoma"/>
                      <w:sz w:val="28"/>
                      <w:szCs w:val="26"/>
                    </w:rPr>
                    <w:tab/>
                    <w:t>Sakrament małżeństwa powinno się sprawować podczas Eucharystii, aby w całej pełni ukazać głęboki wymiar przymierza. Msza święta jest przecież sprawowaniem zaślubin Chrystusa z ludzkością, jest ucztą weselną zapoczątkowaną przez Chrystusa na ziemi, która znajdzie swoje dopełnienie w wieczności.</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sidRPr="00BC3D82">
                    <w:rPr>
                      <w:rFonts w:ascii="Tahoma" w:hAnsi="Tahoma" w:cs="Tahoma"/>
                      <w:color w:val="FF0000"/>
                      <w:sz w:val="28"/>
                      <w:szCs w:val="26"/>
                    </w:rPr>
                    <w:t>/kontynuacja za tydzień/</w:t>
                  </w:r>
                </w:p>
                <w:p w:rsidR="00FC424A" w:rsidRPr="00511409" w:rsidRDefault="00FC424A" w:rsidP="009033B2">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p w:rsidR="00FC424A" w:rsidRDefault="00FC424A" w:rsidP="001C6167">
                  <w:pPr>
                    <w:jc w:val="center"/>
                    <w:rPr>
                      <w:rFonts w:ascii="Tahoma" w:hAnsi="Tahoma" w:cs="Tahoma"/>
                      <w:b/>
                      <w:sz w:val="28"/>
                      <w:szCs w:val="26"/>
                    </w:rPr>
                  </w:pPr>
                </w:p>
              </w:txbxContent>
            </v:textbox>
          </v:shape>
        </w:pict>
      </w:r>
      <w:r w:rsidR="00225CD6" w:rsidRPr="00225CD6">
        <w:rPr>
          <w:rFonts w:ascii="Tahoma" w:hAnsi="Tahoma" w:cs="Tahoma"/>
          <w:b/>
          <w:color w:val="FF0000"/>
          <w:sz w:val="32"/>
          <w:szCs w:val="24"/>
        </w:rPr>
        <w:t xml:space="preserve">SIEDEM SAKRAMENTÓW ŚWIETYCH </w:t>
      </w:r>
      <w:r w:rsidR="00225CD6">
        <w:rPr>
          <w:rFonts w:ascii="Tahoma" w:hAnsi="Tahoma" w:cs="Tahoma"/>
          <w:b/>
          <w:color w:val="FF0000"/>
          <w:sz w:val="32"/>
          <w:szCs w:val="24"/>
        </w:rPr>
        <w:t>–</w:t>
      </w:r>
      <w:r w:rsidR="00225CD6" w:rsidRPr="00225CD6">
        <w:rPr>
          <w:rFonts w:ascii="Tahoma" w:hAnsi="Tahoma" w:cs="Tahoma"/>
          <w:b/>
          <w:color w:val="FF0000"/>
          <w:sz w:val="32"/>
          <w:szCs w:val="24"/>
        </w:rPr>
        <w:t xml:space="preserve"> </w:t>
      </w:r>
      <w:r w:rsidR="00531BA1">
        <w:rPr>
          <w:rFonts w:ascii="Tahoma" w:hAnsi="Tahoma" w:cs="Tahoma"/>
          <w:b/>
          <w:color w:val="FF0000"/>
          <w:sz w:val="32"/>
          <w:szCs w:val="24"/>
        </w:rPr>
        <w:t xml:space="preserve">Sakrament </w:t>
      </w:r>
      <w:r w:rsidR="00BE3D12">
        <w:rPr>
          <w:rFonts w:ascii="Tahoma" w:hAnsi="Tahoma" w:cs="Tahoma"/>
          <w:b/>
          <w:color w:val="FF0000"/>
          <w:sz w:val="32"/>
          <w:szCs w:val="24"/>
        </w:rPr>
        <w:t>małżeństwa</w:t>
      </w:r>
      <w:r w:rsidR="005E684A">
        <w:rPr>
          <w:rFonts w:ascii="Tahoma" w:hAnsi="Tahoma" w:cs="Tahoma"/>
          <w:b/>
          <w:color w:val="FF0000"/>
          <w:sz w:val="32"/>
          <w:szCs w:val="24"/>
        </w:rPr>
        <w:t xml:space="preserve"> /5</w:t>
      </w:r>
      <w:r w:rsidR="00225CD6">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97746B" w:rsidRDefault="00CD6892" w:rsidP="009824EE">
      <w:pPr>
        <w:jc w:val="center"/>
        <w:rPr>
          <w:rFonts w:ascii="Tahoma" w:hAnsi="Tahoma" w:cs="Tahoma"/>
          <w:b/>
          <w:bCs/>
          <w:color w:val="C00000"/>
          <w:sz w:val="36"/>
          <w:szCs w:val="36"/>
        </w:rPr>
      </w:pPr>
      <w:r w:rsidRPr="0097746B">
        <w:rPr>
          <w:rFonts w:ascii="Tahoma" w:hAnsi="Tahoma" w:cs="Tahoma"/>
          <w:b/>
          <w:bCs/>
          <w:color w:val="C00000"/>
          <w:sz w:val="36"/>
          <w:szCs w:val="36"/>
        </w:rPr>
        <w:lastRenderedPageBreak/>
        <w:t>INTENCJE MSZALNE</w:t>
      </w:r>
    </w:p>
    <w:p w:rsidR="009824EE" w:rsidRPr="0097746B" w:rsidRDefault="00E01A1B" w:rsidP="009824EE">
      <w:pPr>
        <w:jc w:val="center"/>
        <w:rPr>
          <w:rFonts w:ascii="Tahoma" w:hAnsi="Tahoma" w:cs="Tahoma"/>
          <w:b/>
          <w:bCs/>
          <w:color w:val="C00000"/>
          <w:sz w:val="36"/>
          <w:szCs w:val="36"/>
        </w:rPr>
      </w:pPr>
      <w:r w:rsidRPr="0097746B">
        <w:rPr>
          <w:rFonts w:ascii="Tahoma" w:hAnsi="Tahoma" w:cs="Tahoma"/>
          <w:b/>
          <w:bCs/>
          <w:color w:val="C00000"/>
          <w:sz w:val="36"/>
          <w:szCs w:val="36"/>
        </w:rPr>
        <w:t xml:space="preserve">TYDZIEŃ </w:t>
      </w:r>
      <w:r w:rsidR="00FC424A" w:rsidRPr="0097746B">
        <w:rPr>
          <w:rFonts w:ascii="Tahoma" w:hAnsi="Tahoma" w:cs="Tahoma"/>
          <w:b/>
          <w:bCs/>
          <w:color w:val="C00000"/>
          <w:sz w:val="36"/>
          <w:szCs w:val="36"/>
        </w:rPr>
        <w:t>20</w:t>
      </w:r>
      <w:r w:rsidR="009371AC" w:rsidRPr="0097746B">
        <w:rPr>
          <w:rFonts w:ascii="Tahoma" w:hAnsi="Tahoma" w:cs="Tahoma"/>
          <w:b/>
          <w:bCs/>
          <w:color w:val="C00000"/>
          <w:sz w:val="36"/>
          <w:szCs w:val="36"/>
        </w:rPr>
        <w:t>.02</w:t>
      </w:r>
      <w:r w:rsidR="00CA2BC4" w:rsidRPr="0097746B">
        <w:rPr>
          <w:rFonts w:ascii="Tahoma" w:hAnsi="Tahoma" w:cs="Tahoma"/>
          <w:b/>
          <w:bCs/>
          <w:color w:val="C00000"/>
          <w:sz w:val="36"/>
          <w:szCs w:val="36"/>
        </w:rPr>
        <w:t>.2022</w:t>
      </w:r>
      <w:r w:rsidR="00BF00E7" w:rsidRPr="0097746B">
        <w:rPr>
          <w:rFonts w:ascii="Tahoma" w:hAnsi="Tahoma" w:cs="Tahoma"/>
          <w:b/>
          <w:bCs/>
          <w:color w:val="C00000"/>
          <w:sz w:val="36"/>
          <w:szCs w:val="36"/>
        </w:rPr>
        <w:t xml:space="preserve"> </w:t>
      </w:r>
      <w:r w:rsidR="00CB0D88" w:rsidRPr="0097746B">
        <w:rPr>
          <w:rFonts w:ascii="Tahoma" w:hAnsi="Tahoma" w:cs="Tahoma"/>
          <w:b/>
          <w:bCs/>
          <w:color w:val="C00000"/>
          <w:sz w:val="36"/>
          <w:szCs w:val="36"/>
        </w:rPr>
        <w:t xml:space="preserve">– </w:t>
      </w:r>
      <w:r w:rsidR="00E866E8" w:rsidRPr="0097746B">
        <w:rPr>
          <w:rFonts w:ascii="Tahoma" w:hAnsi="Tahoma" w:cs="Tahoma"/>
          <w:b/>
          <w:bCs/>
          <w:color w:val="C00000"/>
          <w:sz w:val="36"/>
          <w:szCs w:val="36"/>
        </w:rPr>
        <w:t>2</w:t>
      </w:r>
      <w:r w:rsidR="00FC424A" w:rsidRPr="0097746B">
        <w:rPr>
          <w:rFonts w:ascii="Tahoma" w:hAnsi="Tahoma" w:cs="Tahoma"/>
          <w:b/>
          <w:bCs/>
          <w:color w:val="C00000"/>
          <w:sz w:val="36"/>
          <w:szCs w:val="36"/>
        </w:rPr>
        <w:t>7</w:t>
      </w:r>
      <w:r w:rsidR="00746FB3" w:rsidRPr="0097746B">
        <w:rPr>
          <w:rFonts w:ascii="Tahoma" w:hAnsi="Tahoma" w:cs="Tahoma"/>
          <w:b/>
          <w:bCs/>
          <w:color w:val="C00000"/>
          <w:sz w:val="36"/>
          <w:szCs w:val="36"/>
        </w:rPr>
        <w:t>.</w:t>
      </w:r>
      <w:r w:rsidR="00615C9C" w:rsidRPr="0097746B">
        <w:rPr>
          <w:rFonts w:ascii="Tahoma" w:hAnsi="Tahoma" w:cs="Tahoma"/>
          <w:b/>
          <w:bCs/>
          <w:color w:val="C00000"/>
          <w:sz w:val="36"/>
          <w:szCs w:val="36"/>
        </w:rPr>
        <w:t>02</w:t>
      </w:r>
      <w:r w:rsidR="00271584" w:rsidRPr="0097746B">
        <w:rPr>
          <w:rFonts w:ascii="Tahoma" w:hAnsi="Tahoma" w:cs="Tahoma"/>
          <w:b/>
          <w:bCs/>
          <w:color w:val="C00000"/>
          <w:sz w:val="36"/>
          <w:szCs w:val="36"/>
        </w:rPr>
        <w:t>.2022</w:t>
      </w:r>
    </w:p>
    <w:tbl>
      <w:tblPr>
        <w:tblW w:w="10915" w:type="dxa"/>
        <w:tblInd w:w="108" w:type="dxa"/>
        <w:tblCellMar>
          <w:left w:w="10" w:type="dxa"/>
          <w:right w:w="10" w:type="dxa"/>
        </w:tblCellMar>
        <w:tblLook w:val="0000"/>
      </w:tblPr>
      <w:tblGrid>
        <w:gridCol w:w="2127"/>
        <w:gridCol w:w="8788"/>
      </w:tblGrid>
      <w:tr w:rsidR="00776950" w:rsidRPr="00217E24" w:rsidTr="009033B2">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7746B" w:rsidRDefault="00FC424A" w:rsidP="00EF402F">
            <w:pPr>
              <w:spacing w:after="0" w:line="240" w:lineRule="auto"/>
              <w:jc w:val="center"/>
              <w:rPr>
                <w:rFonts w:ascii="Tahoma" w:hAnsi="Tahoma" w:cs="Tahoma"/>
                <w:b/>
                <w:bCs/>
                <w:color w:val="C00000"/>
                <w:sz w:val="24"/>
                <w:szCs w:val="26"/>
              </w:rPr>
            </w:pPr>
            <w:r w:rsidRPr="0097746B">
              <w:rPr>
                <w:rFonts w:ascii="Tahoma" w:hAnsi="Tahoma" w:cs="Tahoma"/>
                <w:b/>
                <w:bCs/>
                <w:color w:val="C00000"/>
                <w:sz w:val="24"/>
                <w:szCs w:val="26"/>
              </w:rPr>
              <w:t>20</w:t>
            </w:r>
            <w:r w:rsidR="00327CD1" w:rsidRPr="0097746B">
              <w:rPr>
                <w:rFonts w:ascii="Tahoma" w:hAnsi="Tahoma" w:cs="Tahoma"/>
                <w:b/>
                <w:bCs/>
                <w:color w:val="C00000"/>
                <w:sz w:val="24"/>
                <w:szCs w:val="26"/>
              </w:rPr>
              <w:t>.</w:t>
            </w:r>
            <w:r w:rsidR="009371AC" w:rsidRPr="0097746B">
              <w:rPr>
                <w:rFonts w:ascii="Tahoma" w:hAnsi="Tahoma" w:cs="Tahoma"/>
                <w:b/>
                <w:bCs/>
                <w:color w:val="C00000"/>
                <w:sz w:val="24"/>
                <w:szCs w:val="26"/>
              </w:rPr>
              <w:t>02</w:t>
            </w:r>
            <w:r w:rsidR="00B470BD" w:rsidRPr="0097746B">
              <w:rPr>
                <w:rFonts w:ascii="Tahoma" w:hAnsi="Tahoma" w:cs="Tahoma"/>
                <w:b/>
                <w:bCs/>
                <w:color w:val="C00000"/>
                <w:sz w:val="24"/>
                <w:szCs w:val="26"/>
              </w:rPr>
              <w:t xml:space="preserve"> - Niedziela</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24A" w:rsidRPr="0097746B" w:rsidRDefault="00FC424A" w:rsidP="00FC424A">
            <w:pPr>
              <w:spacing w:after="0" w:line="240" w:lineRule="auto"/>
              <w:ind w:left="567"/>
              <w:rPr>
                <w:rFonts w:ascii="Tahoma" w:hAnsi="Tahoma" w:cs="Tahoma"/>
                <w:sz w:val="24"/>
                <w:szCs w:val="26"/>
              </w:rPr>
            </w:pPr>
            <w:r w:rsidRPr="0097746B">
              <w:rPr>
                <w:rFonts w:ascii="Tahoma" w:hAnsi="Tahoma" w:cs="Tahoma"/>
                <w:sz w:val="24"/>
                <w:szCs w:val="26"/>
              </w:rPr>
              <w:t xml:space="preserve">08.00 – + Władysława i Kazimierz </w:t>
            </w:r>
            <w:proofErr w:type="spellStart"/>
            <w:r w:rsidRPr="0097746B">
              <w:rPr>
                <w:rFonts w:ascii="Tahoma" w:hAnsi="Tahoma" w:cs="Tahoma"/>
                <w:sz w:val="24"/>
                <w:szCs w:val="26"/>
              </w:rPr>
              <w:t>Pleńkowscy</w:t>
            </w:r>
            <w:proofErr w:type="spellEnd"/>
            <w:r w:rsidRPr="0097746B">
              <w:rPr>
                <w:rFonts w:ascii="Tahoma" w:hAnsi="Tahoma" w:cs="Tahoma"/>
                <w:sz w:val="24"/>
                <w:szCs w:val="26"/>
              </w:rPr>
              <w:t xml:space="preserve"> – </w:t>
            </w:r>
            <w:proofErr w:type="spellStart"/>
            <w:r w:rsidRPr="0097746B">
              <w:rPr>
                <w:rFonts w:ascii="Tahoma" w:hAnsi="Tahoma" w:cs="Tahoma"/>
                <w:sz w:val="24"/>
                <w:szCs w:val="26"/>
              </w:rPr>
              <w:t>int</w:t>
            </w:r>
            <w:proofErr w:type="spellEnd"/>
            <w:r w:rsidRPr="0097746B">
              <w:rPr>
                <w:rFonts w:ascii="Tahoma" w:hAnsi="Tahoma" w:cs="Tahoma"/>
                <w:sz w:val="24"/>
                <w:szCs w:val="26"/>
              </w:rPr>
              <w:t>. od siostry</w:t>
            </w:r>
          </w:p>
          <w:p w:rsidR="00FC424A" w:rsidRPr="0097746B" w:rsidRDefault="00FC424A" w:rsidP="00FC424A">
            <w:pPr>
              <w:spacing w:after="0" w:line="240" w:lineRule="auto"/>
              <w:ind w:left="567"/>
              <w:rPr>
                <w:rFonts w:ascii="Tahoma" w:hAnsi="Tahoma" w:cs="Tahoma"/>
                <w:sz w:val="24"/>
                <w:szCs w:val="26"/>
              </w:rPr>
            </w:pPr>
            <w:r w:rsidRPr="0097746B">
              <w:rPr>
                <w:rFonts w:ascii="Tahoma" w:hAnsi="Tahoma" w:cs="Tahoma"/>
                <w:sz w:val="24"/>
                <w:szCs w:val="26"/>
              </w:rPr>
              <w:t xml:space="preserve">08.00 – + Zofia Mrówka – intencja od nauczycieli i pracowników Szkoły w Zarębach – </w:t>
            </w:r>
            <w:proofErr w:type="spellStart"/>
            <w:r w:rsidRPr="0097746B">
              <w:rPr>
                <w:rFonts w:ascii="Tahoma" w:hAnsi="Tahoma" w:cs="Tahoma"/>
                <w:sz w:val="24"/>
                <w:szCs w:val="26"/>
                <w:u w:val="single"/>
              </w:rPr>
              <w:t>int</w:t>
            </w:r>
            <w:proofErr w:type="spellEnd"/>
            <w:r w:rsidRPr="0097746B">
              <w:rPr>
                <w:rFonts w:ascii="Tahoma" w:hAnsi="Tahoma" w:cs="Tahoma"/>
                <w:sz w:val="24"/>
                <w:szCs w:val="26"/>
                <w:u w:val="single"/>
              </w:rPr>
              <w:t xml:space="preserve">. </w:t>
            </w:r>
            <w:proofErr w:type="spellStart"/>
            <w:r w:rsidRPr="0097746B">
              <w:rPr>
                <w:rFonts w:ascii="Tahoma" w:hAnsi="Tahoma" w:cs="Tahoma"/>
                <w:sz w:val="24"/>
                <w:szCs w:val="26"/>
                <w:u w:val="single"/>
              </w:rPr>
              <w:t>odpr</w:t>
            </w:r>
            <w:proofErr w:type="spellEnd"/>
            <w:r w:rsidRPr="0097746B">
              <w:rPr>
                <w:rFonts w:ascii="Tahoma" w:hAnsi="Tahoma" w:cs="Tahoma"/>
                <w:sz w:val="24"/>
                <w:szCs w:val="26"/>
                <w:u w:val="single"/>
              </w:rPr>
              <w:t>. poza parafią</w:t>
            </w:r>
          </w:p>
          <w:p w:rsidR="00FC424A" w:rsidRPr="0097746B" w:rsidRDefault="00FC424A" w:rsidP="00FC424A">
            <w:pPr>
              <w:spacing w:after="0" w:line="240" w:lineRule="auto"/>
              <w:jc w:val="center"/>
              <w:rPr>
                <w:rFonts w:ascii="Tahoma" w:hAnsi="Tahoma" w:cs="Tahoma"/>
                <w:b/>
                <w:color w:val="C00000"/>
                <w:sz w:val="24"/>
                <w:szCs w:val="26"/>
              </w:rPr>
            </w:pPr>
            <w:r w:rsidRPr="0097746B">
              <w:rPr>
                <w:rFonts w:ascii="Tahoma" w:hAnsi="Tahoma" w:cs="Tahoma"/>
                <w:b/>
                <w:color w:val="C00000"/>
                <w:sz w:val="24"/>
                <w:szCs w:val="26"/>
              </w:rPr>
              <w:t>TRANSMISJA MSZY ŚWIĘTEJ</w:t>
            </w:r>
          </w:p>
          <w:p w:rsidR="00FC424A" w:rsidRPr="0097746B" w:rsidRDefault="00FC424A" w:rsidP="00FC424A">
            <w:pPr>
              <w:spacing w:after="0" w:line="240" w:lineRule="auto"/>
              <w:ind w:left="567"/>
              <w:rPr>
                <w:rFonts w:ascii="Tahoma" w:hAnsi="Tahoma" w:cs="Tahoma"/>
                <w:sz w:val="24"/>
                <w:szCs w:val="26"/>
              </w:rPr>
            </w:pPr>
            <w:r w:rsidRPr="0097746B">
              <w:rPr>
                <w:rFonts w:ascii="Tahoma" w:hAnsi="Tahoma" w:cs="Tahoma"/>
                <w:sz w:val="24"/>
                <w:szCs w:val="26"/>
              </w:rPr>
              <w:t xml:space="preserve">11.00 – + Stanisław /rocz. </w:t>
            </w:r>
            <w:proofErr w:type="spellStart"/>
            <w:r w:rsidRPr="0097746B">
              <w:rPr>
                <w:rFonts w:ascii="Tahoma" w:hAnsi="Tahoma" w:cs="Tahoma"/>
                <w:sz w:val="24"/>
                <w:szCs w:val="26"/>
              </w:rPr>
              <w:t>śm</w:t>
            </w:r>
            <w:proofErr w:type="spellEnd"/>
            <w:r w:rsidRPr="0097746B">
              <w:rPr>
                <w:rFonts w:ascii="Tahoma" w:hAnsi="Tahoma" w:cs="Tahoma"/>
                <w:sz w:val="24"/>
                <w:szCs w:val="26"/>
              </w:rPr>
              <w:t>./ i Leokadia Niedźwieccy</w:t>
            </w:r>
          </w:p>
          <w:p w:rsidR="00FC424A" w:rsidRPr="0097746B" w:rsidRDefault="00FC424A" w:rsidP="00FC424A">
            <w:pPr>
              <w:spacing w:after="0" w:line="240" w:lineRule="auto"/>
              <w:ind w:left="567"/>
              <w:rPr>
                <w:rFonts w:ascii="Tahoma" w:hAnsi="Tahoma" w:cs="Tahoma"/>
                <w:sz w:val="24"/>
                <w:szCs w:val="26"/>
                <w:u w:val="single"/>
              </w:rPr>
            </w:pPr>
            <w:r w:rsidRPr="0097746B">
              <w:rPr>
                <w:rFonts w:ascii="Tahoma" w:hAnsi="Tahoma" w:cs="Tahoma"/>
                <w:sz w:val="24"/>
                <w:szCs w:val="26"/>
              </w:rPr>
              <w:t xml:space="preserve">11.00 – O łaskę zdrowia, opiekę Matki Bożej, Dary Ducha Św. i błogosławieństwo Boże w 18 rocznicę urodzin Natalii – </w:t>
            </w:r>
            <w:proofErr w:type="spellStart"/>
            <w:r w:rsidRPr="0097746B">
              <w:rPr>
                <w:rFonts w:ascii="Tahoma" w:hAnsi="Tahoma" w:cs="Tahoma"/>
                <w:sz w:val="24"/>
                <w:szCs w:val="26"/>
                <w:u w:val="single"/>
              </w:rPr>
              <w:t>int</w:t>
            </w:r>
            <w:proofErr w:type="spellEnd"/>
            <w:r w:rsidRPr="0097746B">
              <w:rPr>
                <w:rFonts w:ascii="Tahoma" w:hAnsi="Tahoma" w:cs="Tahoma"/>
                <w:sz w:val="24"/>
                <w:szCs w:val="26"/>
                <w:u w:val="single"/>
              </w:rPr>
              <w:t xml:space="preserve">. </w:t>
            </w:r>
            <w:proofErr w:type="spellStart"/>
            <w:r w:rsidRPr="0097746B">
              <w:rPr>
                <w:rFonts w:ascii="Tahoma" w:hAnsi="Tahoma" w:cs="Tahoma"/>
                <w:sz w:val="24"/>
                <w:szCs w:val="26"/>
                <w:u w:val="single"/>
              </w:rPr>
              <w:t>odpr</w:t>
            </w:r>
            <w:proofErr w:type="spellEnd"/>
            <w:r w:rsidRPr="0097746B">
              <w:rPr>
                <w:rFonts w:ascii="Tahoma" w:hAnsi="Tahoma" w:cs="Tahoma"/>
                <w:sz w:val="24"/>
                <w:szCs w:val="26"/>
                <w:u w:val="single"/>
              </w:rPr>
              <w:t>. poza parafią</w:t>
            </w:r>
          </w:p>
          <w:p w:rsidR="00FF4FA0" w:rsidRPr="0097746B" w:rsidRDefault="00FC424A" w:rsidP="00FC424A">
            <w:pPr>
              <w:spacing w:after="0" w:line="240" w:lineRule="auto"/>
              <w:ind w:left="567"/>
              <w:rPr>
                <w:rFonts w:ascii="Tahoma" w:hAnsi="Tahoma" w:cs="Tahoma"/>
                <w:sz w:val="24"/>
                <w:szCs w:val="26"/>
              </w:rPr>
            </w:pPr>
            <w:r w:rsidRPr="0097746B">
              <w:rPr>
                <w:rFonts w:ascii="Tahoma" w:hAnsi="Tahoma" w:cs="Tahoma"/>
                <w:sz w:val="24"/>
                <w:szCs w:val="26"/>
              </w:rPr>
              <w:t>Chrzest</w:t>
            </w:r>
          </w:p>
        </w:tc>
      </w:tr>
      <w:tr w:rsidR="00776950" w:rsidRPr="001E0CDF" w:rsidTr="009033B2">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7746B" w:rsidRDefault="00FC424A" w:rsidP="00594449">
            <w:pPr>
              <w:spacing w:after="0" w:line="240" w:lineRule="auto"/>
              <w:jc w:val="center"/>
              <w:rPr>
                <w:rFonts w:ascii="Tahoma" w:hAnsi="Tahoma" w:cs="Tahoma"/>
                <w:b/>
                <w:bCs/>
                <w:sz w:val="24"/>
                <w:szCs w:val="26"/>
              </w:rPr>
            </w:pPr>
            <w:r w:rsidRPr="0097746B">
              <w:rPr>
                <w:rFonts w:ascii="Tahoma" w:hAnsi="Tahoma" w:cs="Tahoma"/>
                <w:b/>
                <w:bCs/>
                <w:sz w:val="24"/>
                <w:szCs w:val="26"/>
              </w:rPr>
              <w:t>21</w:t>
            </w:r>
            <w:r w:rsidR="009371AC" w:rsidRPr="0097746B">
              <w:rPr>
                <w:rFonts w:ascii="Tahoma" w:hAnsi="Tahoma" w:cs="Tahoma"/>
                <w:b/>
                <w:bCs/>
                <w:sz w:val="24"/>
                <w:szCs w:val="26"/>
              </w:rPr>
              <w:t>.02</w:t>
            </w:r>
            <w:r w:rsidR="00434AAB" w:rsidRPr="0097746B">
              <w:rPr>
                <w:rFonts w:ascii="Tahoma" w:hAnsi="Tahoma" w:cs="Tahoma"/>
                <w:b/>
                <w:bCs/>
                <w:sz w:val="24"/>
                <w:szCs w:val="26"/>
              </w:rPr>
              <w:t xml:space="preserve"> - Poniedziałek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97746B" w:rsidRDefault="00C169D7" w:rsidP="00C314F8">
            <w:pPr>
              <w:spacing w:after="0" w:line="240" w:lineRule="auto"/>
              <w:ind w:left="567"/>
              <w:rPr>
                <w:rFonts w:ascii="Tahoma" w:hAnsi="Tahoma" w:cs="Tahoma"/>
                <w:sz w:val="24"/>
                <w:szCs w:val="26"/>
              </w:rPr>
            </w:pPr>
            <w:r w:rsidRPr="0097746B">
              <w:rPr>
                <w:rFonts w:ascii="Tahoma" w:hAnsi="Tahoma" w:cs="Tahoma"/>
                <w:sz w:val="24"/>
                <w:szCs w:val="26"/>
              </w:rPr>
              <w:t>07.3</w:t>
            </w:r>
            <w:r w:rsidR="00096B65" w:rsidRPr="0097746B">
              <w:rPr>
                <w:rFonts w:ascii="Tahoma" w:hAnsi="Tahoma" w:cs="Tahoma"/>
                <w:sz w:val="24"/>
                <w:szCs w:val="26"/>
              </w:rPr>
              <w:t>0</w:t>
            </w:r>
            <w:r w:rsidR="00434AAB" w:rsidRPr="0097746B">
              <w:rPr>
                <w:rFonts w:ascii="Tahoma" w:hAnsi="Tahoma" w:cs="Tahoma"/>
                <w:sz w:val="24"/>
                <w:szCs w:val="26"/>
              </w:rPr>
              <w:t xml:space="preserve"> –</w:t>
            </w:r>
            <w:r w:rsidR="00810B2A" w:rsidRPr="0097746B">
              <w:rPr>
                <w:rFonts w:ascii="Tahoma" w:hAnsi="Tahoma" w:cs="Tahoma"/>
                <w:sz w:val="24"/>
                <w:szCs w:val="26"/>
              </w:rPr>
              <w:t xml:space="preserve"> </w:t>
            </w:r>
            <w:r w:rsidR="00FC424A" w:rsidRPr="0097746B">
              <w:rPr>
                <w:rFonts w:ascii="Tahoma" w:hAnsi="Tahoma" w:cs="Tahoma"/>
                <w:sz w:val="24"/>
                <w:szCs w:val="26"/>
              </w:rPr>
              <w:t xml:space="preserve">+ Wiesław </w:t>
            </w:r>
            <w:proofErr w:type="spellStart"/>
            <w:r w:rsidR="00FC424A" w:rsidRPr="0097746B">
              <w:rPr>
                <w:rFonts w:ascii="Tahoma" w:hAnsi="Tahoma" w:cs="Tahoma"/>
                <w:sz w:val="24"/>
                <w:szCs w:val="26"/>
              </w:rPr>
              <w:t>Rejmentowski</w:t>
            </w:r>
            <w:proofErr w:type="spellEnd"/>
          </w:p>
          <w:p w:rsidR="00C14A0D" w:rsidRPr="0097746B" w:rsidRDefault="00143BCA" w:rsidP="00FF4FA0">
            <w:pPr>
              <w:spacing w:after="0" w:line="240" w:lineRule="auto"/>
              <w:ind w:left="567"/>
              <w:rPr>
                <w:rFonts w:ascii="Tahoma" w:hAnsi="Tahoma" w:cs="Tahoma"/>
                <w:sz w:val="24"/>
                <w:szCs w:val="26"/>
                <w:u w:val="single"/>
              </w:rPr>
            </w:pPr>
            <w:r w:rsidRPr="0097746B">
              <w:rPr>
                <w:rFonts w:ascii="Tahoma" w:hAnsi="Tahoma" w:cs="Tahoma"/>
                <w:sz w:val="24"/>
                <w:szCs w:val="26"/>
              </w:rPr>
              <w:t>08</w:t>
            </w:r>
            <w:r w:rsidR="00C14A0D" w:rsidRPr="0097746B">
              <w:rPr>
                <w:rFonts w:ascii="Tahoma" w:hAnsi="Tahoma" w:cs="Tahoma"/>
                <w:sz w:val="24"/>
                <w:szCs w:val="26"/>
              </w:rPr>
              <w:t>.00 –</w:t>
            </w:r>
            <w:r w:rsidRPr="0097746B">
              <w:rPr>
                <w:rFonts w:ascii="Tahoma" w:hAnsi="Tahoma" w:cs="Tahoma"/>
                <w:sz w:val="24"/>
                <w:szCs w:val="26"/>
              </w:rPr>
              <w:t xml:space="preserve"> </w:t>
            </w:r>
            <w:r w:rsidR="00FC424A" w:rsidRPr="0097746B">
              <w:rPr>
                <w:rFonts w:ascii="Tahoma" w:hAnsi="Tahoma" w:cs="Tahoma"/>
                <w:sz w:val="24"/>
                <w:szCs w:val="26"/>
              </w:rPr>
              <w:t>Intencja Bogu wiadoma</w:t>
            </w:r>
          </w:p>
        </w:tc>
      </w:tr>
      <w:tr w:rsidR="00776950" w:rsidRPr="00F078FC" w:rsidTr="009033B2">
        <w:trPr>
          <w:trHeight w:val="64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7746B" w:rsidRDefault="00FC424A" w:rsidP="009371AC">
            <w:pPr>
              <w:spacing w:after="0" w:line="240" w:lineRule="auto"/>
              <w:jc w:val="center"/>
              <w:rPr>
                <w:rFonts w:ascii="Tahoma" w:hAnsi="Tahoma" w:cs="Tahoma"/>
                <w:b/>
                <w:bCs/>
                <w:sz w:val="24"/>
                <w:szCs w:val="26"/>
              </w:rPr>
            </w:pPr>
            <w:r w:rsidRPr="0097746B">
              <w:rPr>
                <w:rFonts w:ascii="Tahoma" w:hAnsi="Tahoma" w:cs="Tahoma"/>
                <w:b/>
                <w:bCs/>
                <w:sz w:val="24"/>
                <w:szCs w:val="26"/>
              </w:rPr>
              <w:t>22</w:t>
            </w:r>
            <w:r w:rsidR="00615C9C" w:rsidRPr="0097746B">
              <w:rPr>
                <w:rFonts w:ascii="Tahoma" w:hAnsi="Tahoma" w:cs="Tahoma"/>
                <w:b/>
                <w:bCs/>
                <w:sz w:val="24"/>
                <w:szCs w:val="26"/>
              </w:rPr>
              <w:t>.02</w:t>
            </w:r>
            <w:r w:rsidR="00434AAB" w:rsidRPr="0097746B">
              <w:rPr>
                <w:rFonts w:ascii="Tahoma" w:hAnsi="Tahoma" w:cs="Tahoma"/>
                <w:b/>
                <w:bCs/>
                <w:sz w:val="24"/>
                <w:szCs w:val="26"/>
              </w:rPr>
              <w:t xml:space="preserve"> - Wtorek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B14" w:rsidRPr="0097746B" w:rsidRDefault="000A7695" w:rsidP="00810B2A">
            <w:pPr>
              <w:spacing w:after="0" w:line="240" w:lineRule="auto"/>
              <w:ind w:left="567"/>
              <w:rPr>
                <w:rFonts w:ascii="Tahoma" w:hAnsi="Tahoma" w:cs="Tahoma"/>
                <w:sz w:val="24"/>
                <w:szCs w:val="26"/>
              </w:rPr>
            </w:pPr>
            <w:r w:rsidRPr="0097746B">
              <w:rPr>
                <w:rFonts w:ascii="Tahoma" w:hAnsi="Tahoma" w:cs="Tahoma"/>
                <w:sz w:val="24"/>
                <w:szCs w:val="26"/>
              </w:rPr>
              <w:t>07.3</w:t>
            </w:r>
            <w:r w:rsidR="00096B65" w:rsidRPr="0097746B">
              <w:rPr>
                <w:rFonts w:ascii="Tahoma" w:hAnsi="Tahoma" w:cs="Tahoma"/>
                <w:sz w:val="24"/>
                <w:szCs w:val="26"/>
              </w:rPr>
              <w:t>0</w:t>
            </w:r>
            <w:r w:rsidR="003A01E3" w:rsidRPr="0097746B">
              <w:rPr>
                <w:rFonts w:ascii="Tahoma" w:hAnsi="Tahoma" w:cs="Tahoma"/>
                <w:sz w:val="24"/>
                <w:szCs w:val="26"/>
              </w:rPr>
              <w:t xml:space="preserve"> –</w:t>
            </w:r>
            <w:r w:rsidR="00EA78AE" w:rsidRPr="0097746B">
              <w:rPr>
                <w:rFonts w:ascii="Tahoma" w:hAnsi="Tahoma" w:cs="Tahoma"/>
                <w:sz w:val="24"/>
                <w:szCs w:val="26"/>
              </w:rPr>
              <w:t xml:space="preserve"> </w:t>
            </w:r>
            <w:r w:rsidR="00FC424A" w:rsidRPr="0097746B">
              <w:rPr>
                <w:rFonts w:ascii="Tahoma" w:hAnsi="Tahoma" w:cs="Tahoma"/>
                <w:sz w:val="24"/>
                <w:szCs w:val="26"/>
              </w:rPr>
              <w:t xml:space="preserve">+ Janina </w:t>
            </w:r>
            <w:proofErr w:type="spellStart"/>
            <w:r w:rsidR="00FC424A" w:rsidRPr="0097746B">
              <w:rPr>
                <w:rFonts w:ascii="Tahoma" w:hAnsi="Tahoma" w:cs="Tahoma"/>
                <w:sz w:val="24"/>
                <w:szCs w:val="26"/>
              </w:rPr>
              <w:t>Pyśk</w:t>
            </w:r>
            <w:proofErr w:type="spellEnd"/>
            <w:r w:rsidR="00FC424A" w:rsidRPr="0097746B">
              <w:rPr>
                <w:rFonts w:ascii="Tahoma" w:hAnsi="Tahoma" w:cs="Tahoma"/>
                <w:sz w:val="24"/>
                <w:szCs w:val="26"/>
              </w:rPr>
              <w:t xml:space="preserve"> /</w:t>
            </w:r>
            <w:proofErr w:type="spellStart"/>
            <w:r w:rsidR="00FC424A" w:rsidRPr="0097746B">
              <w:rPr>
                <w:rFonts w:ascii="Tahoma" w:hAnsi="Tahoma" w:cs="Tahoma"/>
                <w:sz w:val="24"/>
                <w:szCs w:val="26"/>
              </w:rPr>
              <w:t>up</w:t>
            </w:r>
            <w:proofErr w:type="spellEnd"/>
            <w:r w:rsidR="00FC424A" w:rsidRPr="0097746B">
              <w:rPr>
                <w:rFonts w:ascii="Tahoma" w:hAnsi="Tahoma" w:cs="Tahoma"/>
                <w:sz w:val="24"/>
                <w:szCs w:val="26"/>
              </w:rPr>
              <w:t>/</w:t>
            </w:r>
          </w:p>
          <w:p w:rsidR="00096B65" w:rsidRPr="0097746B" w:rsidRDefault="00143BCA" w:rsidP="00FC424A">
            <w:pPr>
              <w:spacing w:after="0" w:line="240" w:lineRule="auto"/>
              <w:ind w:left="567"/>
              <w:rPr>
                <w:rFonts w:ascii="Tahoma" w:hAnsi="Tahoma" w:cs="Tahoma"/>
                <w:b/>
                <w:color w:val="7030A0"/>
                <w:sz w:val="24"/>
                <w:szCs w:val="26"/>
              </w:rPr>
            </w:pPr>
            <w:r w:rsidRPr="0097746B">
              <w:rPr>
                <w:rFonts w:ascii="Tahoma" w:hAnsi="Tahoma" w:cs="Tahoma"/>
                <w:sz w:val="24"/>
                <w:szCs w:val="26"/>
              </w:rPr>
              <w:t>08</w:t>
            </w:r>
            <w:r w:rsidR="00215901" w:rsidRPr="0097746B">
              <w:rPr>
                <w:rFonts w:ascii="Tahoma" w:hAnsi="Tahoma" w:cs="Tahoma"/>
                <w:sz w:val="24"/>
                <w:szCs w:val="26"/>
              </w:rPr>
              <w:t>.00 –</w:t>
            </w:r>
            <w:r w:rsidRPr="0097746B">
              <w:rPr>
                <w:rFonts w:ascii="Tahoma" w:hAnsi="Tahoma" w:cs="Tahoma"/>
                <w:sz w:val="24"/>
                <w:szCs w:val="26"/>
              </w:rPr>
              <w:t xml:space="preserve"> </w:t>
            </w:r>
            <w:r w:rsidR="00FC424A" w:rsidRPr="0097746B">
              <w:rPr>
                <w:rFonts w:ascii="Tahoma" w:hAnsi="Tahoma" w:cs="Tahoma"/>
                <w:sz w:val="24"/>
                <w:szCs w:val="26"/>
              </w:rPr>
              <w:t>Intencja Bogu wiadoma</w:t>
            </w:r>
          </w:p>
        </w:tc>
      </w:tr>
      <w:tr w:rsidR="00776950" w:rsidRPr="00217E24" w:rsidTr="009033B2">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7746B" w:rsidRDefault="00FC424A" w:rsidP="00CA2BC4">
            <w:pPr>
              <w:spacing w:after="0" w:line="240" w:lineRule="auto"/>
              <w:jc w:val="center"/>
              <w:rPr>
                <w:rFonts w:ascii="Tahoma" w:hAnsi="Tahoma" w:cs="Tahoma"/>
                <w:b/>
                <w:bCs/>
                <w:sz w:val="24"/>
                <w:szCs w:val="26"/>
              </w:rPr>
            </w:pPr>
            <w:r w:rsidRPr="0097746B">
              <w:rPr>
                <w:rFonts w:ascii="Tahoma" w:hAnsi="Tahoma" w:cs="Tahoma"/>
                <w:b/>
                <w:bCs/>
                <w:sz w:val="24"/>
                <w:szCs w:val="26"/>
              </w:rPr>
              <w:t>23</w:t>
            </w:r>
            <w:r w:rsidR="00615C9C" w:rsidRPr="0097746B">
              <w:rPr>
                <w:rFonts w:ascii="Tahoma" w:hAnsi="Tahoma" w:cs="Tahoma"/>
                <w:b/>
                <w:bCs/>
                <w:sz w:val="24"/>
                <w:szCs w:val="26"/>
              </w:rPr>
              <w:t>.02</w:t>
            </w:r>
            <w:r w:rsidR="00434AAB" w:rsidRPr="0097746B">
              <w:rPr>
                <w:rFonts w:ascii="Tahoma" w:hAnsi="Tahoma" w:cs="Tahoma"/>
                <w:b/>
                <w:bCs/>
                <w:sz w:val="24"/>
                <w:szCs w:val="26"/>
              </w:rPr>
              <w:t xml:space="preserve"> – Środa</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97746B" w:rsidRDefault="000A7695" w:rsidP="000A7695">
            <w:pPr>
              <w:spacing w:after="0" w:line="240" w:lineRule="auto"/>
              <w:ind w:left="567"/>
              <w:rPr>
                <w:rFonts w:ascii="Tahoma" w:hAnsi="Tahoma" w:cs="Tahoma"/>
                <w:color w:val="FF0000"/>
                <w:sz w:val="24"/>
                <w:szCs w:val="26"/>
              </w:rPr>
            </w:pPr>
            <w:r w:rsidRPr="0097746B">
              <w:rPr>
                <w:rFonts w:ascii="Tahoma" w:hAnsi="Tahoma" w:cs="Tahoma"/>
                <w:color w:val="FF0000"/>
                <w:sz w:val="24"/>
                <w:szCs w:val="26"/>
              </w:rPr>
              <w:t>07.20 – Nowenna do św. Józefa</w:t>
            </w:r>
          </w:p>
          <w:p w:rsidR="008C70EA" w:rsidRPr="0097746B" w:rsidRDefault="00791F67" w:rsidP="008C70EA">
            <w:pPr>
              <w:spacing w:after="0" w:line="240" w:lineRule="auto"/>
              <w:ind w:left="567"/>
              <w:rPr>
                <w:rFonts w:ascii="Tahoma" w:hAnsi="Tahoma" w:cs="Tahoma"/>
                <w:sz w:val="24"/>
                <w:szCs w:val="26"/>
              </w:rPr>
            </w:pPr>
            <w:r w:rsidRPr="0097746B">
              <w:rPr>
                <w:rFonts w:ascii="Tahoma" w:hAnsi="Tahoma" w:cs="Tahoma"/>
                <w:sz w:val="24"/>
                <w:szCs w:val="26"/>
              </w:rPr>
              <w:t>07</w:t>
            </w:r>
            <w:r w:rsidR="000A7695" w:rsidRPr="0097746B">
              <w:rPr>
                <w:rFonts w:ascii="Tahoma" w:hAnsi="Tahoma" w:cs="Tahoma"/>
                <w:sz w:val="24"/>
                <w:szCs w:val="26"/>
              </w:rPr>
              <w:t>.3</w:t>
            </w:r>
            <w:r w:rsidR="003D6E31" w:rsidRPr="0097746B">
              <w:rPr>
                <w:rFonts w:ascii="Tahoma" w:hAnsi="Tahoma" w:cs="Tahoma"/>
                <w:sz w:val="24"/>
                <w:szCs w:val="26"/>
              </w:rPr>
              <w:t xml:space="preserve">0 </w:t>
            </w:r>
            <w:r w:rsidR="00405F14" w:rsidRPr="0097746B">
              <w:rPr>
                <w:rFonts w:ascii="Tahoma" w:hAnsi="Tahoma" w:cs="Tahoma"/>
                <w:sz w:val="24"/>
                <w:szCs w:val="26"/>
              </w:rPr>
              <w:t>–</w:t>
            </w:r>
            <w:r w:rsidR="00FC424A" w:rsidRPr="0097746B">
              <w:rPr>
                <w:rFonts w:ascii="Tahoma" w:hAnsi="Tahoma" w:cs="Tahoma"/>
                <w:sz w:val="24"/>
                <w:szCs w:val="26"/>
              </w:rPr>
              <w:t xml:space="preserve"> + Krystyna Milewska – </w:t>
            </w:r>
            <w:proofErr w:type="spellStart"/>
            <w:r w:rsidR="00FC424A" w:rsidRPr="0097746B">
              <w:rPr>
                <w:rFonts w:ascii="Tahoma" w:hAnsi="Tahoma" w:cs="Tahoma"/>
                <w:sz w:val="24"/>
                <w:szCs w:val="26"/>
              </w:rPr>
              <w:t>int</w:t>
            </w:r>
            <w:proofErr w:type="spellEnd"/>
            <w:r w:rsidR="00FC424A" w:rsidRPr="0097746B">
              <w:rPr>
                <w:rFonts w:ascii="Tahoma" w:hAnsi="Tahoma" w:cs="Tahoma"/>
                <w:sz w:val="24"/>
                <w:szCs w:val="26"/>
              </w:rPr>
              <w:t>. od Rady Pedagogicznej PSP w Zarębach</w:t>
            </w:r>
          </w:p>
          <w:p w:rsidR="008C70EA" w:rsidRPr="0097746B" w:rsidRDefault="008C70EA" w:rsidP="008C70EA">
            <w:pPr>
              <w:spacing w:after="0" w:line="240" w:lineRule="auto"/>
              <w:ind w:left="567"/>
              <w:rPr>
                <w:rFonts w:ascii="Tahoma" w:hAnsi="Tahoma" w:cs="Tahoma"/>
                <w:color w:val="0070C0"/>
                <w:sz w:val="24"/>
                <w:szCs w:val="26"/>
              </w:rPr>
            </w:pPr>
            <w:r w:rsidRPr="0097746B">
              <w:rPr>
                <w:rFonts w:ascii="Tahoma" w:hAnsi="Tahoma" w:cs="Tahoma"/>
                <w:color w:val="0070C0"/>
                <w:sz w:val="24"/>
                <w:szCs w:val="26"/>
              </w:rPr>
              <w:t>Nowenna do Matki Bożej Nieustającej Pomocy</w:t>
            </w:r>
          </w:p>
          <w:p w:rsidR="00F078FC" w:rsidRPr="0097746B" w:rsidRDefault="00791F67" w:rsidP="00FC424A">
            <w:pPr>
              <w:spacing w:after="0" w:line="240" w:lineRule="auto"/>
              <w:ind w:left="567"/>
              <w:rPr>
                <w:rFonts w:ascii="Tahoma" w:hAnsi="Tahoma" w:cs="Tahoma"/>
                <w:sz w:val="24"/>
                <w:szCs w:val="26"/>
              </w:rPr>
            </w:pPr>
            <w:r w:rsidRPr="0097746B">
              <w:rPr>
                <w:rFonts w:ascii="Tahoma" w:hAnsi="Tahoma" w:cs="Tahoma"/>
                <w:sz w:val="24"/>
                <w:szCs w:val="26"/>
              </w:rPr>
              <w:t>08</w:t>
            </w:r>
            <w:r w:rsidR="008C70EA" w:rsidRPr="0097746B">
              <w:rPr>
                <w:rFonts w:ascii="Tahoma" w:hAnsi="Tahoma" w:cs="Tahoma"/>
                <w:sz w:val="24"/>
                <w:szCs w:val="26"/>
              </w:rPr>
              <w:t>.00 –</w:t>
            </w:r>
            <w:r w:rsidR="00E65885" w:rsidRPr="0097746B">
              <w:rPr>
                <w:rFonts w:ascii="Tahoma" w:hAnsi="Tahoma" w:cs="Tahoma"/>
                <w:sz w:val="24"/>
                <w:szCs w:val="26"/>
              </w:rPr>
              <w:t xml:space="preserve"> + </w:t>
            </w:r>
            <w:r w:rsidR="00FC424A" w:rsidRPr="0097746B">
              <w:rPr>
                <w:rFonts w:ascii="Tahoma" w:hAnsi="Tahoma" w:cs="Tahoma"/>
                <w:sz w:val="24"/>
                <w:szCs w:val="26"/>
              </w:rPr>
              <w:t>Zygmunt Kostrzewa /rocznicowa/</w:t>
            </w:r>
          </w:p>
        </w:tc>
      </w:tr>
      <w:tr w:rsidR="00776950" w:rsidRPr="000A403B" w:rsidTr="009033B2">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97746B" w:rsidRDefault="00FC424A" w:rsidP="009371AC">
            <w:pPr>
              <w:spacing w:after="0" w:line="240" w:lineRule="auto"/>
              <w:jc w:val="center"/>
              <w:rPr>
                <w:rFonts w:ascii="Tahoma" w:hAnsi="Tahoma" w:cs="Tahoma"/>
                <w:b/>
                <w:bCs/>
                <w:sz w:val="24"/>
                <w:szCs w:val="26"/>
              </w:rPr>
            </w:pPr>
            <w:r w:rsidRPr="0097746B">
              <w:rPr>
                <w:rFonts w:ascii="Tahoma" w:hAnsi="Tahoma" w:cs="Tahoma"/>
                <w:b/>
                <w:bCs/>
                <w:sz w:val="24"/>
                <w:szCs w:val="26"/>
              </w:rPr>
              <w:t>24</w:t>
            </w:r>
            <w:r w:rsidR="00627232" w:rsidRPr="0097746B">
              <w:rPr>
                <w:rFonts w:ascii="Tahoma" w:hAnsi="Tahoma" w:cs="Tahoma"/>
                <w:b/>
                <w:bCs/>
                <w:sz w:val="24"/>
                <w:szCs w:val="26"/>
              </w:rPr>
              <w:t>.</w:t>
            </w:r>
            <w:r w:rsidR="00615C9C" w:rsidRPr="0097746B">
              <w:rPr>
                <w:rFonts w:ascii="Tahoma" w:hAnsi="Tahoma" w:cs="Tahoma"/>
                <w:b/>
                <w:bCs/>
                <w:sz w:val="24"/>
                <w:szCs w:val="26"/>
              </w:rPr>
              <w:t>02</w:t>
            </w:r>
            <w:r w:rsidR="00434AAB" w:rsidRPr="0097746B">
              <w:rPr>
                <w:rFonts w:ascii="Tahoma" w:hAnsi="Tahoma" w:cs="Tahoma"/>
                <w:b/>
                <w:bCs/>
                <w:sz w:val="24"/>
                <w:szCs w:val="26"/>
              </w:rPr>
              <w:t xml:space="preserve"> </w:t>
            </w:r>
            <w:r w:rsidR="008E61A4" w:rsidRPr="0097746B">
              <w:rPr>
                <w:rFonts w:ascii="Tahoma" w:hAnsi="Tahoma" w:cs="Tahoma"/>
                <w:b/>
                <w:bCs/>
                <w:sz w:val="24"/>
                <w:szCs w:val="26"/>
              </w:rPr>
              <w:t>–</w:t>
            </w:r>
            <w:r w:rsidR="00434AAB" w:rsidRPr="0097746B">
              <w:rPr>
                <w:rFonts w:ascii="Tahoma" w:hAnsi="Tahoma" w:cs="Tahoma"/>
                <w:b/>
                <w:bCs/>
                <w:sz w:val="24"/>
                <w:szCs w:val="26"/>
              </w:rPr>
              <w:t xml:space="preserve"> Czwartek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B2A" w:rsidRPr="0097746B" w:rsidRDefault="00EA597B" w:rsidP="00810B2A">
            <w:pPr>
              <w:spacing w:after="0" w:line="240" w:lineRule="auto"/>
              <w:ind w:left="567"/>
              <w:rPr>
                <w:rFonts w:ascii="Tahoma" w:hAnsi="Tahoma" w:cs="Tahoma"/>
                <w:sz w:val="24"/>
                <w:szCs w:val="26"/>
              </w:rPr>
            </w:pPr>
            <w:r w:rsidRPr="0097746B">
              <w:rPr>
                <w:rFonts w:ascii="Tahoma" w:hAnsi="Tahoma" w:cs="Tahoma"/>
                <w:sz w:val="24"/>
                <w:szCs w:val="26"/>
              </w:rPr>
              <w:t xml:space="preserve">07.30 – </w:t>
            </w:r>
            <w:r w:rsidR="00E65885" w:rsidRPr="0097746B">
              <w:rPr>
                <w:rFonts w:ascii="Tahoma" w:hAnsi="Tahoma" w:cs="Tahoma"/>
                <w:sz w:val="24"/>
                <w:szCs w:val="26"/>
              </w:rPr>
              <w:t>+</w:t>
            </w:r>
            <w:r w:rsidR="00FC424A" w:rsidRPr="0097746B">
              <w:rPr>
                <w:rFonts w:ascii="Tahoma" w:hAnsi="Tahoma" w:cs="Tahoma"/>
                <w:sz w:val="24"/>
                <w:szCs w:val="26"/>
              </w:rPr>
              <w:t xml:space="preserve"> Ryszard Kostrzewa /</w:t>
            </w:r>
            <w:proofErr w:type="spellStart"/>
            <w:r w:rsidR="00FC424A" w:rsidRPr="0097746B">
              <w:rPr>
                <w:rFonts w:ascii="Tahoma" w:hAnsi="Tahoma" w:cs="Tahoma"/>
                <w:sz w:val="24"/>
                <w:szCs w:val="26"/>
              </w:rPr>
              <w:t>up</w:t>
            </w:r>
            <w:proofErr w:type="spellEnd"/>
            <w:r w:rsidR="00FC424A" w:rsidRPr="0097746B">
              <w:rPr>
                <w:rFonts w:ascii="Tahoma" w:hAnsi="Tahoma" w:cs="Tahoma"/>
                <w:sz w:val="24"/>
                <w:szCs w:val="26"/>
              </w:rPr>
              <w:t>/</w:t>
            </w:r>
          </w:p>
          <w:p w:rsidR="00E50804" w:rsidRPr="0097746B" w:rsidRDefault="004D43F5" w:rsidP="00DE5EF7">
            <w:pPr>
              <w:spacing w:after="0" w:line="240" w:lineRule="auto"/>
              <w:ind w:left="567"/>
              <w:rPr>
                <w:rFonts w:ascii="Tahoma" w:hAnsi="Tahoma" w:cs="Tahoma"/>
                <w:sz w:val="24"/>
                <w:szCs w:val="26"/>
              </w:rPr>
            </w:pPr>
            <w:r w:rsidRPr="0097746B">
              <w:rPr>
                <w:rFonts w:ascii="Tahoma" w:hAnsi="Tahoma" w:cs="Tahoma"/>
                <w:sz w:val="24"/>
                <w:szCs w:val="26"/>
              </w:rPr>
              <w:t>08</w:t>
            </w:r>
            <w:r w:rsidR="0052160D" w:rsidRPr="0097746B">
              <w:rPr>
                <w:rFonts w:ascii="Tahoma" w:hAnsi="Tahoma" w:cs="Tahoma"/>
                <w:sz w:val="24"/>
                <w:szCs w:val="26"/>
              </w:rPr>
              <w:t xml:space="preserve">.00 – </w:t>
            </w:r>
            <w:r w:rsidR="00DE5EF7" w:rsidRPr="0097746B">
              <w:rPr>
                <w:rFonts w:ascii="Tahoma" w:hAnsi="Tahoma" w:cs="Tahoma"/>
                <w:sz w:val="24"/>
                <w:szCs w:val="26"/>
              </w:rPr>
              <w:t>+</w:t>
            </w:r>
            <w:r w:rsidR="000A403B" w:rsidRPr="0097746B">
              <w:rPr>
                <w:rFonts w:ascii="Tahoma" w:hAnsi="Tahoma" w:cs="Tahoma"/>
                <w:sz w:val="24"/>
                <w:szCs w:val="26"/>
              </w:rPr>
              <w:t xml:space="preserve"> </w:t>
            </w:r>
            <w:r w:rsidR="00FC424A" w:rsidRPr="0097746B">
              <w:rPr>
                <w:rFonts w:ascii="Tahoma" w:hAnsi="Tahoma" w:cs="Tahoma"/>
                <w:sz w:val="24"/>
                <w:szCs w:val="26"/>
              </w:rPr>
              <w:t xml:space="preserve">Wojciech /7 rocz. </w:t>
            </w:r>
            <w:proofErr w:type="spellStart"/>
            <w:r w:rsidR="00FC424A" w:rsidRPr="0097746B">
              <w:rPr>
                <w:rFonts w:ascii="Tahoma" w:hAnsi="Tahoma" w:cs="Tahoma"/>
                <w:sz w:val="24"/>
                <w:szCs w:val="26"/>
              </w:rPr>
              <w:t>śm</w:t>
            </w:r>
            <w:proofErr w:type="spellEnd"/>
            <w:r w:rsidR="00FC424A" w:rsidRPr="0097746B">
              <w:rPr>
                <w:rFonts w:ascii="Tahoma" w:hAnsi="Tahoma" w:cs="Tahoma"/>
                <w:sz w:val="24"/>
                <w:szCs w:val="26"/>
              </w:rPr>
              <w:t>./ i Władysław Kossakowscy</w:t>
            </w:r>
          </w:p>
          <w:p w:rsidR="00FC424A" w:rsidRPr="0097746B" w:rsidRDefault="00FC424A" w:rsidP="00FC424A">
            <w:pPr>
              <w:spacing w:after="0" w:line="240" w:lineRule="auto"/>
              <w:ind w:left="567"/>
              <w:rPr>
                <w:rFonts w:ascii="Tahoma" w:hAnsi="Tahoma" w:cs="Tahoma"/>
                <w:sz w:val="24"/>
                <w:szCs w:val="26"/>
              </w:rPr>
            </w:pPr>
            <w:r w:rsidRPr="0097746B">
              <w:rPr>
                <w:rFonts w:ascii="Tahoma" w:hAnsi="Tahoma" w:cs="Tahoma"/>
                <w:sz w:val="24"/>
                <w:szCs w:val="26"/>
              </w:rPr>
              <w:t xml:space="preserve">08.00 – + s. Benita Wróbel /4 rocz. </w:t>
            </w:r>
            <w:proofErr w:type="spellStart"/>
            <w:r w:rsidRPr="0097746B">
              <w:rPr>
                <w:rFonts w:ascii="Tahoma" w:hAnsi="Tahoma" w:cs="Tahoma"/>
                <w:sz w:val="24"/>
                <w:szCs w:val="26"/>
              </w:rPr>
              <w:t>śm</w:t>
            </w:r>
            <w:proofErr w:type="spellEnd"/>
            <w:r w:rsidRPr="0097746B">
              <w:rPr>
                <w:rFonts w:ascii="Tahoma" w:hAnsi="Tahoma" w:cs="Tahoma"/>
                <w:sz w:val="24"/>
                <w:szCs w:val="26"/>
              </w:rPr>
              <w:t xml:space="preserve">./ z-li z rodziny Wróbel i </w:t>
            </w:r>
            <w:proofErr w:type="spellStart"/>
            <w:r w:rsidRPr="0097746B">
              <w:rPr>
                <w:rFonts w:ascii="Tahoma" w:hAnsi="Tahoma" w:cs="Tahoma"/>
                <w:sz w:val="24"/>
                <w:szCs w:val="26"/>
              </w:rPr>
              <w:t>Koziatek</w:t>
            </w:r>
            <w:proofErr w:type="spellEnd"/>
            <w:r w:rsidRPr="0097746B">
              <w:rPr>
                <w:rFonts w:ascii="Tahoma" w:hAnsi="Tahoma" w:cs="Tahoma"/>
                <w:color w:val="0070C0"/>
                <w:sz w:val="24"/>
                <w:szCs w:val="26"/>
              </w:rPr>
              <w:t xml:space="preserve"> </w:t>
            </w:r>
            <w:r w:rsidRPr="0097746B">
              <w:rPr>
                <w:rFonts w:ascii="Tahoma" w:hAnsi="Tahoma" w:cs="Tahoma"/>
                <w:sz w:val="24"/>
                <w:szCs w:val="26"/>
              </w:rPr>
              <w:t xml:space="preserve">– </w:t>
            </w:r>
            <w:proofErr w:type="spellStart"/>
            <w:r w:rsidRPr="0097746B">
              <w:rPr>
                <w:rFonts w:ascii="Tahoma" w:hAnsi="Tahoma" w:cs="Tahoma"/>
                <w:sz w:val="24"/>
                <w:szCs w:val="26"/>
                <w:u w:val="single"/>
              </w:rPr>
              <w:t>int</w:t>
            </w:r>
            <w:proofErr w:type="spellEnd"/>
            <w:r w:rsidRPr="0097746B">
              <w:rPr>
                <w:rFonts w:ascii="Tahoma" w:hAnsi="Tahoma" w:cs="Tahoma"/>
                <w:sz w:val="24"/>
                <w:szCs w:val="26"/>
                <w:u w:val="single"/>
              </w:rPr>
              <w:t xml:space="preserve">. </w:t>
            </w:r>
            <w:proofErr w:type="spellStart"/>
            <w:r w:rsidRPr="0097746B">
              <w:rPr>
                <w:rFonts w:ascii="Tahoma" w:hAnsi="Tahoma" w:cs="Tahoma"/>
                <w:sz w:val="24"/>
                <w:szCs w:val="26"/>
                <w:u w:val="single"/>
              </w:rPr>
              <w:t>odpr</w:t>
            </w:r>
            <w:proofErr w:type="spellEnd"/>
            <w:r w:rsidRPr="0097746B">
              <w:rPr>
                <w:rFonts w:ascii="Tahoma" w:hAnsi="Tahoma" w:cs="Tahoma"/>
                <w:sz w:val="24"/>
                <w:szCs w:val="26"/>
                <w:u w:val="single"/>
              </w:rPr>
              <w:t>. poza parafią</w:t>
            </w:r>
          </w:p>
        </w:tc>
      </w:tr>
      <w:tr w:rsidR="00776950" w:rsidRPr="00934095" w:rsidTr="009033B2">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97746B" w:rsidRDefault="00FC424A" w:rsidP="00E866E8">
            <w:pPr>
              <w:spacing w:after="0" w:line="240" w:lineRule="auto"/>
              <w:jc w:val="center"/>
              <w:rPr>
                <w:rFonts w:ascii="Tahoma" w:hAnsi="Tahoma" w:cs="Tahoma"/>
                <w:b/>
                <w:bCs/>
                <w:sz w:val="24"/>
                <w:szCs w:val="26"/>
              </w:rPr>
            </w:pPr>
            <w:r w:rsidRPr="0097746B">
              <w:rPr>
                <w:rFonts w:ascii="Tahoma" w:hAnsi="Tahoma" w:cs="Tahoma"/>
                <w:b/>
                <w:bCs/>
                <w:sz w:val="24"/>
                <w:szCs w:val="26"/>
              </w:rPr>
              <w:t>25</w:t>
            </w:r>
            <w:r w:rsidR="00615C9C" w:rsidRPr="0097746B">
              <w:rPr>
                <w:rFonts w:ascii="Tahoma" w:hAnsi="Tahoma" w:cs="Tahoma"/>
                <w:b/>
                <w:bCs/>
                <w:sz w:val="24"/>
                <w:szCs w:val="26"/>
              </w:rPr>
              <w:t>.02</w:t>
            </w:r>
            <w:r w:rsidR="00434AAB" w:rsidRPr="0097746B">
              <w:rPr>
                <w:rFonts w:ascii="Tahoma" w:hAnsi="Tahoma" w:cs="Tahoma"/>
                <w:b/>
                <w:bCs/>
                <w:sz w:val="24"/>
                <w:szCs w:val="26"/>
              </w:rPr>
              <w:t xml:space="preserve"> </w:t>
            </w:r>
            <w:r w:rsidR="008E61A4" w:rsidRPr="0097746B">
              <w:rPr>
                <w:rFonts w:ascii="Tahoma" w:hAnsi="Tahoma" w:cs="Tahoma"/>
                <w:b/>
                <w:bCs/>
                <w:sz w:val="24"/>
                <w:szCs w:val="26"/>
              </w:rPr>
              <w:t>–</w:t>
            </w:r>
            <w:r w:rsidR="00434AAB" w:rsidRPr="0097746B">
              <w:rPr>
                <w:rFonts w:ascii="Tahoma" w:hAnsi="Tahoma" w:cs="Tahoma"/>
                <w:b/>
                <w:bCs/>
                <w:sz w:val="24"/>
                <w:szCs w:val="26"/>
              </w:rPr>
              <w:t xml:space="preserve"> Piątek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540" w:rsidRPr="0097746B" w:rsidRDefault="00513CA9" w:rsidP="003B4540">
            <w:pPr>
              <w:spacing w:after="0" w:line="240" w:lineRule="auto"/>
              <w:ind w:left="567"/>
              <w:rPr>
                <w:rFonts w:ascii="Tahoma" w:hAnsi="Tahoma" w:cs="Tahoma"/>
                <w:sz w:val="24"/>
                <w:szCs w:val="26"/>
              </w:rPr>
            </w:pPr>
            <w:r w:rsidRPr="0097746B">
              <w:rPr>
                <w:rFonts w:ascii="Tahoma" w:hAnsi="Tahoma" w:cs="Tahoma"/>
                <w:sz w:val="24"/>
                <w:szCs w:val="26"/>
              </w:rPr>
              <w:t>07</w:t>
            </w:r>
            <w:r w:rsidR="000A7695" w:rsidRPr="0097746B">
              <w:rPr>
                <w:rFonts w:ascii="Tahoma" w:hAnsi="Tahoma" w:cs="Tahoma"/>
                <w:sz w:val="24"/>
                <w:szCs w:val="26"/>
              </w:rPr>
              <w:t>.3</w:t>
            </w:r>
            <w:r w:rsidR="00791F67" w:rsidRPr="0097746B">
              <w:rPr>
                <w:rFonts w:ascii="Tahoma" w:hAnsi="Tahoma" w:cs="Tahoma"/>
                <w:sz w:val="24"/>
                <w:szCs w:val="26"/>
              </w:rPr>
              <w:t xml:space="preserve">0 – + </w:t>
            </w:r>
            <w:r w:rsidR="00FC424A" w:rsidRPr="0097746B">
              <w:rPr>
                <w:rFonts w:ascii="Tahoma" w:hAnsi="Tahoma" w:cs="Tahoma"/>
                <w:sz w:val="24"/>
                <w:szCs w:val="26"/>
              </w:rPr>
              <w:t>Mirosław Majewski</w:t>
            </w:r>
          </w:p>
          <w:p w:rsidR="000A403B" w:rsidRPr="0097746B" w:rsidRDefault="001575E7" w:rsidP="00E65885">
            <w:pPr>
              <w:spacing w:after="0" w:line="240" w:lineRule="auto"/>
              <w:ind w:left="567"/>
              <w:rPr>
                <w:rFonts w:ascii="Tahoma" w:hAnsi="Tahoma" w:cs="Tahoma"/>
                <w:sz w:val="24"/>
                <w:szCs w:val="26"/>
              </w:rPr>
            </w:pPr>
            <w:r w:rsidRPr="0097746B">
              <w:rPr>
                <w:rFonts w:ascii="Tahoma" w:hAnsi="Tahoma" w:cs="Tahoma"/>
                <w:sz w:val="24"/>
                <w:szCs w:val="26"/>
              </w:rPr>
              <w:t>08</w:t>
            </w:r>
            <w:r w:rsidR="000A403B" w:rsidRPr="0097746B">
              <w:rPr>
                <w:rFonts w:ascii="Tahoma" w:hAnsi="Tahoma" w:cs="Tahoma"/>
                <w:sz w:val="24"/>
                <w:szCs w:val="26"/>
              </w:rPr>
              <w:t>.0</w:t>
            </w:r>
            <w:r w:rsidR="00E871DF" w:rsidRPr="0097746B">
              <w:rPr>
                <w:rFonts w:ascii="Tahoma" w:hAnsi="Tahoma" w:cs="Tahoma"/>
                <w:sz w:val="24"/>
                <w:szCs w:val="26"/>
              </w:rPr>
              <w:t xml:space="preserve">0 – + </w:t>
            </w:r>
            <w:r w:rsidR="00FC424A" w:rsidRPr="0097746B">
              <w:rPr>
                <w:rFonts w:ascii="Tahoma" w:hAnsi="Tahoma" w:cs="Tahoma"/>
                <w:sz w:val="24"/>
                <w:szCs w:val="26"/>
              </w:rPr>
              <w:t xml:space="preserve">Mirosław Kłosiński /5 rocz. </w:t>
            </w:r>
            <w:proofErr w:type="spellStart"/>
            <w:r w:rsidR="00FC424A" w:rsidRPr="0097746B">
              <w:rPr>
                <w:rFonts w:ascii="Tahoma" w:hAnsi="Tahoma" w:cs="Tahoma"/>
                <w:sz w:val="24"/>
                <w:szCs w:val="26"/>
              </w:rPr>
              <w:t>śm</w:t>
            </w:r>
            <w:proofErr w:type="spellEnd"/>
            <w:r w:rsidR="00FC424A" w:rsidRPr="0097746B">
              <w:rPr>
                <w:rFonts w:ascii="Tahoma" w:hAnsi="Tahoma" w:cs="Tahoma"/>
                <w:sz w:val="24"/>
                <w:szCs w:val="26"/>
              </w:rPr>
              <w:t>./</w:t>
            </w:r>
          </w:p>
        </w:tc>
      </w:tr>
      <w:tr w:rsidR="00776950" w:rsidRPr="00373EEC" w:rsidTr="009033B2">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97746B" w:rsidRDefault="00FC424A" w:rsidP="00CA2BC4">
            <w:pPr>
              <w:spacing w:after="0" w:line="240" w:lineRule="auto"/>
              <w:jc w:val="center"/>
              <w:rPr>
                <w:rFonts w:ascii="Tahoma" w:hAnsi="Tahoma" w:cs="Tahoma"/>
                <w:b/>
                <w:bCs/>
                <w:sz w:val="24"/>
                <w:szCs w:val="26"/>
              </w:rPr>
            </w:pPr>
            <w:r w:rsidRPr="0097746B">
              <w:rPr>
                <w:rFonts w:ascii="Tahoma" w:hAnsi="Tahoma" w:cs="Tahoma"/>
                <w:b/>
                <w:bCs/>
                <w:sz w:val="24"/>
                <w:szCs w:val="26"/>
              </w:rPr>
              <w:t>26</w:t>
            </w:r>
            <w:r w:rsidR="00615C9C" w:rsidRPr="0097746B">
              <w:rPr>
                <w:rFonts w:ascii="Tahoma" w:hAnsi="Tahoma" w:cs="Tahoma"/>
                <w:b/>
                <w:bCs/>
                <w:sz w:val="24"/>
                <w:szCs w:val="26"/>
              </w:rPr>
              <w:t>.02</w:t>
            </w:r>
            <w:r w:rsidR="00434AAB" w:rsidRPr="0097746B">
              <w:rPr>
                <w:rFonts w:ascii="Tahoma" w:hAnsi="Tahoma" w:cs="Tahoma"/>
                <w:b/>
                <w:bCs/>
                <w:sz w:val="24"/>
                <w:szCs w:val="26"/>
              </w:rPr>
              <w:t xml:space="preserve"> </w:t>
            </w:r>
            <w:r w:rsidR="008E61A4" w:rsidRPr="0097746B">
              <w:rPr>
                <w:rFonts w:ascii="Tahoma" w:hAnsi="Tahoma" w:cs="Tahoma"/>
                <w:b/>
                <w:bCs/>
                <w:sz w:val="24"/>
                <w:szCs w:val="26"/>
              </w:rPr>
              <w:t>–</w:t>
            </w:r>
            <w:r w:rsidR="00434AAB" w:rsidRPr="0097746B">
              <w:rPr>
                <w:rFonts w:ascii="Tahoma" w:hAnsi="Tahoma" w:cs="Tahoma"/>
                <w:b/>
                <w:bCs/>
                <w:sz w:val="24"/>
                <w:szCs w:val="26"/>
              </w:rPr>
              <w:t xml:space="preserve"> Sobota</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3EEC" w:rsidRPr="0097746B" w:rsidRDefault="00373EEC" w:rsidP="00373EEC">
            <w:pPr>
              <w:spacing w:after="0" w:line="240" w:lineRule="auto"/>
              <w:ind w:left="567"/>
              <w:rPr>
                <w:rFonts w:ascii="Tahoma" w:hAnsi="Tahoma" w:cs="Tahoma"/>
                <w:sz w:val="24"/>
                <w:szCs w:val="26"/>
              </w:rPr>
            </w:pPr>
            <w:r w:rsidRPr="0097746B">
              <w:rPr>
                <w:rFonts w:ascii="Tahoma" w:hAnsi="Tahoma" w:cs="Tahoma"/>
                <w:sz w:val="24"/>
                <w:szCs w:val="26"/>
              </w:rPr>
              <w:t xml:space="preserve">07.30 – + </w:t>
            </w:r>
            <w:r w:rsidR="00FC424A" w:rsidRPr="0097746B">
              <w:rPr>
                <w:rFonts w:ascii="Tahoma" w:hAnsi="Tahoma" w:cs="Tahoma"/>
                <w:sz w:val="24"/>
                <w:szCs w:val="26"/>
              </w:rPr>
              <w:t xml:space="preserve">Edward i Antonina </w:t>
            </w:r>
            <w:proofErr w:type="spellStart"/>
            <w:r w:rsidR="00FC424A" w:rsidRPr="0097746B">
              <w:rPr>
                <w:rFonts w:ascii="Tahoma" w:hAnsi="Tahoma" w:cs="Tahoma"/>
                <w:sz w:val="24"/>
                <w:szCs w:val="26"/>
              </w:rPr>
              <w:t>Rejmentowscy</w:t>
            </w:r>
            <w:proofErr w:type="spellEnd"/>
            <w:r w:rsidR="00FC424A" w:rsidRPr="0097746B">
              <w:rPr>
                <w:rFonts w:ascii="Tahoma" w:hAnsi="Tahoma" w:cs="Tahoma"/>
                <w:sz w:val="24"/>
                <w:szCs w:val="26"/>
              </w:rPr>
              <w:t xml:space="preserve"> /</w:t>
            </w:r>
            <w:proofErr w:type="spellStart"/>
            <w:r w:rsidR="00FC424A" w:rsidRPr="0097746B">
              <w:rPr>
                <w:rFonts w:ascii="Tahoma" w:hAnsi="Tahoma" w:cs="Tahoma"/>
                <w:sz w:val="24"/>
                <w:szCs w:val="26"/>
              </w:rPr>
              <w:t>up</w:t>
            </w:r>
            <w:proofErr w:type="spellEnd"/>
            <w:r w:rsidR="00FC424A" w:rsidRPr="0097746B">
              <w:rPr>
                <w:rFonts w:ascii="Tahoma" w:hAnsi="Tahoma" w:cs="Tahoma"/>
                <w:sz w:val="24"/>
                <w:szCs w:val="26"/>
              </w:rPr>
              <w:t>/</w:t>
            </w:r>
          </w:p>
          <w:p w:rsidR="00934095" w:rsidRPr="0097746B" w:rsidRDefault="00373EEC" w:rsidP="00373EEC">
            <w:pPr>
              <w:spacing w:after="0" w:line="240" w:lineRule="auto"/>
              <w:ind w:left="567"/>
              <w:rPr>
                <w:rFonts w:ascii="Tahoma" w:hAnsi="Tahoma" w:cs="Tahoma"/>
                <w:sz w:val="24"/>
                <w:szCs w:val="26"/>
              </w:rPr>
            </w:pPr>
            <w:r w:rsidRPr="0097746B">
              <w:rPr>
                <w:rFonts w:ascii="Tahoma" w:hAnsi="Tahoma" w:cs="Tahoma"/>
                <w:sz w:val="24"/>
                <w:szCs w:val="26"/>
              </w:rPr>
              <w:t>08</w:t>
            </w:r>
            <w:r w:rsidR="00DC118D" w:rsidRPr="0097746B">
              <w:rPr>
                <w:rFonts w:ascii="Tahoma" w:hAnsi="Tahoma" w:cs="Tahoma"/>
                <w:sz w:val="24"/>
                <w:szCs w:val="26"/>
              </w:rPr>
              <w:t>.</w:t>
            </w:r>
            <w:r w:rsidR="000B1DAA" w:rsidRPr="0097746B">
              <w:rPr>
                <w:rFonts w:ascii="Tahoma" w:hAnsi="Tahoma" w:cs="Tahoma"/>
                <w:sz w:val="24"/>
                <w:szCs w:val="26"/>
              </w:rPr>
              <w:t>0</w:t>
            </w:r>
            <w:r w:rsidR="000A403B" w:rsidRPr="0097746B">
              <w:rPr>
                <w:rFonts w:ascii="Tahoma" w:hAnsi="Tahoma" w:cs="Tahoma"/>
                <w:sz w:val="24"/>
                <w:szCs w:val="26"/>
              </w:rPr>
              <w:t xml:space="preserve">0 – </w:t>
            </w:r>
            <w:r w:rsidR="0097746B" w:rsidRPr="0097746B">
              <w:rPr>
                <w:rFonts w:ascii="Tahoma" w:hAnsi="Tahoma" w:cs="Tahoma"/>
                <w:sz w:val="24"/>
                <w:szCs w:val="26"/>
              </w:rPr>
              <w:t>+ Stanisław i Jadwiga Lorenc /</w:t>
            </w:r>
            <w:proofErr w:type="spellStart"/>
            <w:r w:rsidR="0097746B" w:rsidRPr="0097746B">
              <w:rPr>
                <w:rFonts w:ascii="Tahoma" w:hAnsi="Tahoma" w:cs="Tahoma"/>
                <w:sz w:val="24"/>
                <w:szCs w:val="26"/>
              </w:rPr>
              <w:t>up</w:t>
            </w:r>
            <w:proofErr w:type="spellEnd"/>
            <w:r w:rsidR="0097746B" w:rsidRPr="0097746B">
              <w:rPr>
                <w:rFonts w:ascii="Tahoma" w:hAnsi="Tahoma" w:cs="Tahoma"/>
                <w:sz w:val="24"/>
                <w:szCs w:val="26"/>
              </w:rPr>
              <w:t>/</w:t>
            </w:r>
          </w:p>
          <w:p w:rsidR="00E65885" w:rsidRPr="0097746B" w:rsidRDefault="00E65885" w:rsidP="00E65885">
            <w:pPr>
              <w:spacing w:after="0" w:line="240" w:lineRule="auto"/>
              <w:ind w:left="567"/>
              <w:rPr>
                <w:rFonts w:ascii="Tahoma" w:hAnsi="Tahoma" w:cs="Tahoma"/>
                <w:sz w:val="24"/>
                <w:szCs w:val="26"/>
              </w:rPr>
            </w:pPr>
            <w:r w:rsidRPr="0097746B">
              <w:rPr>
                <w:rFonts w:ascii="Tahoma" w:hAnsi="Tahoma" w:cs="Tahoma"/>
                <w:sz w:val="24"/>
                <w:szCs w:val="26"/>
              </w:rPr>
              <w:t xml:space="preserve">08.00 – </w:t>
            </w:r>
            <w:r w:rsidR="0097746B" w:rsidRPr="0097746B">
              <w:rPr>
                <w:rFonts w:ascii="Tahoma" w:hAnsi="Tahoma" w:cs="Tahoma"/>
                <w:sz w:val="24"/>
                <w:szCs w:val="26"/>
              </w:rPr>
              <w:t xml:space="preserve">+ Henryka </w:t>
            </w:r>
            <w:proofErr w:type="spellStart"/>
            <w:r w:rsidR="0097746B" w:rsidRPr="0097746B">
              <w:rPr>
                <w:rFonts w:ascii="Tahoma" w:hAnsi="Tahoma" w:cs="Tahoma"/>
                <w:sz w:val="24"/>
                <w:szCs w:val="26"/>
              </w:rPr>
              <w:t>Pyśk</w:t>
            </w:r>
            <w:proofErr w:type="spellEnd"/>
            <w:r w:rsidRPr="0097746B">
              <w:rPr>
                <w:rFonts w:ascii="Tahoma" w:hAnsi="Tahoma" w:cs="Tahoma"/>
                <w:sz w:val="24"/>
                <w:szCs w:val="26"/>
              </w:rPr>
              <w:t xml:space="preserve"> /</w:t>
            </w:r>
            <w:proofErr w:type="spellStart"/>
            <w:r w:rsidRPr="0097746B">
              <w:rPr>
                <w:rFonts w:ascii="Tahoma" w:hAnsi="Tahoma" w:cs="Tahoma"/>
                <w:sz w:val="24"/>
                <w:szCs w:val="26"/>
              </w:rPr>
              <w:t>up</w:t>
            </w:r>
            <w:proofErr w:type="spellEnd"/>
            <w:r w:rsidRPr="0097746B">
              <w:rPr>
                <w:rFonts w:ascii="Tahoma" w:hAnsi="Tahoma" w:cs="Tahoma"/>
                <w:sz w:val="24"/>
                <w:szCs w:val="26"/>
              </w:rPr>
              <w:t>/</w:t>
            </w:r>
            <w:r w:rsidRPr="0097746B">
              <w:rPr>
                <w:rFonts w:ascii="Tahoma" w:hAnsi="Tahoma" w:cs="Tahoma"/>
                <w:color w:val="0070C0"/>
                <w:sz w:val="24"/>
                <w:szCs w:val="26"/>
              </w:rPr>
              <w:t xml:space="preserve"> </w:t>
            </w:r>
            <w:r w:rsidRPr="0097746B">
              <w:rPr>
                <w:rFonts w:ascii="Tahoma" w:hAnsi="Tahoma" w:cs="Tahoma"/>
                <w:sz w:val="24"/>
                <w:szCs w:val="26"/>
              </w:rPr>
              <w:t xml:space="preserve">– </w:t>
            </w:r>
            <w:proofErr w:type="spellStart"/>
            <w:r w:rsidRPr="0097746B">
              <w:rPr>
                <w:rFonts w:ascii="Tahoma" w:hAnsi="Tahoma" w:cs="Tahoma"/>
                <w:sz w:val="24"/>
                <w:szCs w:val="26"/>
                <w:u w:val="single"/>
              </w:rPr>
              <w:t>int</w:t>
            </w:r>
            <w:proofErr w:type="spellEnd"/>
            <w:r w:rsidRPr="0097746B">
              <w:rPr>
                <w:rFonts w:ascii="Tahoma" w:hAnsi="Tahoma" w:cs="Tahoma"/>
                <w:sz w:val="24"/>
                <w:szCs w:val="26"/>
                <w:u w:val="single"/>
              </w:rPr>
              <w:t xml:space="preserve">. </w:t>
            </w:r>
            <w:proofErr w:type="spellStart"/>
            <w:r w:rsidRPr="0097746B">
              <w:rPr>
                <w:rFonts w:ascii="Tahoma" w:hAnsi="Tahoma" w:cs="Tahoma"/>
                <w:sz w:val="24"/>
                <w:szCs w:val="26"/>
                <w:u w:val="single"/>
              </w:rPr>
              <w:t>odpr</w:t>
            </w:r>
            <w:proofErr w:type="spellEnd"/>
            <w:r w:rsidRPr="0097746B">
              <w:rPr>
                <w:rFonts w:ascii="Tahoma" w:hAnsi="Tahoma" w:cs="Tahoma"/>
                <w:sz w:val="24"/>
                <w:szCs w:val="26"/>
                <w:u w:val="single"/>
              </w:rPr>
              <w:t>. poza parafią</w:t>
            </w:r>
          </w:p>
          <w:p w:rsidR="00EA597B" w:rsidRPr="0097746B" w:rsidRDefault="00DD5865" w:rsidP="00E871DF">
            <w:pPr>
              <w:spacing w:after="0" w:line="240" w:lineRule="auto"/>
              <w:ind w:left="567"/>
              <w:rPr>
                <w:rFonts w:ascii="Tahoma" w:hAnsi="Tahoma" w:cs="Tahoma"/>
                <w:sz w:val="24"/>
                <w:szCs w:val="26"/>
                <w:u w:val="single"/>
              </w:rPr>
            </w:pPr>
            <w:r w:rsidRPr="0097746B">
              <w:rPr>
                <w:rFonts w:ascii="Tahoma" w:hAnsi="Tahoma" w:cs="Tahoma"/>
                <w:sz w:val="24"/>
                <w:szCs w:val="26"/>
              </w:rPr>
              <w:t>08.3</w:t>
            </w:r>
            <w:r w:rsidR="00934095" w:rsidRPr="0097746B">
              <w:rPr>
                <w:rFonts w:ascii="Tahoma" w:hAnsi="Tahoma" w:cs="Tahoma"/>
                <w:sz w:val="24"/>
                <w:szCs w:val="26"/>
              </w:rPr>
              <w:t xml:space="preserve">0 – </w:t>
            </w:r>
            <w:r w:rsidR="0097746B" w:rsidRPr="0097746B">
              <w:rPr>
                <w:rFonts w:ascii="Tahoma" w:hAnsi="Tahoma" w:cs="Tahoma"/>
                <w:sz w:val="24"/>
                <w:szCs w:val="26"/>
              </w:rPr>
              <w:t>+ Zofia Mrówka</w:t>
            </w:r>
            <w:r w:rsidRPr="0097746B">
              <w:rPr>
                <w:rFonts w:ascii="Tahoma" w:hAnsi="Tahoma" w:cs="Tahoma"/>
                <w:sz w:val="24"/>
                <w:szCs w:val="26"/>
              </w:rPr>
              <w:t xml:space="preserve"> – Msza popogrzebowa – intencja od uczestniku pogrzebu</w:t>
            </w:r>
          </w:p>
        </w:tc>
      </w:tr>
      <w:tr w:rsidR="00776950" w:rsidRPr="00217E24" w:rsidTr="009033B2">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97746B" w:rsidRDefault="00FC424A" w:rsidP="00615C9C">
            <w:pPr>
              <w:spacing w:after="0" w:line="240" w:lineRule="auto"/>
              <w:jc w:val="center"/>
              <w:rPr>
                <w:rFonts w:ascii="Tahoma" w:hAnsi="Tahoma" w:cs="Tahoma"/>
                <w:b/>
                <w:bCs/>
                <w:color w:val="C00000"/>
                <w:sz w:val="24"/>
                <w:szCs w:val="26"/>
              </w:rPr>
            </w:pPr>
            <w:r w:rsidRPr="0097746B">
              <w:rPr>
                <w:rFonts w:ascii="Tahoma" w:hAnsi="Tahoma" w:cs="Tahoma"/>
                <w:b/>
                <w:bCs/>
                <w:color w:val="C00000"/>
                <w:sz w:val="24"/>
                <w:szCs w:val="26"/>
              </w:rPr>
              <w:t>27</w:t>
            </w:r>
            <w:r w:rsidR="00271584" w:rsidRPr="0097746B">
              <w:rPr>
                <w:rFonts w:ascii="Tahoma" w:hAnsi="Tahoma" w:cs="Tahoma"/>
                <w:b/>
                <w:bCs/>
                <w:color w:val="C00000"/>
                <w:sz w:val="24"/>
                <w:szCs w:val="26"/>
              </w:rPr>
              <w:t>.0</w:t>
            </w:r>
            <w:r w:rsidR="00615C9C" w:rsidRPr="0097746B">
              <w:rPr>
                <w:rFonts w:ascii="Tahoma" w:hAnsi="Tahoma" w:cs="Tahoma"/>
                <w:b/>
                <w:bCs/>
                <w:color w:val="C00000"/>
                <w:sz w:val="24"/>
                <w:szCs w:val="26"/>
              </w:rPr>
              <w:t>2</w:t>
            </w:r>
            <w:r w:rsidR="00434AAB" w:rsidRPr="0097746B">
              <w:rPr>
                <w:rFonts w:ascii="Tahoma" w:hAnsi="Tahoma" w:cs="Tahoma"/>
                <w:b/>
                <w:bCs/>
                <w:color w:val="C00000"/>
                <w:sz w:val="24"/>
                <w:szCs w:val="26"/>
              </w:rPr>
              <w:t xml:space="preserve"> </w:t>
            </w:r>
            <w:r w:rsidR="00A579EE" w:rsidRPr="0097746B">
              <w:rPr>
                <w:rFonts w:ascii="Tahoma" w:hAnsi="Tahoma" w:cs="Tahoma"/>
                <w:b/>
                <w:bCs/>
                <w:color w:val="C00000"/>
                <w:sz w:val="24"/>
                <w:szCs w:val="26"/>
              </w:rPr>
              <w:t>–</w:t>
            </w:r>
            <w:r w:rsidR="00434AAB" w:rsidRPr="0097746B">
              <w:rPr>
                <w:rFonts w:ascii="Tahoma" w:hAnsi="Tahoma" w:cs="Tahoma"/>
                <w:b/>
                <w:bCs/>
                <w:color w:val="C00000"/>
                <w:sz w:val="24"/>
                <w:szCs w:val="26"/>
              </w:rPr>
              <w:t xml:space="preserve"> Niedziela</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095" w:rsidRPr="0097746B" w:rsidRDefault="00E65885" w:rsidP="00934095">
            <w:pPr>
              <w:spacing w:after="0" w:line="240" w:lineRule="auto"/>
              <w:ind w:left="567"/>
              <w:rPr>
                <w:rFonts w:ascii="Tahoma" w:hAnsi="Tahoma" w:cs="Tahoma"/>
                <w:sz w:val="24"/>
                <w:szCs w:val="26"/>
              </w:rPr>
            </w:pPr>
            <w:r w:rsidRPr="0097746B">
              <w:rPr>
                <w:rFonts w:ascii="Tahoma" w:hAnsi="Tahoma" w:cs="Tahoma"/>
                <w:sz w:val="24"/>
                <w:szCs w:val="26"/>
              </w:rPr>
              <w:t>08.</w:t>
            </w:r>
            <w:r w:rsidR="0097746B">
              <w:rPr>
                <w:rFonts w:ascii="Tahoma" w:hAnsi="Tahoma" w:cs="Tahoma"/>
                <w:sz w:val="24"/>
                <w:szCs w:val="26"/>
              </w:rPr>
              <w:t xml:space="preserve">00 – + Wanda Dąbkowska /2 rocz. </w:t>
            </w:r>
            <w:proofErr w:type="spellStart"/>
            <w:r w:rsidR="0097746B">
              <w:rPr>
                <w:rFonts w:ascii="Tahoma" w:hAnsi="Tahoma" w:cs="Tahoma"/>
                <w:sz w:val="24"/>
                <w:szCs w:val="26"/>
              </w:rPr>
              <w:t>śm</w:t>
            </w:r>
            <w:proofErr w:type="spellEnd"/>
            <w:r w:rsidR="0097746B">
              <w:rPr>
                <w:rFonts w:ascii="Tahoma" w:hAnsi="Tahoma" w:cs="Tahoma"/>
                <w:sz w:val="24"/>
                <w:szCs w:val="26"/>
              </w:rPr>
              <w:t>./</w:t>
            </w:r>
          </w:p>
          <w:p w:rsidR="0097746B" w:rsidRDefault="00E65885" w:rsidP="0097746B">
            <w:pPr>
              <w:spacing w:after="0" w:line="240" w:lineRule="auto"/>
              <w:ind w:left="567"/>
              <w:rPr>
                <w:rFonts w:ascii="Tahoma" w:hAnsi="Tahoma" w:cs="Tahoma"/>
                <w:sz w:val="24"/>
                <w:szCs w:val="26"/>
                <w:u w:val="single"/>
              </w:rPr>
            </w:pPr>
            <w:r w:rsidRPr="0097746B">
              <w:rPr>
                <w:rFonts w:ascii="Tahoma" w:hAnsi="Tahoma" w:cs="Tahoma"/>
                <w:sz w:val="24"/>
                <w:szCs w:val="26"/>
              </w:rPr>
              <w:t xml:space="preserve">08.00 – + </w:t>
            </w:r>
            <w:r w:rsidR="0097746B">
              <w:rPr>
                <w:rFonts w:ascii="Tahoma" w:hAnsi="Tahoma" w:cs="Tahoma"/>
                <w:sz w:val="24"/>
                <w:szCs w:val="26"/>
              </w:rPr>
              <w:t>Czesława Orzoł</w:t>
            </w:r>
            <w:r w:rsidRPr="0097746B">
              <w:rPr>
                <w:rFonts w:ascii="Tahoma" w:hAnsi="Tahoma" w:cs="Tahoma"/>
                <w:sz w:val="24"/>
                <w:szCs w:val="26"/>
              </w:rPr>
              <w:t xml:space="preserve"> – intencja od nauczycieli i pracowników Szkoły w Zarębach – </w:t>
            </w:r>
            <w:proofErr w:type="spellStart"/>
            <w:r w:rsidRPr="0097746B">
              <w:rPr>
                <w:rFonts w:ascii="Tahoma" w:hAnsi="Tahoma" w:cs="Tahoma"/>
                <w:sz w:val="24"/>
                <w:szCs w:val="26"/>
                <w:u w:val="single"/>
              </w:rPr>
              <w:t>int</w:t>
            </w:r>
            <w:proofErr w:type="spellEnd"/>
            <w:r w:rsidRPr="0097746B">
              <w:rPr>
                <w:rFonts w:ascii="Tahoma" w:hAnsi="Tahoma" w:cs="Tahoma"/>
                <w:sz w:val="24"/>
                <w:szCs w:val="26"/>
                <w:u w:val="single"/>
              </w:rPr>
              <w:t xml:space="preserve">. </w:t>
            </w:r>
            <w:proofErr w:type="spellStart"/>
            <w:r w:rsidRPr="0097746B">
              <w:rPr>
                <w:rFonts w:ascii="Tahoma" w:hAnsi="Tahoma" w:cs="Tahoma"/>
                <w:sz w:val="24"/>
                <w:szCs w:val="26"/>
                <w:u w:val="single"/>
              </w:rPr>
              <w:t>odpr</w:t>
            </w:r>
            <w:proofErr w:type="spellEnd"/>
            <w:r w:rsidRPr="0097746B">
              <w:rPr>
                <w:rFonts w:ascii="Tahoma" w:hAnsi="Tahoma" w:cs="Tahoma"/>
                <w:sz w:val="24"/>
                <w:szCs w:val="26"/>
                <w:u w:val="single"/>
              </w:rPr>
              <w:t>. poza parafią</w:t>
            </w:r>
          </w:p>
          <w:p w:rsidR="00E65885" w:rsidRPr="0097746B" w:rsidRDefault="0097746B" w:rsidP="0097746B">
            <w:pPr>
              <w:spacing w:after="0" w:line="240" w:lineRule="auto"/>
              <w:ind w:left="567"/>
              <w:rPr>
                <w:rFonts w:ascii="Tahoma" w:hAnsi="Tahoma" w:cs="Tahoma"/>
                <w:sz w:val="24"/>
                <w:szCs w:val="26"/>
              </w:rPr>
            </w:pPr>
            <w:r w:rsidRPr="0097746B">
              <w:rPr>
                <w:rFonts w:ascii="Tahoma" w:hAnsi="Tahoma" w:cs="Tahoma"/>
                <w:sz w:val="24"/>
                <w:szCs w:val="26"/>
              </w:rPr>
              <w:t xml:space="preserve">08.00 – + </w:t>
            </w:r>
            <w:r>
              <w:rPr>
                <w:rFonts w:ascii="Tahoma" w:hAnsi="Tahoma" w:cs="Tahoma"/>
                <w:sz w:val="24"/>
                <w:szCs w:val="26"/>
              </w:rPr>
              <w:t xml:space="preserve">Wiesław </w:t>
            </w:r>
            <w:proofErr w:type="spellStart"/>
            <w:r>
              <w:rPr>
                <w:rFonts w:ascii="Tahoma" w:hAnsi="Tahoma" w:cs="Tahoma"/>
                <w:sz w:val="24"/>
                <w:szCs w:val="26"/>
              </w:rPr>
              <w:t>Zyśk</w:t>
            </w:r>
            <w:proofErr w:type="spellEnd"/>
            <w:r w:rsidRPr="0097746B">
              <w:rPr>
                <w:rFonts w:ascii="Tahoma" w:hAnsi="Tahoma" w:cs="Tahoma"/>
                <w:sz w:val="24"/>
                <w:szCs w:val="26"/>
              </w:rPr>
              <w:t xml:space="preserve"> – </w:t>
            </w:r>
            <w:proofErr w:type="spellStart"/>
            <w:r w:rsidRPr="0097746B">
              <w:rPr>
                <w:rFonts w:ascii="Tahoma" w:hAnsi="Tahoma" w:cs="Tahoma"/>
                <w:sz w:val="24"/>
                <w:szCs w:val="26"/>
                <w:u w:val="single"/>
              </w:rPr>
              <w:t>int</w:t>
            </w:r>
            <w:proofErr w:type="spellEnd"/>
            <w:r w:rsidRPr="0097746B">
              <w:rPr>
                <w:rFonts w:ascii="Tahoma" w:hAnsi="Tahoma" w:cs="Tahoma"/>
                <w:sz w:val="24"/>
                <w:szCs w:val="26"/>
                <w:u w:val="single"/>
              </w:rPr>
              <w:t xml:space="preserve">. </w:t>
            </w:r>
            <w:proofErr w:type="spellStart"/>
            <w:r w:rsidRPr="0097746B">
              <w:rPr>
                <w:rFonts w:ascii="Tahoma" w:hAnsi="Tahoma" w:cs="Tahoma"/>
                <w:sz w:val="24"/>
                <w:szCs w:val="26"/>
                <w:u w:val="single"/>
              </w:rPr>
              <w:t>odpr</w:t>
            </w:r>
            <w:proofErr w:type="spellEnd"/>
            <w:r w:rsidRPr="0097746B">
              <w:rPr>
                <w:rFonts w:ascii="Tahoma" w:hAnsi="Tahoma" w:cs="Tahoma"/>
                <w:sz w:val="24"/>
                <w:szCs w:val="26"/>
                <w:u w:val="single"/>
              </w:rPr>
              <w:t>. poza parafią</w:t>
            </w:r>
          </w:p>
          <w:p w:rsidR="00356122" w:rsidRPr="0097746B" w:rsidRDefault="00356122" w:rsidP="00356122">
            <w:pPr>
              <w:spacing w:after="0" w:line="240" w:lineRule="auto"/>
              <w:jc w:val="center"/>
              <w:rPr>
                <w:rFonts w:ascii="Tahoma" w:hAnsi="Tahoma" w:cs="Tahoma"/>
                <w:b/>
                <w:color w:val="C00000"/>
                <w:sz w:val="24"/>
                <w:szCs w:val="26"/>
              </w:rPr>
            </w:pPr>
            <w:r w:rsidRPr="0097746B">
              <w:rPr>
                <w:rFonts w:ascii="Tahoma" w:hAnsi="Tahoma" w:cs="Tahoma"/>
                <w:b/>
                <w:color w:val="C00000"/>
                <w:sz w:val="24"/>
                <w:szCs w:val="26"/>
              </w:rPr>
              <w:t>TRANSMISJA MSZY ŚWIĘTEJ</w:t>
            </w:r>
          </w:p>
          <w:p w:rsidR="009F770A" w:rsidRPr="0097746B" w:rsidRDefault="0097746B" w:rsidP="006340B1">
            <w:pPr>
              <w:spacing w:after="0" w:line="240" w:lineRule="auto"/>
              <w:ind w:left="567"/>
              <w:rPr>
                <w:rFonts w:ascii="Tahoma" w:hAnsi="Tahoma" w:cs="Tahoma"/>
                <w:sz w:val="24"/>
                <w:szCs w:val="26"/>
              </w:rPr>
            </w:pPr>
            <w:r>
              <w:rPr>
                <w:rFonts w:ascii="Tahoma" w:hAnsi="Tahoma" w:cs="Tahoma"/>
                <w:sz w:val="24"/>
                <w:szCs w:val="26"/>
              </w:rPr>
              <w:t xml:space="preserve">11.00 – O łaskę zdrowia i </w:t>
            </w:r>
            <w:r w:rsidRPr="0097746B">
              <w:rPr>
                <w:rFonts w:ascii="Tahoma" w:hAnsi="Tahoma" w:cs="Tahoma"/>
                <w:sz w:val="24"/>
                <w:szCs w:val="26"/>
              </w:rPr>
              <w:t>opiekę Matki Boż</w:t>
            </w:r>
            <w:r>
              <w:rPr>
                <w:rFonts w:ascii="Tahoma" w:hAnsi="Tahoma" w:cs="Tahoma"/>
                <w:sz w:val="24"/>
                <w:szCs w:val="26"/>
              </w:rPr>
              <w:t xml:space="preserve">ej dla P. Apolonii </w:t>
            </w:r>
            <w:proofErr w:type="spellStart"/>
            <w:r>
              <w:rPr>
                <w:rFonts w:ascii="Tahoma" w:hAnsi="Tahoma" w:cs="Tahoma"/>
                <w:sz w:val="24"/>
                <w:szCs w:val="26"/>
              </w:rPr>
              <w:t>Wałpuskiej</w:t>
            </w:r>
            <w:proofErr w:type="spellEnd"/>
            <w:r>
              <w:rPr>
                <w:rFonts w:ascii="Tahoma" w:hAnsi="Tahoma" w:cs="Tahoma"/>
                <w:sz w:val="24"/>
                <w:szCs w:val="26"/>
              </w:rPr>
              <w:t xml:space="preserve"> w 83 rocznicę urodzin</w:t>
            </w:r>
          </w:p>
          <w:p w:rsidR="0097746B" w:rsidRDefault="00C04DEB" w:rsidP="0097746B">
            <w:pPr>
              <w:spacing w:after="0" w:line="240" w:lineRule="auto"/>
              <w:ind w:left="567"/>
              <w:rPr>
                <w:rFonts w:ascii="Tahoma" w:hAnsi="Tahoma" w:cs="Tahoma"/>
                <w:sz w:val="24"/>
                <w:szCs w:val="26"/>
                <w:u w:val="single"/>
              </w:rPr>
            </w:pPr>
            <w:r w:rsidRPr="0097746B">
              <w:rPr>
                <w:rFonts w:ascii="Tahoma" w:hAnsi="Tahoma" w:cs="Tahoma"/>
                <w:sz w:val="24"/>
                <w:szCs w:val="26"/>
              </w:rPr>
              <w:t xml:space="preserve">11.00 – </w:t>
            </w:r>
            <w:r w:rsidR="00B05EE6">
              <w:rPr>
                <w:rFonts w:ascii="Tahoma" w:hAnsi="Tahoma" w:cs="Tahoma"/>
                <w:sz w:val="24"/>
                <w:szCs w:val="26"/>
              </w:rPr>
              <w:t>+ Stanisława Krajewska /</w:t>
            </w:r>
            <w:proofErr w:type="spellStart"/>
            <w:r w:rsidR="00B05EE6">
              <w:rPr>
                <w:rFonts w:ascii="Tahoma" w:hAnsi="Tahoma" w:cs="Tahoma"/>
                <w:sz w:val="24"/>
                <w:szCs w:val="26"/>
              </w:rPr>
              <w:t>up</w:t>
            </w:r>
            <w:proofErr w:type="spellEnd"/>
            <w:r w:rsidR="00B05EE6">
              <w:rPr>
                <w:rFonts w:ascii="Tahoma" w:hAnsi="Tahoma" w:cs="Tahoma"/>
                <w:sz w:val="24"/>
                <w:szCs w:val="26"/>
              </w:rPr>
              <w:t>/</w:t>
            </w:r>
            <w:r w:rsidR="00214E58" w:rsidRPr="0097746B">
              <w:rPr>
                <w:rFonts w:ascii="Tahoma" w:hAnsi="Tahoma" w:cs="Tahoma"/>
                <w:sz w:val="24"/>
                <w:szCs w:val="26"/>
              </w:rPr>
              <w:t xml:space="preserve"> </w:t>
            </w:r>
            <w:r w:rsidR="00D36374" w:rsidRPr="0097746B">
              <w:rPr>
                <w:rFonts w:ascii="Tahoma" w:hAnsi="Tahoma" w:cs="Tahoma"/>
                <w:sz w:val="24"/>
                <w:szCs w:val="26"/>
              </w:rPr>
              <w:t xml:space="preserve">– </w:t>
            </w:r>
            <w:proofErr w:type="spellStart"/>
            <w:r w:rsidR="00373EEC" w:rsidRPr="0097746B">
              <w:rPr>
                <w:rFonts w:ascii="Tahoma" w:hAnsi="Tahoma" w:cs="Tahoma"/>
                <w:sz w:val="24"/>
                <w:szCs w:val="26"/>
                <w:u w:val="single"/>
              </w:rPr>
              <w:t>int</w:t>
            </w:r>
            <w:proofErr w:type="spellEnd"/>
            <w:r w:rsidR="00373EEC" w:rsidRPr="0097746B">
              <w:rPr>
                <w:rFonts w:ascii="Tahoma" w:hAnsi="Tahoma" w:cs="Tahoma"/>
                <w:sz w:val="24"/>
                <w:szCs w:val="26"/>
                <w:u w:val="single"/>
              </w:rPr>
              <w:t>.</w:t>
            </w:r>
            <w:r w:rsidR="009F770A" w:rsidRPr="0097746B">
              <w:rPr>
                <w:rFonts w:ascii="Tahoma" w:hAnsi="Tahoma" w:cs="Tahoma"/>
                <w:sz w:val="24"/>
                <w:szCs w:val="26"/>
                <w:u w:val="single"/>
              </w:rPr>
              <w:t xml:space="preserve"> </w:t>
            </w:r>
            <w:proofErr w:type="spellStart"/>
            <w:r w:rsidR="009F770A" w:rsidRPr="0097746B">
              <w:rPr>
                <w:rFonts w:ascii="Tahoma" w:hAnsi="Tahoma" w:cs="Tahoma"/>
                <w:sz w:val="24"/>
                <w:szCs w:val="26"/>
                <w:u w:val="single"/>
              </w:rPr>
              <w:t>odpr</w:t>
            </w:r>
            <w:proofErr w:type="spellEnd"/>
            <w:r w:rsidR="009F770A" w:rsidRPr="0097746B">
              <w:rPr>
                <w:rFonts w:ascii="Tahoma" w:hAnsi="Tahoma" w:cs="Tahoma"/>
                <w:sz w:val="24"/>
                <w:szCs w:val="26"/>
                <w:u w:val="single"/>
              </w:rPr>
              <w:t>. poza parafią</w:t>
            </w:r>
          </w:p>
          <w:p w:rsidR="0097746B" w:rsidRPr="0097746B" w:rsidRDefault="0097746B" w:rsidP="0097746B">
            <w:pPr>
              <w:spacing w:after="0" w:line="240" w:lineRule="auto"/>
              <w:ind w:left="567"/>
              <w:rPr>
                <w:rFonts w:ascii="Tahoma" w:hAnsi="Tahoma" w:cs="Tahoma"/>
                <w:sz w:val="24"/>
                <w:szCs w:val="26"/>
              </w:rPr>
            </w:pPr>
            <w:r>
              <w:rPr>
                <w:rFonts w:ascii="Tahoma" w:hAnsi="Tahoma" w:cs="Tahoma"/>
                <w:sz w:val="24"/>
                <w:szCs w:val="26"/>
              </w:rPr>
              <w:t>11</w:t>
            </w:r>
            <w:r w:rsidRPr="0097746B">
              <w:rPr>
                <w:rFonts w:ascii="Tahoma" w:hAnsi="Tahoma" w:cs="Tahoma"/>
                <w:sz w:val="24"/>
                <w:szCs w:val="26"/>
              </w:rPr>
              <w:t xml:space="preserve">.00 – + </w:t>
            </w:r>
            <w:r w:rsidR="00B05EE6">
              <w:rPr>
                <w:rFonts w:ascii="Tahoma" w:hAnsi="Tahoma" w:cs="Tahoma"/>
                <w:sz w:val="24"/>
                <w:szCs w:val="26"/>
              </w:rPr>
              <w:t xml:space="preserve">Łukasz </w:t>
            </w:r>
            <w:proofErr w:type="spellStart"/>
            <w:r w:rsidR="00B05EE6">
              <w:rPr>
                <w:rFonts w:ascii="Tahoma" w:hAnsi="Tahoma" w:cs="Tahoma"/>
                <w:sz w:val="24"/>
                <w:szCs w:val="26"/>
              </w:rPr>
              <w:t>Wałpuski</w:t>
            </w:r>
            <w:proofErr w:type="spellEnd"/>
            <w:r w:rsidR="00B05EE6">
              <w:rPr>
                <w:rFonts w:ascii="Tahoma" w:hAnsi="Tahoma" w:cs="Tahoma"/>
                <w:sz w:val="24"/>
                <w:szCs w:val="26"/>
              </w:rPr>
              <w:t xml:space="preserve"> – </w:t>
            </w:r>
            <w:proofErr w:type="spellStart"/>
            <w:r w:rsidR="00B05EE6">
              <w:rPr>
                <w:rFonts w:ascii="Tahoma" w:hAnsi="Tahoma" w:cs="Tahoma"/>
                <w:sz w:val="24"/>
                <w:szCs w:val="26"/>
              </w:rPr>
              <w:t>int</w:t>
            </w:r>
            <w:proofErr w:type="spellEnd"/>
            <w:r w:rsidR="00B05EE6">
              <w:rPr>
                <w:rFonts w:ascii="Tahoma" w:hAnsi="Tahoma" w:cs="Tahoma"/>
                <w:sz w:val="24"/>
                <w:szCs w:val="26"/>
              </w:rPr>
              <w:t xml:space="preserve">. od Klaudii Kuczyńskiej </w:t>
            </w:r>
            <w:r w:rsidRPr="0097746B">
              <w:rPr>
                <w:rFonts w:ascii="Tahoma" w:hAnsi="Tahoma" w:cs="Tahoma"/>
                <w:sz w:val="24"/>
                <w:szCs w:val="26"/>
              </w:rPr>
              <w:t xml:space="preserve">– </w:t>
            </w:r>
            <w:proofErr w:type="spellStart"/>
            <w:r w:rsidRPr="0097746B">
              <w:rPr>
                <w:rFonts w:ascii="Tahoma" w:hAnsi="Tahoma" w:cs="Tahoma"/>
                <w:sz w:val="24"/>
                <w:szCs w:val="26"/>
                <w:u w:val="single"/>
              </w:rPr>
              <w:t>int</w:t>
            </w:r>
            <w:proofErr w:type="spellEnd"/>
            <w:r w:rsidRPr="0097746B">
              <w:rPr>
                <w:rFonts w:ascii="Tahoma" w:hAnsi="Tahoma" w:cs="Tahoma"/>
                <w:sz w:val="24"/>
                <w:szCs w:val="26"/>
                <w:u w:val="single"/>
              </w:rPr>
              <w:t xml:space="preserve">. </w:t>
            </w:r>
            <w:proofErr w:type="spellStart"/>
            <w:r w:rsidRPr="0097746B">
              <w:rPr>
                <w:rFonts w:ascii="Tahoma" w:hAnsi="Tahoma" w:cs="Tahoma"/>
                <w:sz w:val="24"/>
                <w:szCs w:val="26"/>
                <w:u w:val="single"/>
              </w:rPr>
              <w:t>odpr</w:t>
            </w:r>
            <w:proofErr w:type="spellEnd"/>
            <w:r w:rsidRPr="0097746B">
              <w:rPr>
                <w:rFonts w:ascii="Tahoma" w:hAnsi="Tahoma" w:cs="Tahoma"/>
                <w:sz w:val="24"/>
                <w:szCs w:val="26"/>
                <w:u w:val="single"/>
              </w:rPr>
              <w:t>. poza parafią</w:t>
            </w:r>
          </w:p>
          <w:p w:rsidR="00D36374" w:rsidRPr="0097746B" w:rsidRDefault="0097746B" w:rsidP="00B05EE6">
            <w:pPr>
              <w:spacing w:after="0" w:line="240" w:lineRule="auto"/>
              <w:ind w:left="567"/>
              <w:rPr>
                <w:rFonts w:ascii="Tahoma" w:hAnsi="Tahoma" w:cs="Tahoma"/>
                <w:sz w:val="24"/>
                <w:szCs w:val="26"/>
              </w:rPr>
            </w:pPr>
            <w:r>
              <w:rPr>
                <w:rFonts w:ascii="Tahoma" w:hAnsi="Tahoma" w:cs="Tahoma"/>
                <w:sz w:val="24"/>
                <w:szCs w:val="26"/>
              </w:rPr>
              <w:t>11</w:t>
            </w:r>
            <w:r w:rsidRPr="0097746B">
              <w:rPr>
                <w:rFonts w:ascii="Tahoma" w:hAnsi="Tahoma" w:cs="Tahoma"/>
                <w:sz w:val="24"/>
                <w:szCs w:val="26"/>
              </w:rPr>
              <w:t xml:space="preserve">.00 – + </w:t>
            </w:r>
            <w:r w:rsidR="00B05EE6">
              <w:rPr>
                <w:rFonts w:ascii="Tahoma" w:hAnsi="Tahoma" w:cs="Tahoma"/>
                <w:sz w:val="24"/>
                <w:szCs w:val="26"/>
              </w:rPr>
              <w:t>Edward Rosiński /</w:t>
            </w:r>
            <w:proofErr w:type="spellStart"/>
            <w:r w:rsidR="00B05EE6">
              <w:rPr>
                <w:rFonts w:ascii="Tahoma" w:hAnsi="Tahoma" w:cs="Tahoma"/>
                <w:sz w:val="24"/>
                <w:szCs w:val="26"/>
              </w:rPr>
              <w:t>up</w:t>
            </w:r>
            <w:proofErr w:type="spellEnd"/>
            <w:r w:rsidR="00B05EE6">
              <w:rPr>
                <w:rFonts w:ascii="Tahoma" w:hAnsi="Tahoma" w:cs="Tahoma"/>
                <w:sz w:val="24"/>
                <w:szCs w:val="26"/>
              </w:rPr>
              <w:t xml:space="preserve">/ </w:t>
            </w:r>
            <w:r w:rsidRPr="0097746B">
              <w:rPr>
                <w:rFonts w:ascii="Tahoma" w:hAnsi="Tahoma" w:cs="Tahoma"/>
                <w:sz w:val="24"/>
                <w:szCs w:val="26"/>
              </w:rPr>
              <w:t xml:space="preserve">– </w:t>
            </w:r>
            <w:proofErr w:type="spellStart"/>
            <w:r w:rsidRPr="0097746B">
              <w:rPr>
                <w:rFonts w:ascii="Tahoma" w:hAnsi="Tahoma" w:cs="Tahoma"/>
                <w:sz w:val="24"/>
                <w:szCs w:val="26"/>
                <w:u w:val="single"/>
              </w:rPr>
              <w:t>int</w:t>
            </w:r>
            <w:proofErr w:type="spellEnd"/>
            <w:r w:rsidRPr="0097746B">
              <w:rPr>
                <w:rFonts w:ascii="Tahoma" w:hAnsi="Tahoma" w:cs="Tahoma"/>
                <w:sz w:val="24"/>
                <w:szCs w:val="26"/>
                <w:u w:val="single"/>
              </w:rPr>
              <w:t xml:space="preserve">. </w:t>
            </w:r>
            <w:proofErr w:type="spellStart"/>
            <w:r w:rsidRPr="0097746B">
              <w:rPr>
                <w:rFonts w:ascii="Tahoma" w:hAnsi="Tahoma" w:cs="Tahoma"/>
                <w:sz w:val="24"/>
                <w:szCs w:val="26"/>
                <w:u w:val="single"/>
              </w:rPr>
              <w:t>odpr</w:t>
            </w:r>
            <w:proofErr w:type="spellEnd"/>
            <w:r w:rsidRPr="0097746B">
              <w:rPr>
                <w:rFonts w:ascii="Tahoma" w:hAnsi="Tahoma" w:cs="Tahoma"/>
                <w:sz w:val="24"/>
                <w:szCs w:val="26"/>
                <w:u w:val="single"/>
              </w:rPr>
              <w:t>. poza parafią</w:t>
            </w:r>
          </w:p>
        </w:tc>
      </w:tr>
    </w:tbl>
    <w:p w:rsidR="00776950" w:rsidRPr="00254DF6" w:rsidRDefault="00E9607A" w:rsidP="006F40FC">
      <w:pPr>
        <w:jc w:val="center"/>
        <w:rPr>
          <w:rFonts w:ascii="Tahoma" w:hAnsi="Tahoma" w:cs="Tahoma"/>
          <w:b/>
          <w:bCs/>
          <w:color w:val="385623" w:themeColor="accent6" w:themeShade="80"/>
          <w:sz w:val="40"/>
          <w:szCs w:val="36"/>
        </w:rPr>
      </w:pPr>
      <w:r w:rsidRPr="00E9607A">
        <w:rPr>
          <w:noProof/>
          <w:color w:val="385623" w:themeColor="accent6" w:themeShade="80"/>
          <w:sz w:val="24"/>
          <w:lang w:eastAsia="pl-PL"/>
        </w:rPr>
        <w:lastRenderedPageBreak/>
        <w:pict>
          <v:shape id="_x0000_s1044" type="#_x0000_t202" style="position:absolute;left:0;text-align:left;margin-left:1.95pt;margin-top:27.6pt;width:543pt;height:512.25pt;z-index:251714560;mso-position-horizontal-relative:text;mso-position-vertical-relative:text" strokecolor="white [3212]">
            <v:textbox style="mso-next-textbox:#_x0000_s1044">
              <w:txbxContent>
                <w:p w:rsidR="002A204E" w:rsidRDefault="002A204E" w:rsidP="002A204E">
                  <w:pPr>
                    <w:ind w:firstLine="708"/>
                    <w:jc w:val="both"/>
                    <w:rPr>
                      <w:rFonts w:ascii="Tahoma" w:hAnsi="Tahoma" w:cs="Tahoma"/>
                      <w:sz w:val="28"/>
                    </w:rPr>
                  </w:pPr>
                  <w:r w:rsidRPr="002A204E">
                    <w:rPr>
                      <w:rFonts w:ascii="Tahoma" w:hAnsi="Tahoma" w:cs="Tahoma"/>
                      <w:sz w:val="28"/>
                    </w:rPr>
                    <w:t xml:space="preserve">1. We wtorek, 22 lutego, obchodzimy święto Katedry Świętego Piotra Apostoła. Chrześcijanie w Rzymie już od IV wieku obchodzili pamiątkę wybrania Wiecznego Miasta na stolicę Kościoła. To dzień naszej łączności z następcą Świętego Piotra, papieżem Franciszkiem. Pamiętajmy o nim w naszej modlitwie, wypraszając mu Bożą pomoc i opiekę w trudzie </w:t>
                  </w:r>
                  <w:r>
                    <w:rPr>
                      <w:rFonts w:ascii="Tahoma" w:hAnsi="Tahoma" w:cs="Tahoma"/>
                      <w:sz w:val="28"/>
                    </w:rPr>
                    <w:t>pasterskiej posługi w Kościele.</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2A204E">
                    <w:rPr>
                      <w:rFonts w:ascii="Tahoma" w:hAnsi="Tahoma" w:cs="Tahoma"/>
                      <w:sz w:val="28"/>
                    </w:rPr>
                    <w:t>2. W przyszłą niedzielę, 27 lutego – w ostatnią niedzielę lutego rozpocznie się 55. Tydzień Modlitw o Trzeźwość Narodu. Modlitewną pamięcią ogarnijmy wszystkich uzależnionych od alkoholu i ich najbliższych, wy</w:t>
                  </w:r>
                  <w:r>
                    <w:rPr>
                      <w:rFonts w:ascii="Tahoma" w:hAnsi="Tahoma" w:cs="Tahoma"/>
                      <w:sz w:val="28"/>
                    </w:rPr>
                    <w:t>praszając im wolność od nałogu.</w:t>
                  </w:r>
                  <w:r>
                    <w:rPr>
                      <w:rFonts w:ascii="Tahoma" w:hAnsi="Tahoma" w:cs="Tahoma"/>
                      <w:sz w:val="28"/>
                    </w:rPr>
                    <w:tab/>
                  </w:r>
                  <w:r>
                    <w:rPr>
                      <w:rFonts w:ascii="Tahoma" w:hAnsi="Tahoma" w:cs="Tahoma"/>
                      <w:sz w:val="28"/>
                    </w:rPr>
                    <w:tab/>
                  </w:r>
                  <w:r w:rsidRPr="002A204E">
                    <w:rPr>
                      <w:rFonts w:ascii="Tahoma" w:hAnsi="Tahoma" w:cs="Tahoma"/>
                      <w:sz w:val="28"/>
                    </w:rPr>
                    <w:t xml:space="preserve">3. 26 lutego o godzinie 10.00 - zbiórka ministrantów i kandydatów do Liturgicznej Służby Ołtarza. </w:t>
                  </w:r>
                </w:p>
                <w:p w:rsidR="002A204E" w:rsidRPr="002A204E" w:rsidRDefault="002A204E" w:rsidP="002A204E">
                  <w:pPr>
                    <w:ind w:firstLine="708"/>
                    <w:jc w:val="both"/>
                    <w:rPr>
                      <w:rFonts w:ascii="Tahoma" w:hAnsi="Tahoma" w:cs="Tahoma"/>
                      <w:sz w:val="28"/>
                    </w:rPr>
                  </w:pPr>
                </w:p>
                <w:p w:rsidR="00FC424A" w:rsidRDefault="00FC424A" w:rsidP="0077740A">
                  <w:pPr>
                    <w:ind w:firstLine="708"/>
                    <w:jc w:val="center"/>
                    <w:rPr>
                      <w:rFonts w:ascii="Tahoma" w:hAnsi="Tahoma" w:cs="Tahoma"/>
                      <w:sz w:val="28"/>
                      <w:szCs w:val="28"/>
                    </w:rPr>
                  </w:pPr>
                  <w:r>
                    <w:rPr>
                      <w:rFonts w:ascii="Informal Roman" w:hAnsi="Informal Roman"/>
                      <w:b/>
                      <w:color w:val="C00000"/>
                      <w:sz w:val="72"/>
                    </w:rPr>
                    <w:t>Kronika Parafialna</w:t>
                  </w:r>
                </w:p>
                <w:p w:rsidR="00FC424A" w:rsidRDefault="00FC424A" w:rsidP="0077740A">
                  <w:pPr>
                    <w:ind w:firstLine="708"/>
                    <w:jc w:val="both"/>
                    <w:rPr>
                      <w:rFonts w:ascii="Tahoma" w:hAnsi="Tahoma" w:cs="Tahoma"/>
                      <w:sz w:val="28"/>
                      <w:szCs w:val="28"/>
                    </w:rPr>
                  </w:pPr>
                  <w:r>
                    <w:rPr>
                      <w:rFonts w:ascii="Tahoma" w:hAnsi="Tahoma" w:cs="Tahoma"/>
                      <w:sz w:val="28"/>
                      <w:szCs w:val="28"/>
                    </w:rPr>
                    <w:t>W związku ze zbliżającą się 250 rocznicą ukończenia budowy naszego Kościoła zwracam się z prośbą o pomoc w zgromadzeniu materiałów do kontynuowania prowadzenia Kroniki. Obecna Kronika zakończyła się na wspomnieniach z roku 1995. Gdyby ktoś posiadał zdjęcia np. z procesji, prymicji, odpustów lub innych wydarzeń parafialnych, a chciałby się nimi podzielić, to proszę o kontakt.</w:t>
                  </w:r>
                </w:p>
                <w:p w:rsidR="00FC424A" w:rsidRDefault="00FC424A" w:rsidP="000E3266">
                  <w:pPr>
                    <w:spacing w:line="240" w:lineRule="auto"/>
                    <w:ind w:firstLine="708"/>
                    <w:jc w:val="right"/>
                    <w:rPr>
                      <w:rFonts w:ascii="Tahoma" w:hAnsi="Tahoma" w:cs="Tahoma"/>
                      <w:sz w:val="28"/>
                      <w:szCs w:val="28"/>
                    </w:rPr>
                  </w:pPr>
                  <w:r>
                    <w:rPr>
                      <w:rFonts w:ascii="Tahoma" w:hAnsi="Tahoma" w:cs="Tahoma"/>
                      <w:sz w:val="28"/>
                      <w:szCs w:val="28"/>
                    </w:rPr>
                    <w:t xml:space="preserve">Z Chrystusowym błogosławieństwem </w:t>
                  </w:r>
                </w:p>
                <w:p w:rsidR="00FC424A" w:rsidRPr="007A5A0C" w:rsidRDefault="00FC424A" w:rsidP="007A5A0C">
                  <w:pPr>
                    <w:spacing w:line="240" w:lineRule="auto"/>
                    <w:ind w:firstLine="708"/>
                    <w:jc w:val="right"/>
                    <w:rPr>
                      <w:rFonts w:ascii="Tahoma" w:hAnsi="Tahoma" w:cs="Tahoma"/>
                      <w:sz w:val="28"/>
                      <w:szCs w:val="28"/>
                    </w:rPr>
                  </w:pPr>
                  <w:r>
                    <w:rPr>
                      <w:rFonts w:ascii="Tahoma" w:hAnsi="Tahoma" w:cs="Tahoma"/>
                      <w:sz w:val="28"/>
                      <w:szCs w:val="28"/>
                    </w:rPr>
                    <w:t>Ks. Zbigniew - Proboszcz</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32"/>
        </w:rPr>
      </w:pPr>
    </w:p>
    <w:p w:rsidR="00EC32EE" w:rsidRDefault="00EC32EE" w:rsidP="005867D8">
      <w:pPr>
        <w:ind w:left="426"/>
        <w:jc w:val="both"/>
        <w:rPr>
          <w:sz w:val="32"/>
        </w:rPr>
      </w:pPr>
    </w:p>
    <w:p w:rsidR="00EC32EE" w:rsidRDefault="00EC32EE" w:rsidP="005867D8">
      <w:pPr>
        <w:ind w:left="426"/>
        <w:jc w:val="both"/>
        <w:rPr>
          <w:sz w:val="32"/>
        </w:rPr>
      </w:pPr>
    </w:p>
    <w:p w:rsidR="00EC32EE" w:rsidRDefault="00EC32EE" w:rsidP="005867D8">
      <w:pPr>
        <w:ind w:left="426"/>
        <w:jc w:val="both"/>
        <w:rPr>
          <w:sz w:val="32"/>
        </w:rPr>
      </w:pPr>
    </w:p>
    <w:p w:rsidR="00EC32EE" w:rsidRDefault="00EC32EE" w:rsidP="005867D8">
      <w:pPr>
        <w:ind w:left="426"/>
        <w:jc w:val="both"/>
        <w:rPr>
          <w:sz w:val="32"/>
        </w:rPr>
      </w:pPr>
    </w:p>
    <w:p w:rsidR="00EC32EE" w:rsidRDefault="00EC32EE" w:rsidP="005867D8">
      <w:pPr>
        <w:ind w:left="426"/>
        <w:jc w:val="both"/>
        <w:rPr>
          <w:sz w:val="32"/>
        </w:rPr>
      </w:pPr>
    </w:p>
    <w:p w:rsidR="00EC32EE" w:rsidRPr="00EC32EE" w:rsidRDefault="00EC32EE" w:rsidP="005867D8">
      <w:pPr>
        <w:ind w:left="426"/>
        <w:jc w:val="both"/>
        <w:rPr>
          <w:sz w:val="4"/>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E9607A" w:rsidP="00F549F4">
            <w:pPr>
              <w:spacing w:after="0" w:line="240" w:lineRule="auto"/>
              <w:rPr>
                <w:rFonts w:ascii="Tahoma" w:hAnsi="Tahoma" w:cs="Tahoma"/>
                <w:b/>
                <w:bCs/>
                <w:color w:val="70AD47"/>
                <w:sz w:val="36"/>
                <w:szCs w:val="36"/>
              </w:rPr>
            </w:pPr>
            <w:r w:rsidRPr="00E9607A">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E9607A">
            <w:pPr>
              <w:spacing w:after="0" w:line="240" w:lineRule="auto"/>
              <w:jc w:val="center"/>
            </w:pPr>
            <w:r w:rsidRPr="00E9607A">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381" w:rsidRDefault="00A84381">
      <w:pPr>
        <w:spacing w:after="0" w:line="240" w:lineRule="auto"/>
      </w:pPr>
      <w:r>
        <w:separator/>
      </w:r>
    </w:p>
  </w:endnote>
  <w:endnote w:type="continuationSeparator" w:id="0">
    <w:p w:rsidR="00A84381" w:rsidRDefault="00A84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4A" w:rsidRDefault="00E9607A">
    <w:pPr>
      <w:pStyle w:val="Stopka"/>
      <w:jc w:val="center"/>
    </w:pPr>
    <w:fldSimple w:instr=" PAGE ">
      <w:r w:rsidR="00FC424A">
        <w:rPr>
          <w:noProof/>
        </w:rPr>
        <w:t>8</w:t>
      </w:r>
    </w:fldSimple>
  </w:p>
  <w:p w:rsidR="00FC424A" w:rsidRDefault="00FC424A">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4A" w:rsidRDefault="00FC424A">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4A" w:rsidRDefault="00FC424A">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FC424A" w:rsidRDefault="00E9607A">
        <w:pPr>
          <w:pStyle w:val="Stopka"/>
          <w:jc w:val="center"/>
        </w:pPr>
        <w:fldSimple w:instr=" PAGE   \* MERGEFORMAT ">
          <w:r w:rsidR="00930D68">
            <w:rPr>
              <w:noProof/>
            </w:rPr>
            <w:t>4</w:t>
          </w:r>
        </w:fldSimple>
      </w:p>
    </w:sdtContent>
  </w:sdt>
  <w:p w:rsidR="00FC424A" w:rsidRDefault="00FC424A">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4A" w:rsidRDefault="00FC424A">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381" w:rsidRDefault="00A84381">
      <w:pPr>
        <w:spacing w:after="0" w:line="240" w:lineRule="auto"/>
      </w:pPr>
      <w:r>
        <w:rPr>
          <w:color w:val="000000"/>
        </w:rPr>
        <w:separator/>
      </w:r>
    </w:p>
  </w:footnote>
  <w:footnote w:type="continuationSeparator" w:id="0">
    <w:p w:rsidR="00A84381" w:rsidRDefault="00A84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4A" w:rsidRDefault="00FC424A" w:rsidP="00DC14B9">
    <w:pPr>
      <w:pStyle w:val="Data"/>
      <w:jc w:val="left"/>
      <w:rPr>
        <w:rFonts w:ascii="Tahoma" w:hAnsi="Tahoma" w:cs="Tahoma"/>
        <w:b w:val="0"/>
        <w:bCs/>
        <w:color w:val="70AD47"/>
        <w:sz w:val="24"/>
      </w:rPr>
    </w:pPr>
  </w:p>
  <w:p w:rsidR="00FC424A" w:rsidRDefault="00FC424A"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FC424A" w:rsidRPr="00DC14B9" w:rsidRDefault="00E9607A"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4A" w:rsidRDefault="00FC424A">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FC424A" w:rsidRPr="00910015" w:rsidRDefault="00FC424A">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FC424A" w:rsidRPr="00910015" w:rsidRDefault="00FC424A">
    <w:pPr>
      <w:pStyle w:val="Data"/>
      <w:rPr>
        <w:color w:val="70AD47" w:themeColor="accent6"/>
      </w:rPr>
    </w:pPr>
    <w:r w:rsidRPr="00910015">
      <w:rPr>
        <w:rFonts w:ascii="Tahoma" w:hAnsi="Tahoma" w:cs="Tahoma"/>
        <w:b w:val="0"/>
        <w:bCs/>
        <w:color w:val="70AD47" w:themeColor="accent6"/>
        <w:sz w:val="24"/>
      </w:rPr>
      <w:t>06-333 ZARĘBY 49 / TEL. 504 682 128</w:t>
    </w:r>
  </w:p>
  <w:p w:rsidR="00FC424A" w:rsidRPr="00910015" w:rsidRDefault="00FC424A">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FC424A" w:rsidRPr="00356F76" w:rsidRDefault="00FC424A" w:rsidP="004923D3">
    <w:pPr>
      <w:pStyle w:val="Data"/>
      <w:ind w:left="-993" w:firstLine="993"/>
      <w:rPr>
        <w:color w:val="385623" w:themeColor="accent6" w:themeShade="80"/>
      </w:rPr>
    </w:pPr>
    <w:r>
      <w:rPr>
        <w:rFonts w:ascii="Tahoma" w:hAnsi="Tahoma" w:cs="Tahoma"/>
        <w:color w:val="385623" w:themeColor="accent6" w:themeShade="80"/>
        <w:sz w:val="24"/>
      </w:rPr>
      <w:t>//20</w:t>
    </w:r>
    <w:r w:rsidRPr="00356F76">
      <w:rPr>
        <w:rFonts w:ascii="Tahoma" w:hAnsi="Tahoma" w:cs="Tahoma"/>
        <w:color w:val="385623" w:themeColor="accent6" w:themeShade="80"/>
        <w:sz w:val="24"/>
      </w:rPr>
      <w:t xml:space="preserve"> lutego 2022</w:t>
    </w:r>
    <w:r w:rsidRPr="00356F76">
      <w:rPr>
        <w:rFonts w:ascii="Tahoma" w:hAnsi="Tahoma" w:cs="Tahoma"/>
        <w:color w:val="385623" w:themeColor="accent6" w:themeShade="80"/>
        <w:sz w:val="24"/>
        <w:lang w:bidi="pl-PL"/>
      </w:rPr>
      <w:t xml:space="preserve"> // v</w:t>
    </w:r>
    <w:r>
      <w:rPr>
        <w:rFonts w:ascii="Tahoma" w:hAnsi="Tahoma" w:cs="Tahoma"/>
        <w:color w:val="385623" w:themeColor="accent6" w:themeShade="80"/>
        <w:sz w:val="24"/>
        <w:lang w:bidi="pl-PL"/>
      </w:rPr>
      <w:t>ii</w:t>
    </w:r>
    <w:r w:rsidRPr="00356F76">
      <w:rPr>
        <w:rFonts w:ascii="Tahoma" w:hAnsi="Tahoma" w:cs="Tahoma"/>
        <w:color w:val="385623" w:themeColor="accent6" w:themeShade="80"/>
        <w:sz w:val="24"/>
        <w:lang w:bidi="pl-PL"/>
      </w:rPr>
      <w:t xml:space="preserve"> niedziela zwykła //</w:t>
    </w:r>
  </w:p>
  <w:p w:rsidR="00FC424A" w:rsidRPr="00356F76" w:rsidRDefault="00FC424A">
    <w:pPr>
      <w:pStyle w:val="Data"/>
      <w:ind w:left="-993"/>
      <w:rPr>
        <w:color w:val="385623" w:themeColor="accent6" w:themeShade="80"/>
      </w:rPr>
    </w:pPr>
    <w:r>
      <w:rPr>
        <w:rFonts w:ascii="Tahoma" w:hAnsi="Tahoma" w:cs="Tahoma"/>
        <w:color w:val="385623" w:themeColor="accent6" w:themeShade="80"/>
        <w:sz w:val="24"/>
      </w:rPr>
      <w:t xml:space="preserve">        numer 8/2022/120</w:t>
    </w:r>
    <w:r w:rsidRPr="00356F76">
      <w:rPr>
        <w:rFonts w:ascii="Tahoma" w:hAnsi="Tahoma" w:cs="Tahoma"/>
        <w:color w:val="385623" w:themeColor="accent6" w:themeShade="80"/>
        <w:sz w:val="24"/>
      </w:rPr>
      <w:t>/</w:t>
    </w:r>
  </w:p>
  <w:p w:rsidR="00FC424A" w:rsidRDefault="00E9607A"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FC424A" w:rsidRDefault="00FC424A">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FC424A" w:rsidRDefault="00FC424A">
                <w:pPr>
                  <w:ind w:right="141"/>
                  <w:jc w:val="center"/>
                  <w:rPr>
                    <w:rFonts w:ascii="Trajan Pro" w:hAnsi="Trajan Pro" w:cs="Arial"/>
                    <w:b/>
                    <w:bCs/>
                    <w:color w:val="FFFFFF"/>
                    <w:sz w:val="36"/>
                    <w:szCs w:val="36"/>
                  </w:rPr>
                </w:pPr>
              </w:p>
              <w:p w:rsidR="00FC424A" w:rsidRDefault="00FC424A">
                <w:pPr>
                  <w:ind w:right="141"/>
                  <w:jc w:val="center"/>
                  <w:rPr>
                    <w:rFonts w:ascii="Trajan Pro" w:hAnsi="Trajan Pro" w:cs="Arial"/>
                    <w:b/>
                    <w:bCs/>
                    <w:color w:val="FFFFFF"/>
                    <w:sz w:val="36"/>
                    <w:szCs w:val="36"/>
                  </w:rPr>
                </w:pPr>
              </w:p>
              <w:p w:rsidR="00FC424A" w:rsidRDefault="00FC424A">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FC424A" w:rsidRDefault="00FC424A">
                <w:pPr>
                  <w:jc w:val="center"/>
                  <w:rPr>
                    <w:color w:val="FFFFFF"/>
                  </w:rPr>
                </w:pPr>
              </w:p>
            </w:txbxContent>
          </v:textbox>
        </v:rect>
      </w:pict>
    </w:r>
    <w:r w:rsidR="00FC424A">
      <w:tab/>
    </w:r>
  </w:p>
  <w:p w:rsidR="00FC424A" w:rsidRDefault="00FC424A">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4A" w:rsidRDefault="00FC424A">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4A" w:rsidRDefault="00FC424A" w:rsidP="00DC14B9">
    <w:pPr>
      <w:pStyle w:val="Data"/>
      <w:jc w:val="left"/>
      <w:rPr>
        <w:rFonts w:ascii="Tahoma" w:hAnsi="Tahoma" w:cs="Tahoma"/>
        <w:b w:val="0"/>
        <w:bCs/>
        <w:color w:val="70AD47"/>
        <w:sz w:val="24"/>
      </w:rPr>
    </w:pPr>
  </w:p>
  <w:p w:rsidR="00FC424A" w:rsidRPr="00356F76" w:rsidRDefault="00FC424A" w:rsidP="00443BD6">
    <w:pPr>
      <w:pStyle w:val="Data"/>
      <w:ind w:left="-993" w:firstLine="993"/>
      <w:rPr>
        <w:color w:val="385623" w:themeColor="accent6" w:themeShade="80"/>
      </w:rPr>
    </w:pPr>
    <w:r>
      <w:rPr>
        <w:rFonts w:ascii="Tahoma" w:hAnsi="Tahoma" w:cs="Tahoma"/>
        <w:color w:val="385623" w:themeColor="accent6" w:themeShade="80"/>
        <w:sz w:val="24"/>
      </w:rPr>
      <w:t>//20</w:t>
    </w:r>
    <w:r w:rsidRPr="00356F76">
      <w:rPr>
        <w:rFonts w:ascii="Tahoma" w:hAnsi="Tahoma" w:cs="Tahoma"/>
        <w:color w:val="385623" w:themeColor="accent6" w:themeShade="80"/>
        <w:sz w:val="24"/>
      </w:rPr>
      <w:t xml:space="preserve"> lutego 2022</w:t>
    </w:r>
    <w:r w:rsidRPr="00356F76">
      <w:rPr>
        <w:rFonts w:ascii="Tahoma" w:hAnsi="Tahoma" w:cs="Tahoma"/>
        <w:color w:val="385623" w:themeColor="accent6" w:themeShade="80"/>
        <w:sz w:val="24"/>
        <w:lang w:bidi="pl-PL"/>
      </w:rPr>
      <w:t xml:space="preserve"> // v</w:t>
    </w:r>
    <w:r>
      <w:rPr>
        <w:rFonts w:ascii="Tahoma" w:hAnsi="Tahoma" w:cs="Tahoma"/>
        <w:color w:val="385623" w:themeColor="accent6" w:themeShade="80"/>
        <w:sz w:val="24"/>
        <w:lang w:bidi="pl-PL"/>
      </w:rPr>
      <w:t>ii</w:t>
    </w:r>
    <w:r w:rsidRPr="00356F76">
      <w:rPr>
        <w:rFonts w:ascii="Tahoma" w:hAnsi="Tahoma" w:cs="Tahoma"/>
        <w:color w:val="385623" w:themeColor="accent6" w:themeShade="80"/>
        <w:sz w:val="24"/>
        <w:lang w:bidi="pl-PL"/>
      </w:rPr>
      <w:t xml:space="preserve"> niedziela zwykła //</w:t>
    </w:r>
  </w:p>
  <w:p w:rsidR="00FC424A" w:rsidRPr="00356F76" w:rsidRDefault="00FC424A" w:rsidP="00443BD6">
    <w:pPr>
      <w:pStyle w:val="Data"/>
      <w:ind w:left="-993"/>
      <w:rPr>
        <w:color w:val="385623" w:themeColor="accent6" w:themeShade="80"/>
      </w:rPr>
    </w:pPr>
    <w:r>
      <w:rPr>
        <w:rFonts w:ascii="Tahoma" w:hAnsi="Tahoma" w:cs="Tahoma"/>
        <w:color w:val="385623" w:themeColor="accent6" w:themeShade="80"/>
        <w:sz w:val="24"/>
      </w:rPr>
      <w:t xml:space="preserve">        numer 8/2022/120</w:t>
    </w:r>
    <w:r w:rsidRPr="00356F76">
      <w:rPr>
        <w:rFonts w:ascii="Tahoma" w:hAnsi="Tahoma" w:cs="Tahoma"/>
        <w:color w:val="385623" w:themeColor="accent6" w:themeShade="80"/>
        <w:sz w:val="24"/>
      </w:rPr>
      <w:t>/</w:t>
    </w:r>
  </w:p>
  <w:p w:rsidR="00FC424A" w:rsidRPr="00356F76" w:rsidRDefault="00E9607A"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4A" w:rsidRDefault="00FC424A" w:rsidP="00DC14B9">
    <w:pPr>
      <w:pStyle w:val="Data"/>
      <w:jc w:val="left"/>
      <w:rPr>
        <w:rFonts w:ascii="Tahoma" w:hAnsi="Tahoma" w:cs="Tahoma"/>
        <w:b w:val="0"/>
        <w:bCs/>
        <w:color w:val="70AD47"/>
        <w:sz w:val="24"/>
      </w:rPr>
    </w:pPr>
  </w:p>
  <w:p w:rsidR="00FC424A" w:rsidRPr="00356F76" w:rsidRDefault="00FC424A" w:rsidP="00443BD6">
    <w:pPr>
      <w:pStyle w:val="Data"/>
      <w:ind w:left="-993" w:firstLine="993"/>
      <w:rPr>
        <w:color w:val="385623" w:themeColor="accent6" w:themeShade="80"/>
      </w:rPr>
    </w:pPr>
    <w:r>
      <w:rPr>
        <w:rFonts w:ascii="Tahoma" w:hAnsi="Tahoma" w:cs="Tahoma"/>
        <w:color w:val="385623" w:themeColor="accent6" w:themeShade="80"/>
        <w:sz w:val="24"/>
      </w:rPr>
      <w:t>//20</w:t>
    </w:r>
    <w:r w:rsidRPr="00356F76">
      <w:rPr>
        <w:rFonts w:ascii="Tahoma" w:hAnsi="Tahoma" w:cs="Tahoma"/>
        <w:color w:val="385623" w:themeColor="accent6" w:themeShade="80"/>
        <w:sz w:val="24"/>
      </w:rPr>
      <w:t xml:space="preserve"> lutego 2022</w:t>
    </w:r>
    <w:r w:rsidRPr="00356F76">
      <w:rPr>
        <w:rFonts w:ascii="Tahoma" w:hAnsi="Tahoma" w:cs="Tahoma"/>
        <w:color w:val="385623" w:themeColor="accent6" w:themeShade="80"/>
        <w:sz w:val="24"/>
        <w:lang w:bidi="pl-PL"/>
      </w:rPr>
      <w:t xml:space="preserve"> // v</w:t>
    </w:r>
    <w:r>
      <w:rPr>
        <w:rFonts w:ascii="Tahoma" w:hAnsi="Tahoma" w:cs="Tahoma"/>
        <w:color w:val="385623" w:themeColor="accent6" w:themeShade="80"/>
        <w:sz w:val="24"/>
        <w:lang w:bidi="pl-PL"/>
      </w:rPr>
      <w:t>ii</w:t>
    </w:r>
    <w:r w:rsidRPr="00356F76">
      <w:rPr>
        <w:rFonts w:ascii="Tahoma" w:hAnsi="Tahoma" w:cs="Tahoma"/>
        <w:color w:val="385623" w:themeColor="accent6" w:themeShade="80"/>
        <w:sz w:val="24"/>
        <w:lang w:bidi="pl-PL"/>
      </w:rPr>
      <w:t xml:space="preserve"> niedziela zwykła //</w:t>
    </w:r>
  </w:p>
  <w:p w:rsidR="00FC424A" w:rsidRPr="00356F76" w:rsidRDefault="00FC424A" w:rsidP="00443BD6">
    <w:pPr>
      <w:pStyle w:val="Data"/>
      <w:ind w:left="-993"/>
      <w:rPr>
        <w:color w:val="385623" w:themeColor="accent6" w:themeShade="80"/>
      </w:rPr>
    </w:pPr>
    <w:r>
      <w:rPr>
        <w:rFonts w:ascii="Tahoma" w:hAnsi="Tahoma" w:cs="Tahoma"/>
        <w:color w:val="385623" w:themeColor="accent6" w:themeShade="80"/>
        <w:sz w:val="24"/>
      </w:rPr>
      <w:t xml:space="preserve">        numer 8/2022/120</w:t>
    </w:r>
    <w:r w:rsidRPr="00356F76">
      <w:rPr>
        <w:rFonts w:ascii="Tahoma" w:hAnsi="Tahoma" w:cs="Tahoma"/>
        <w:color w:val="385623" w:themeColor="accent6" w:themeShade="80"/>
        <w:sz w:val="24"/>
      </w:rPr>
      <w:t>/</w:t>
    </w:r>
  </w:p>
  <w:p w:rsidR="00FC424A" w:rsidRPr="003868E2" w:rsidRDefault="00E9607A"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16"/>
  </w:num>
  <w:num w:numId="5">
    <w:abstractNumId w:val="17"/>
  </w:num>
  <w:num w:numId="6">
    <w:abstractNumId w:val="0"/>
  </w:num>
  <w:num w:numId="7">
    <w:abstractNumId w:val="9"/>
  </w:num>
  <w:num w:numId="8">
    <w:abstractNumId w:val="3"/>
  </w:num>
  <w:num w:numId="9">
    <w:abstractNumId w:val="2"/>
  </w:num>
  <w:num w:numId="10">
    <w:abstractNumId w:val="4"/>
  </w:num>
  <w:num w:numId="11">
    <w:abstractNumId w:val="18"/>
  </w:num>
  <w:num w:numId="12">
    <w:abstractNumId w:val="6"/>
  </w:num>
  <w:num w:numId="13">
    <w:abstractNumId w:val="8"/>
  </w:num>
  <w:num w:numId="14">
    <w:abstractNumId w:val="5"/>
  </w:num>
  <w:num w:numId="15">
    <w:abstractNumId w:val="19"/>
  </w:num>
  <w:num w:numId="16">
    <w:abstractNumId w:val="15"/>
  </w:num>
  <w:num w:numId="17">
    <w:abstractNumId w:val="12"/>
  </w:num>
  <w:num w:numId="18">
    <w:abstractNumId w:val="13"/>
  </w:num>
  <w:num w:numId="19">
    <w:abstractNumId w:val="1"/>
  </w:num>
  <w:num w:numId="2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4102"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6772"/>
    <w:rsid w:val="0001738B"/>
    <w:rsid w:val="00021B8C"/>
    <w:rsid w:val="00022296"/>
    <w:rsid w:val="000226EF"/>
    <w:rsid w:val="0002283E"/>
    <w:rsid w:val="000234CF"/>
    <w:rsid w:val="00023639"/>
    <w:rsid w:val="00023C09"/>
    <w:rsid w:val="0002469D"/>
    <w:rsid w:val="00024A6E"/>
    <w:rsid w:val="00026404"/>
    <w:rsid w:val="000275A5"/>
    <w:rsid w:val="000275B1"/>
    <w:rsid w:val="000304E6"/>
    <w:rsid w:val="00030908"/>
    <w:rsid w:val="00030F76"/>
    <w:rsid w:val="00032103"/>
    <w:rsid w:val="00033420"/>
    <w:rsid w:val="000337A3"/>
    <w:rsid w:val="00035B8D"/>
    <w:rsid w:val="000367B2"/>
    <w:rsid w:val="000371F6"/>
    <w:rsid w:val="00037632"/>
    <w:rsid w:val="00037C75"/>
    <w:rsid w:val="00040ACB"/>
    <w:rsid w:val="00041E16"/>
    <w:rsid w:val="000433E9"/>
    <w:rsid w:val="00044616"/>
    <w:rsid w:val="0004467B"/>
    <w:rsid w:val="00045473"/>
    <w:rsid w:val="00045A27"/>
    <w:rsid w:val="00045AE0"/>
    <w:rsid w:val="00045F93"/>
    <w:rsid w:val="00046541"/>
    <w:rsid w:val="00046A5D"/>
    <w:rsid w:val="0004712A"/>
    <w:rsid w:val="0004758B"/>
    <w:rsid w:val="0005108F"/>
    <w:rsid w:val="0005121B"/>
    <w:rsid w:val="000524DC"/>
    <w:rsid w:val="0005286D"/>
    <w:rsid w:val="000536C2"/>
    <w:rsid w:val="00053963"/>
    <w:rsid w:val="00054661"/>
    <w:rsid w:val="00056222"/>
    <w:rsid w:val="00056967"/>
    <w:rsid w:val="000570B0"/>
    <w:rsid w:val="00057488"/>
    <w:rsid w:val="00057C3F"/>
    <w:rsid w:val="00057FAA"/>
    <w:rsid w:val="00060435"/>
    <w:rsid w:val="00060C2C"/>
    <w:rsid w:val="00061280"/>
    <w:rsid w:val="0006209D"/>
    <w:rsid w:val="000629FB"/>
    <w:rsid w:val="00065141"/>
    <w:rsid w:val="00067138"/>
    <w:rsid w:val="0006738A"/>
    <w:rsid w:val="00067BB1"/>
    <w:rsid w:val="00067CCC"/>
    <w:rsid w:val="00070827"/>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7FB"/>
    <w:rsid w:val="000859AA"/>
    <w:rsid w:val="00086A33"/>
    <w:rsid w:val="000873DE"/>
    <w:rsid w:val="000902D4"/>
    <w:rsid w:val="000914C2"/>
    <w:rsid w:val="00091C36"/>
    <w:rsid w:val="00093324"/>
    <w:rsid w:val="00093740"/>
    <w:rsid w:val="00093CA9"/>
    <w:rsid w:val="00096B65"/>
    <w:rsid w:val="00097142"/>
    <w:rsid w:val="000975E6"/>
    <w:rsid w:val="00097C97"/>
    <w:rsid w:val="00097EF5"/>
    <w:rsid w:val="000A065A"/>
    <w:rsid w:val="000A0690"/>
    <w:rsid w:val="000A0B27"/>
    <w:rsid w:val="000A0C21"/>
    <w:rsid w:val="000A0F12"/>
    <w:rsid w:val="000A114B"/>
    <w:rsid w:val="000A1C89"/>
    <w:rsid w:val="000A273B"/>
    <w:rsid w:val="000A3A07"/>
    <w:rsid w:val="000A403B"/>
    <w:rsid w:val="000A42D1"/>
    <w:rsid w:val="000A4A2F"/>
    <w:rsid w:val="000A4A70"/>
    <w:rsid w:val="000A572F"/>
    <w:rsid w:val="000A5BD6"/>
    <w:rsid w:val="000A6266"/>
    <w:rsid w:val="000A6328"/>
    <w:rsid w:val="000A7080"/>
    <w:rsid w:val="000A72EB"/>
    <w:rsid w:val="000A7695"/>
    <w:rsid w:val="000B0784"/>
    <w:rsid w:val="000B1DAA"/>
    <w:rsid w:val="000B2283"/>
    <w:rsid w:val="000B2D4E"/>
    <w:rsid w:val="000B3673"/>
    <w:rsid w:val="000B3836"/>
    <w:rsid w:val="000B41CC"/>
    <w:rsid w:val="000B4DE2"/>
    <w:rsid w:val="000B5183"/>
    <w:rsid w:val="000B64B7"/>
    <w:rsid w:val="000B7BF8"/>
    <w:rsid w:val="000B7C47"/>
    <w:rsid w:val="000C02D6"/>
    <w:rsid w:val="000C07F9"/>
    <w:rsid w:val="000C2646"/>
    <w:rsid w:val="000C351A"/>
    <w:rsid w:val="000C3EE6"/>
    <w:rsid w:val="000C41A4"/>
    <w:rsid w:val="000C489E"/>
    <w:rsid w:val="000C4D2D"/>
    <w:rsid w:val="000C4EB9"/>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ED8"/>
    <w:rsid w:val="000D5A49"/>
    <w:rsid w:val="000D7064"/>
    <w:rsid w:val="000E03BE"/>
    <w:rsid w:val="000E057F"/>
    <w:rsid w:val="000E0C33"/>
    <w:rsid w:val="000E1D56"/>
    <w:rsid w:val="000E2A5F"/>
    <w:rsid w:val="000E3266"/>
    <w:rsid w:val="000E3770"/>
    <w:rsid w:val="000E3A2F"/>
    <w:rsid w:val="000E40A8"/>
    <w:rsid w:val="000E6995"/>
    <w:rsid w:val="000E6A0A"/>
    <w:rsid w:val="000E6B23"/>
    <w:rsid w:val="000E6C1A"/>
    <w:rsid w:val="000E727C"/>
    <w:rsid w:val="000E7916"/>
    <w:rsid w:val="000F00D3"/>
    <w:rsid w:val="000F13F1"/>
    <w:rsid w:val="000F2297"/>
    <w:rsid w:val="000F2550"/>
    <w:rsid w:val="000F2D3C"/>
    <w:rsid w:val="000F40B1"/>
    <w:rsid w:val="000F630B"/>
    <w:rsid w:val="000F6402"/>
    <w:rsid w:val="000F7D12"/>
    <w:rsid w:val="000F7D51"/>
    <w:rsid w:val="00100B08"/>
    <w:rsid w:val="00100B4C"/>
    <w:rsid w:val="00101294"/>
    <w:rsid w:val="0010157B"/>
    <w:rsid w:val="00101D5A"/>
    <w:rsid w:val="00103211"/>
    <w:rsid w:val="001038CA"/>
    <w:rsid w:val="001044FE"/>
    <w:rsid w:val="00104DCE"/>
    <w:rsid w:val="00104FBB"/>
    <w:rsid w:val="00105397"/>
    <w:rsid w:val="001053F7"/>
    <w:rsid w:val="001062B8"/>
    <w:rsid w:val="001064A7"/>
    <w:rsid w:val="00106CD2"/>
    <w:rsid w:val="0011055E"/>
    <w:rsid w:val="001106D1"/>
    <w:rsid w:val="0011082A"/>
    <w:rsid w:val="00110A84"/>
    <w:rsid w:val="001111DE"/>
    <w:rsid w:val="0011204D"/>
    <w:rsid w:val="001127C1"/>
    <w:rsid w:val="0011374C"/>
    <w:rsid w:val="001139FA"/>
    <w:rsid w:val="001140A9"/>
    <w:rsid w:val="00114441"/>
    <w:rsid w:val="00114966"/>
    <w:rsid w:val="00114FF4"/>
    <w:rsid w:val="001157AB"/>
    <w:rsid w:val="001176AF"/>
    <w:rsid w:val="00117E52"/>
    <w:rsid w:val="001201C8"/>
    <w:rsid w:val="00120DB0"/>
    <w:rsid w:val="00121DF2"/>
    <w:rsid w:val="0012242D"/>
    <w:rsid w:val="00122B8D"/>
    <w:rsid w:val="001239DA"/>
    <w:rsid w:val="00124692"/>
    <w:rsid w:val="00124A5E"/>
    <w:rsid w:val="00124D20"/>
    <w:rsid w:val="00124D8A"/>
    <w:rsid w:val="00124E49"/>
    <w:rsid w:val="00124F7A"/>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5355"/>
    <w:rsid w:val="0014644B"/>
    <w:rsid w:val="00146910"/>
    <w:rsid w:val="00146FF9"/>
    <w:rsid w:val="00150F66"/>
    <w:rsid w:val="001525E2"/>
    <w:rsid w:val="00152A32"/>
    <w:rsid w:val="00153069"/>
    <w:rsid w:val="00153693"/>
    <w:rsid w:val="001539B7"/>
    <w:rsid w:val="001556BD"/>
    <w:rsid w:val="00156320"/>
    <w:rsid w:val="001575E7"/>
    <w:rsid w:val="00160086"/>
    <w:rsid w:val="0016135E"/>
    <w:rsid w:val="00161B78"/>
    <w:rsid w:val="00161E91"/>
    <w:rsid w:val="00162065"/>
    <w:rsid w:val="00162407"/>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48F"/>
    <w:rsid w:val="00172AED"/>
    <w:rsid w:val="00172DD5"/>
    <w:rsid w:val="00173FA7"/>
    <w:rsid w:val="001746E7"/>
    <w:rsid w:val="00174F2B"/>
    <w:rsid w:val="00175C62"/>
    <w:rsid w:val="001771AC"/>
    <w:rsid w:val="00177607"/>
    <w:rsid w:val="00177FB8"/>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1DE3"/>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82"/>
    <w:rsid w:val="001B16FD"/>
    <w:rsid w:val="001B1AF5"/>
    <w:rsid w:val="001B2262"/>
    <w:rsid w:val="001B26FA"/>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12B9"/>
    <w:rsid w:val="001C2DA7"/>
    <w:rsid w:val="001C4434"/>
    <w:rsid w:val="001C51D3"/>
    <w:rsid w:val="001C5322"/>
    <w:rsid w:val="001C5B75"/>
    <w:rsid w:val="001C6167"/>
    <w:rsid w:val="001C62BD"/>
    <w:rsid w:val="001C6485"/>
    <w:rsid w:val="001C65FD"/>
    <w:rsid w:val="001C6A07"/>
    <w:rsid w:val="001C72AB"/>
    <w:rsid w:val="001D023C"/>
    <w:rsid w:val="001D1117"/>
    <w:rsid w:val="001D1396"/>
    <w:rsid w:val="001D14A4"/>
    <w:rsid w:val="001D18C4"/>
    <w:rsid w:val="001D2065"/>
    <w:rsid w:val="001D246B"/>
    <w:rsid w:val="001D3241"/>
    <w:rsid w:val="001D3BEE"/>
    <w:rsid w:val="001D49A1"/>
    <w:rsid w:val="001D4A0F"/>
    <w:rsid w:val="001D6C12"/>
    <w:rsid w:val="001D77CA"/>
    <w:rsid w:val="001E011C"/>
    <w:rsid w:val="001E0CDF"/>
    <w:rsid w:val="001E10F6"/>
    <w:rsid w:val="001E1CA3"/>
    <w:rsid w:val="001E2000"/>
    <w:rsid w:val="001E3764"/>
    <w:rsid w:val="001E39E7"/>
    <w:rsid w:val="001E3DC1"/>
    <w:rsid w:val="001E4101"/>
    <w:rsid w:val="001E43DD"/>
    <w:rsid w:val="001E4CE7"/>
    <w:rsid w:val="001E5C64"/>
    <w:rsid w:val="001E6042"/>
    <w:rsid w:val="001E6151"/>
    <w:rsid w:val="001E7191"/>
    <w:rsid w:val="001E7BCC"/>
    <w:rsid w:val="001F226F"/>
    <w:rsid w:val="001F2B6E"/>
    <w:rsid w:val="001F2E86"/>
    <w:rsid w:val="001F2F79"/>
    <w:rsid w:val="001F4FB2"/>
    <w:rsid w:val="001F5859"/>
    <w:rsid w:val="001F5928"/>
    <w:rsid w:val="001F652D"/>
    <w:rsid w:val="001F6C97"/>
    <w:rsid w:val="0020105C"/>
    <w:rsid w:val="00201859"/>
    <w:rsid w:val="00201C96"/>
    <w:rsid w:val="00201EAF"/>
    <w:rsid w:val="00203769"/>
    <w:rsid w:val="0020587C"/>
    <w:rsid w:val="002066A6"/>
    <w:rsid w:val="0020691B"/>
    <w:rsid w:val="002103F7"/>
    <w:rsid w:val="00210429"/>
    <w:rsid w:val="002104BA"/>
    <w:rsid w:val="00210C87"/>
    <w:rsid w:val="00210D96"/>
    <w:rsid w:val="00211E6D"/>
    <w:rsid w:val="00214D9D"/>
    <w:rsid w:val="00214E58"/>
    <w:rsid w:val="00215901"/>
    <w:rsid w:val="00216C44"/>
    <w:rsid w:val="00216E6E"/>
    <w:rsid w:val="00217341"/>
    <w:rsid w:val="00217E24"/>
    <w:rsid w:val="00220141"/>
    <w:rsid w:val="00220277"/>
    <w:rsid w:val="00221395"/>
    <w:rsid w:val="0022174D"/>
    <w:rsid w:val="00224955"/>
    <w:rsid w:val="00225322"/>
    <w:rsid w:val="00225563"/>
    <w:rsid w:val="00225CD6"/>
    <w:rsid w:val="0022734C"/>
    <w:rsid w:val="00227B9E"/>
    <w:rsid w:val="0023243B"/>
    <w:rsid w:val="00232CA1"/>
    <w:rsid w:val="0023300E"/>
    <w:rsid w:val="0023347C"/>
    <w:rsid w:val="002334A2"/>
    <w:rsid w:val="00233B62"/>
    <w:rsid w:val="00235946"/>
    <w:rsid w:val="00235958"/>
    <w:rsid w:val="00236606"/>
    <w:rsid w:val="00236B12"/>
    <w:rsid w:val="00237312"/>
    <w:rsid w:val="0023755A"/>
    <w:rsid w:val="00237C93"/>
    <w:rsid w:val="002406EB"/>
    <w:rsid w:val="00240A76"/>
    <w:rsid w:val="00240C14"/>
    <w:rsid w:val="00240EF3"/>
    <w:rsid w:val="00242EC6"/>
    <w:rsid w:val="00243A11"/>
    <w:rsid w:val="00243CEB"/>
    <w:rsid w:val="00244ABF"/>
    <w:rsid w:val="00245A37"/>
    <w:rsid w:val="00245AD0"/>
    <w:rsid w:val="00245DDD"/>
    <w:rsid w:val="00246D29"/>
    <w:rsid w:val="00247926"/>
    <w:rsid w:val="00247ECE"/>
    <w:rsid w:val="00250195"/>
    <w:rsid w:val="0025113F"/>
    <w:rsid w:val="00251288"/>
    <w:rsid w:val="00251764"/>
    <w:rsid w:val="00252B03"/>
    <w:rsid w:val="00252CFF"/>
    <w:rsid w:val="002531D5"/>
    <w:rsid w:val="0025369A"/>
    <w:rsid w:val="00253F3D"/>
    <w:rsid w:val="002545BB"/>
    <w:rsid w:val="00254DF6"/>
    <w:rsid w:val="00255CED"/>
    <w:rsid w:val="0025630E"/>
    <w:rsid w:val="00257404"/>
    <w:rsid w:val="002576F1"/>
    <w:rsid w:val="002578B6"/>
    <w:rsid w:val="00260BE3"/>
    <w:rsid w:val="00260F79"/>
    <w:rsid w:val="00261B7D"/>
    <w:rsid w:val="00261CCD"/>
    <w:rsid w:val="00265162"/>
    <w:rsid w:val="00265733"/>
    <w:rsid w:val="00266F5B"/>
    <w:rsid w:val="002670A7"/>
    <w:rsid w:val="002674FB"/>
    <w:rsid w:val="00267EF4"/>
    <w:rsid w:val="00267F1D"/>
    <w:rsid w:val="00270305"/>
    <w:rsid w:val="00271584"/>
    <w:rsid w:val="00271736"/>
    <w:rsid w:val="00271AEF"/>
    <w:rsid w:val="002729F9"/>
    <w:rsid w:val="00272E5E"/>
    <w:rsid w:val="0027329C"/>
    <w:rsid w:val="00274011"/>
    <w:rsid w:val="00274C99"/>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661"/>
    <w:rsid w:val="00284A61"/>
    <w:rsid w:val="00284EC6"/>
    <w:rsid w:val="00285A56"/>
    <w:rsid w:val="00285A86"/>
    <w:rsid w:val="00291390"/>
    <w:rsid w:val="00292166"/>
    <w:rsid w:val="00293620"/>
    <w:rsid w:val="00293F91"/>
    <w:rsid w:val="00296643"/>
    <w:rsid w:val="00296D2D"/>
    <w:rsid w:val="00296E85"/>
    <w:rsid w:val="002A0127"/>
    <w:rsid w:val="002A0EE0"/>
    <w:rsid w:val="002A0EE7"/>
    <w:rsid w:val="002A204E"/>
    <w:rsid w:val="002A3429"/>
    <w:rsid w:val="002A445F"/>
    <w:rsid w:val="002A4582"/>
    <w:rsid w:val="002A61B2"/>
    <w:rsid w:val="002A6F4C"/>
    <w:rsid w:val="002A7769"/>
    <w:rsid w:val="002B3593"/>
    <w:rsid w:val="002B4194"/>
    <w:rsid w:val="002B4FE6"/>
    <w:rsid w:val="002B5428"/>
    <w:rsid w:val="002B58A9"/>
    <w:rsid w:val="002B5CE3"/>
    <w:rsid w:val="002B65C6"/>
    <w:rsid w:val="002B6B2D"/>
    <w:rsid w:val="002C0649"/>
    <w:rsid w:val="002C0977"/>
    <w:rsid w:val="002C0AB4"/>
    <w:rsid w:val="002C13FB"/>
    <w:rsid w:val="002C141C"/>
    <w:rsid w:val="002C1DE2"/>
    <w:rsid w:val="002C20AC"/>
    <w:rsid w:val="002C2620"/>
    <w:rsid w:val="002C28A0"/>
    <w:rsid w:val="002C3114"/>
    <w:rsid w:val="002C348E"/>
    <w:rsid w:val="002C3739"/>
    <w:rsid w:val="002C3B68"/>
    <w:rsid w:val="002C3EED"/>
    <w:rsid w:val="002C4A93"/>
    <w:rsid w:val="002C6251"/>
    <w:rsid w:val="002C6757"/>
    <w:rsid w:val="002C69DF"/>
    <w:rsid w:val="002C6CBE"/>
    <w:rsid w:val="002C7E6D"/>
    <w:rsid w:val="002D052B"/>
    <w:rsid w:val="002D08E7"/>
    <w:rsid w:val="002D0FA0"/>
    <w:rsid w:val="002D1048"/>
    <w:rsid w:val="002D16AD"/>
    <w:rsid w:val="002D21D6"/>
    <w:rsid w:val="002D2C87"/>
    <w:rsid w:val="002D425B"/>
    <w:rsid w:val="002D48F4"/>
    <w:rsid w:val="002D58F6"/>
    <w:rsid w:val="002D610A"/>
    <w:rsid w:val="002D6C42"/>
    <w:rsid w:val="002D6E83"/>
    <w:rsid w:val="002E0CE6"/>
    <w:rsid w:val="002E14B3"/>
    <w:rsid w:val="002E1B72"/>
    <w:rsid w:val="002E2A5F"/>
    <w:rsid w:val="002E46B8"/>
    <w:rsid w:val="002E47B9"/>
    <w:rsid w:val="002E4DF1"/>
    <w:rsid w:val="002E74C6"/>
    <w:rsid w:val="002E7562"/>
    <w:rsid w:val="002E7660"/>
    <w:rsid w:val="002E7D37"/>
    <w:rsid w:val="002F0858"/>
    <w:rsid w:val="002F1727"/>
    <w:rsid w:val="002F1D8A"/>
    <w:rsid w:val="002F227E"/>
    <w:rsid w:val="002F2704"/>
    <w:rsid w:val="002F46AA"/>
    <w:rsid w:val="002F78FB"/>
    <w:rsid w:val="002F79D8"/>
    <w:rsid w:val="003012B1"/>
    <w:rsid w:val="00301BA5"/>
    <w:rsid w:val="00301DA4"/>
    <w:rsid w:val="00302F90"/>
    <w:rsid w:val="0030320D"/>
    <w:rsid w:val="00303232"/>
    <w:rsid w:val="0030376C"/>
    <w:rsid w:val="00303E65"/>
    <w:rsid w:val="003057DC"/>
    <w:rsid w:val="00305864"/>
    <w:rsid w:val="00306846"/>
    <w:rsid w:val="00307C17"/>
    <w:rsid w:val="00310DBD"/>
    <w:rsid w:val="003110D2"/>
    <w:rsid w:val="00311BDA"/>
    <w:rsid w:val="00311BE7"/>
    <w:rsid w:val="00312608"/>
    <w:rsid w:val="0031300D"/>
    <w:rsid w:val="0031423F"/>
    <w:rsid w:val="003144CB"/>
    <w:rsid w:val="0031659C"/>
    <w:rsid w:val="003168F3"/>
    <w:rsid w:val="00317720"/>
    <w:rsid w:val="003207A0"/>
    <w:rsid w:val="00324FDD"/>
    <w:rsid w:val="00325045"/>
    <w:rsid w:val="00325252"/>
    <w:rsid w:val="00325939"/>
    <w:rsid w:val="00325C59"/>
    <w:rsid w:val="00327A61"/>
    <w:rsid w:val="00327BE3"/>
    <w:rsid w:val="00327CD1"/>
    <w:rsid w:val="0033083C"/>
    <w:rsid w:val="00330EF1"/>
    <w:rsid w:val="003316D0"/>
    <w:rsid w:val="00331710"/>
    <w:rsid w:val="00331C5E"/>
    <w:rsid w:val="00332A68"/>
    <w:rsid w:val="0033304A"/>
    <w:rsid w:val="00333F3D"/>
    <w:rsid w:val="0033698D"/>
    <w:rsid w:val="00337B6C"/>
    <w:rsid w:val="00340DA9"/>
    <w:rsid w:val="00341C00"/>
    <w:rsid w:val="0034339C"/>
    <w:rsid w:val="003433B7"/>
    <w:rsid w:val="00343C22"/>
    <w:rsid w:val="00343E13"/>
    <w:rsid w:val="003452F4"/>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604EF"/>
    <w:rsid w:val="00361A96"/>
    <w:rsid w:val="00362078"/>
    <w:rsid w:val="00362F86"/>
    <w:rsid w:val="003635E3"/>
    <w:rsid w:val="003637A2"/>
    <w:rsid w:val="00363ED8"/>
    <w:rsid w:val="003641CD"/>
    <w:rsid w:val="003654BD"/>
    <w:rsid w:val="00365C3B"/>
    <w:rsid w:val="003707CF"/>
    <w:rsid w:val="00370DAA"/>
    <w:rsid w:val="003725A4"/>
    <w:rsid w:val="00372893"/>
    <w:rsid w:val="0037375F"/>
    <w:rsid w:val="00373E85"/>
    <w:rsid w:val="00373EEC"/>
    <w:rsid w:val="0037540C"/>
    <w:rsid w:val="003757D5"/>
    <w:rsid w:val="0038046A"/>
    <w:rsid w:val="003815CD"/>
    <w:rsid w:val="00381967"/>
    <w:rsid w:val="00381CB2"/>
    <w:rsid w:val="00383084"/>
    <w:rsid w:val="00383A18"/>
    <w:rsid w:val="00384316"/>
    <w:rsid w:val="00385862"/>
    <w:rsid w:val="00385B16"/>
    <w:rsid w:val="0038605C"/>
    <w:rsid w:val="003868E2"/>
    <w:rsid w:val="00387E2E"/>
    <w:rsid w:val="00390162"/>
    <w:rsid w:val="0039075C"/>
    <w:rsid w:val="00390F35"/>
    <w:rsid w:val="003914AD"/>
    <w:rsid w:val="00391C32"/>
    <w:rsid w:val="00391F77"/>
    <w:rsid w:val="00392CD2"/>
    <w:rsid w:val="003936CE"/>
    <w:rsid w:val="00394065"/>
    <w:rsid w:val="00395DE7"/>
    <w:rsid w:val="00397982"/>
    <w:rsid w:val="003A01E3"/>
    <w:rsid w:val="003A1209"/>
    <w:rsid w:val="003A1B02"/>
    <w:rsid w:val="003A2287"/>
    <w:rsid w:val="003A2C5B"/>
    <w:rsid w:val="003A3125"/>
    <w:rsid w:val="003A3F60"/>
    <w:rsid w:val="003A4322"/>
    <w:rsid w:val="003A61DB"/>
    <w:rsid w:val="003A6460"/>
    <w:rsid w:val="003A6D98"/>
    <w:rsid w:val="003B0532"/>
    <w:rsid w:val="003B0545"/>
    <w:rsid w:val="003B1E98"/>
    <w:rsid w:val="003B2180"/>
    <w:rsid w:val="003B222F"/>
    <w:rsid w:val="003B3188"/>
    <w:rsid w:val="003B4479"/>
    <w:rsid w:val="003B4540"/>
    <w:rsid w:val="003B4955"/>
    <w:rsid w:val="003B5544"/>
    <w:rsid w:val="003B6072"/>
    <w:rsid w:val="003B60C9"/>
    <w:rsid w:val="003B717D"/>
    <w:rsid w:val="003B74CA"/>
    <w:rsid w:val="003C00B6"/>
    <w:rsid w:val="003C1A0B"/>
    <w:rsid w:val="003C28E8"/>
    <w:rsid w:val="003C32F7"/>
    <w:rsid w:val="003C3954"/>
    <w:rsid w:val="003C3F0C"/>
    <w:rsid w:val="003C448C"/>
    <w:rsid w:val="003C4668"/>
    <w:rsid w:val="003C48D3"/>
    <w:rsid w:val="003C4C1D"/>
    <w:rsid w:val="003C5960"/>
    <w:rsid w:val="003C5E19"/>
    <w:rsid w:val="003C6F5E"/>
    <w:rsid w:val="003D0767"/>
    <w:rsid w:val="003D202D"/>
    <w:rsid w:val="003D2A64"/>
    <w:rsid w:val="003D46D6"/>
    <w:rsid w:val="003D5538"/>
    <w:rsid w:val="003D5DFE"/>
    <w:rsid w:val="003D64C3"/>
    <w:rsid w:val="003D6831"/>
    <w:rsid w:val="003D6E31"/>
    <w:rsid w:val="003D71F3"/>
    <w:rsid w:val="003D7218"/>
    <w:rsid w:val="003E0C0A"/>
    <w:rsid w:val="003E1108"/>
    <w:rsid w:val="003E2FEA"/>
    <w:rsid w:val="003E5AC9"/>
    <w:rsid w:val="003E5C6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4007"/>
    <w:rsid w:val="003F5E34"/>
    <w:rsid w:val="003F7799"/>
    <w:rsid w:val="003F7865"/>
    <w:rsid w:val="004003B0"/>
    <w:rsid w:val="004004F4"/>
    <w:rsid w:val="004007FF"/>
    <w:rsid w:val="0040118E"/>
    <w:rsid w:val="0040464D"/>
    <w:rsid w:val="00405300"/>
    <w:rsid w:val="00405F14"/>
    <w:rsid w:val="00405FD7"/>
    <w:rsid w:val="0040738E"/>
    <w:rsid w:val="00407BFF"/>
    <w:rsid w:val="00407D3F"/>
    <w:rsid w:val="00410CDD"/>
    <w:rsid w:val="00411325"/>
    <w:rsid w:val="00411BE6"/>
    <w:rsid w:val="00412A63"/>
    <w:rsid w:val="0041404F"/>
    <w:rsid w:val="00414D87"/>
    <w:rsid w:val="00415A43"/>
    <w:rsid w:val="00416873"/>
    <w:rsid w:val="00417371"/>
    <w:rsid w:val="0041752D"/>
    <w:rsid w:val="00420D96"/>
    <w:rsid w:val="0042209A"/>
    <w:rsid w:val="00422A75"/>
    <w:rsid w:val="00422B19"/>
    <w:rsid w:val="00423224"/>
    <w:rsid w:val="00423268"/>
    <w:rsid w:val="004237EA"/>
    <w:rsid w:val="00424C6C"/>
    <w:rsid w:val="00424D03"/>
    <w:rsid w:val="00424D40"/>
    <w:rsid w:val="00424E16"/>
    <w:rsid w:val="00424E2B"/>
    <w:rsid w:val="004254A6"/>
    <w:rsid w:val="00425501"/>
    <w:rsid w:val="004260BC"/>
    <w:rsid w:val="00427ECF"/>
    <w:rsid w:val="004310DD"/>
    <w:rsid w:val="00431A62"/>
    <w:rsid w:val="00431B9B"/>
    <w:rsid w:val="00431EAC"/>
    <w:rsid w:val="0043352D"/>
    <w:rsid w:val="00433DC9"/>
    <w:rsid w:val="00434278"/>
    <w:rsid w:val="004348BD"/>
    <w:rsid w:val="00434AAB"/>
    <w:rsid w:val="00434FD4"/>
    <w:rsid w:val="004352EF"/>
    <w:rsid w:val="0043644D"/>
    <w:rsid w:val="004370A4"/>
    <w:rsid w:val="00437611"/>
    <w:rsid w:val="0043788C"/>
    <w:rsid w:val="00437A1D"/>
    <w:rsid w:val="0044129C"/>
    <w:rsid w:val="0044157E"/>
    <w:rsid w:val="0044185F"/>
    <w:rsid w:val="004425EA"/>
    <w:rsid w:val="00443101"/>
    <w:rsid w:val="004434F2"/>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33C"/>
    <w:rsid w:val="00457B57"/>
    <w:rsid w:val="00460641"/>
    <w:rsid w:val="00460870"/>
    <w:rsid w:val="004612E4"/>
    <w:rsid w:val="00461692"/>
    <w:rsid w:val="004629B5"/>
    <w:rsid w:val="00462A43"/>
    <w:rsid w:val="00463C9B"/>
    <w:rsid w:val="0046437D"/>
    <w:rsid w:val="0046715D"/>
    <w:rsid w:val="0046726B"/>
    <w:rsid w:val="00470787"/>
    <w:rsid w:val="00470CFF"/>
    <w:rsid w:val="00470FFB"/>
    <w:rsid w:val="004716AC"/>
    <w:rsid w:val="00472355"/>
    <w:rsid w:val="00472DD6"/>
    <w:rsid w:val="0047430F"/>
    <w:rsid w:val="004748B4"/>
    <w:rsid w:val="004752BF"/>
    <w:rsid w:val="00475C53"/>
    <w:rsid w:val="00475F79"/>
    <w:rsid w:val="004768A1"/>
    <w:rsid w:val="004774BE"/>
    <w:rsid w:val="004775E8"/>
    <w:rsid w:val="004776ED"/>
    <w:rsid w:val="0048068E"/>
    <w:rsid w:val="00480BD0"/>
    <w:rsid w:val="00480F1B"/>
    <w:rsid w:val="00483320"/>
    <w:rsid w:val="00484564"/>
    <w:rsid w:val="00485246"/>
    <w:rsid w:val="004858AA"/>
    <w:rsid w:val="00486502"/>
    <w:rsid w:val="00486A9D"/>
    <w:rsid w:val="0048734D"/>
    <w:rsid w:val="0048775E"/>
    <w:rsid w:val="00487AAA"/>
    <w:rsid w:val="00490AC0"/>
    <w:rsid w:val="00490B98"/>
    <w:rsid w:val="00490FAB"/>
    <w:rsid w:val="004923D3"/>
    <w:rsid w:val="00493ECC"/>
    <w:rsid w:val="00495509"/>
    <w:rsid w:val="004967B8"/>
    <w:rsid w:val="004968AD"/>
    <w:rsid w:val="0049779D"/>
    <w:rsid w:val="004A0377"/>
    <w:rsid w:val="004A05DA"/>
    <w:rsid w:val="004A0924"/>
    <w:rsid w:val="004A0D6D"/>
    <w:rsid w:val="004A288D"/>
    <w:rsid w:val="004A3442"/>
    <w:rsid w:val="004A34F1"/>
    <w:rsid w:val="004A3AC3"/>
    <w:rsid w:val="004A3DFB"/>
    <w:rsid w:val="004A43CC"/>
    <w:rsid w:val="004A4537"/>
    <w:rsid w:val="004A4561"/>
    <w:rsid w:val="004A585A"/>
    <w:rsid w:val="004A58A1"/>
    <w:rsid w:val="004A5D35"/>
    <w:rsid w:val="004A6110"/>
    <w:rsid w:val="004A6599"/>
    <w:rsid w:val="004A6666"/>
    <w:rsid w:val="004A755F"/>
    <w:rsid w:val="004A76DD"/>
    <w:rsid w:val="004A79E8"/>
    <w:rsid w:val="004A7A67"/>
    <w:rsid w:val="004B1384"/>
    <w:rsid w:val="004B2151"/>
    <w:rsid w:val="004B2D32"/>
    <w:rsid w:val="004B3B83"/>
    <w:rsid w:val="004B492D"/>
    <w:rsid w:val="004B5363"/>
    <w:rsid w:val="004B5576"/>
    <w:rsid w:val="004B57F4"/>
    <w:rsid w:val="004B6276"/>
    <w:rsid w:val="004B72DC"/>
    <w:rsid w:val="004B74FF"/>
    <w:rsid w:val="004C115A"/>
    <w:rsid w:val="004C1864"/>
    <w:rsid w:val="004C1C4A"/>
    <w:rsid w:val="004C2386"/>
    <w:rsid w:val="004C27E5"/>
    <w:rsid w:val="004C293E"/>
    <w:rsid w:val="004C29FA"/>
    <w:rsid w:val="004C2E6E"/>
    <w:rsid w:val="004C30E4"/>
    <w:rsid w:val="004C36BA"/>
    <w:rsid w:val="004C4121"/>
    <w:rsid w:val="004C429B"/>
    <w:rsid w:val="004C518B"/>
    <w:rsid w:val="004C6012"/>
    <w:rsid w:val="004C73A9"/>
    <w:rsid w:val="004C745C"/>
    <w:rsid w:val="004D2850"/>
    <w:rsid w:val="004D2B5C"/>
    <w:rsid w:val="004D3CA9"/>
    <w:rsid w:val="004D43F5"/>
    <w:rsid w:val="004D4625"/>
    <w:rsid w:val="004D5394"/>
    <w:rsid w:val="004D5564"/>
    <w:rsid w:val="004D6B2A"/>
    <w:rsid w:val="004D6D05"/>
    <w:rsid w:val="004D7242"/>
    <w:rsid w:val="004E263C"/>
    <w:rsid w:val="004E2EBF"/>
    <w:rsid w:val="004E3196"/>
    <w:rsid w:val="004E31D4"/>
    <w:rsid w:val="004E3638"/>
    <w:rsid w:val="004E5CF3"/>
    <w:rsid w:val="004E607D"/>
    <w:rsid w:val="004E690B"/>
    <w:rsid w:val="004E692B"/>
    <w:rsid w:val="004E709D"/>
    <w:rsid w:val="004E723F"/>
    <w:rsid w:val="004E7A02"/>
    <w:rsid w:val="004F0039"/>
    <w:rsid w:val="004F056A"/>
    <w:rsid w:val="004F07F8"/>
    <w:rsid w:val="004F0CDC"/>
    <w:rsid w:val="004F15F5"/>
    <w:rsid w:val="004F180D"/>
    <w:rsid w:val="004F2A01"/>
    <w:rsid w:val="004F2C3C"/>
    <w:rsid w:val="004F2F0E"/>
    <w:rsid w:val="004F36D3"/>
    <w:rsid w:val="004F53DA"/>
    <w:rsid w:val="004F5486"/>
    <w:rsid w:val="004F632F"/>
    <w:rsid w:val="004F63BE"/>
    <w:rsid w:val="005002B1"/>
    <w:rsid w:val="00500717"/>
    <w:rsid w:val="005007A2"/>
    <w:rsid w:val="0050109C"/>
    <w:rsid w:val="005017A8"/>
    <w:rsid w:val="0050373B"/>
    <w:rsid w:val="00504F1C"/>
    <w:rsid w:val="005057E2"/>
    <w:rsid w:val="00506EEF"/>
    <w:rsid w:val="00507716"/>
    <w:rsid w:val="005100E7"/>
    <w:rsid w:val="00510320"/>
    <w:rsid w:val="00510535"/>
    <w:rsid w:val="00511305"/>
    <w:rsid w:val="00511409"/>
    <w:rsid w:val="0051140B"/>
    <w:rsid w:val="00511CE7"/>
    <w:rsid w:val="00513045"/>
    <w:rsid w:val="0051356A"/>
    <w:rsid w:val="00513CA9"/>
    <w:rsid w:val="00513E41"/>
    <w:rsid w:val="00515B13"/>
    <w:rsid w:val="00515B51"/>
    <w:rsid w:val="00515BC6"/>
    <w:rsid w:val="0051646E"/>
    <w:rsid w:val="00516C7C"/>
    <w:rsid w:val="00516DE9"/>
    <w:rsid w:val="00516FE3"/>
    <w:rsid w:val="005204DB"/>
    <w:rsid w:val="00520694"/>
    <w:rsid w:val="0052160D"/>
    <w:rsid w:val="00521953"/>
    <w:rsid w:val="0052195F"/>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BA1"/>
    <w:rsid w:val="00531DA9"/>
    <w:rsid w:val="0053371C"/>
    <w:rsid w:val="005339FA"/>
    <w:rsid w:val="005341AE"/>
    <w:rsid w:val="00535577"/>
    <w:rsid w:val="00540C29"/>
    <w:rsid w:val="0054170D"/>
    <w:rsid w:val="0054198C"/>
    <w:rsid w:val="00541C8A"/>
    <w:rsid w:val="005422C3"/>
    <w:rsid w:val="00543440"/>
    <w:rsid w:val="0054368B"/>
    <w:rsid w:val="00544A16"/>
    <w:rsid w:val="00544CFB"/>
    <w:rsid w:val="00545924"/>
    <w:rsid w:val="005459DD"/>
    <w:rsid w:val="00546877"/>
    <w:rsid w:val="00546FFB"/>
    <w:rsid w:val="00551332"/>
    <w:rsid w:val="00551470"/>
    <w:rsid w:val="005517B9"/>
    <w:rsid w:val="00551CCE"/>
    <w:rsid w:val="00551F84"/>
    <w:rsid w:val="005533F8"/>
    <w:rsid w:val="0055365C"/>
    <w:rsid w:val="00553CD2"/>
    <w:rsid w:val="00553CE8"/>
    <w:rsid w:val="0055549D"/>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E51"/>
    <w:rsid w:val="0059703B"/>
    <w:rsid w:val="005979DC"/>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833"/>
    <w:rsid w:val="005B39A8"/>
    <w:rsid w:val="005B3E71"/>
    <w:rsid w:val="005B4939"/>
    <w:rsid w:val="005B5065"/>
    <w:rsid w:val="005B5E8D"/>
    <w:rsid w:val="005B7775"/>
    <w:rsid w:val="005C0814"/>
    <w:rsid w:val="005C0BEC"/>
    <w:rsid w:val="005C1E8E"/>
    <w:rsid w:val="005C26E9"/>
    <w:rsid w:val="005C289C"/>
    <w:rsid w:val="005C4600"/>
    <w:rsid w:val="005C55D7"/>
    <w:rsid w:val="005C765F"/>
    <w:rsid w:val="005D024F"/>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52E3"/>
    <w:rsid w:val="005E5EB3"/>
    <w:rsid w:val="005E63D1"/>
    <w:rsid w:val="005E684A"/>
    <w:rsid w:val="005E6DC5"/>
    <w:rsid w:val="005F03C9"/>
    <w:rsid w:val="005F1514"/>
    <w:rsid w:val="005F1525"/>
    <w:rsid w:val="005F15BE"/>
    <w:rsid w:val="005F23D9"/>
    <w:rsid w:val="005F35CF"/>
    <w:rsid w:val="005F3AA0"/>
    <w:rsid w:val="005F3E94"/>
    <w:rsid w:val="005F4F8C"/>
    <w:rsid w:val="005F710F"/>
    <w:rsid w:val="005F7527"/>
    <w:rsid w:val="005F7F45"/>
    <w:rsid w:val="006005BF"/>
    <w:rsid w:val="006009DD"/>
    <w:rsid w:val="00601201"/>
    <w:rsid w:val="00601307"/>
    <w:rsid w:val="006028EA"/>
    <w:rsid w:val="0060306F"/>
    <w:rsid w:val="00607272"/>
    <w:rsid w:val="0060766F"/>
    <w:rsid w:val="006115AC"/>
    <w:rsid w:val="00612146"/>
    <w:rsid w:val="00612234"/>
    <w:rsid w:val="00615247"/>
    <w:rsid w:val="00615C9C"/>
    <w:rsid w:val="006162E9"/>
    <w:rsid w:val="0061636E"/>
    <w:rsid w:val="006169C6"/>
    <w:rsid w:val="00617C13"/>
    <w:rsid w:val="00620765"/>
    <w:rsid w:val="00621351"/>
    <w:rsid w:val="00621E79"/>
    <w:rsid w:val="00622425"/>
    <w:rsid w:val="0062306B"/>
    <w:rsid w:val="006235CD"/>
    <w:rsid w:val="006236D5"/>
    <w:rsid w:val="0062385D"/>
    <w:rsid w:val="00623B0B"/>
    <w:rsid w:val="00624042"/>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F8D"/>
    <w:rsid w:val="00635384"/>
    <w:rsid w:val="00637475"/>
    <w:rsid w:val="00637D9D"/>
    <w:rsid w:val="00637E3C"/>
    <w:rsid w:val="00640DB4"/>
    <w:rsid w:val="00641271"/>
    <w:rsid w:val="006413A1"/>
    <w:rsid w:val="006416F7"/>
    <w:rsid w:val="006426BE"/>
    <w:rsid w:val="00642771"/>
    <w:rsid w:val="00643001"/>
    <w:rsid w:val="006437E1"/>
    <w:rsid w:val="00645AFD"/>
    <w:rsid w:val="00646101"/>
    <w:rsid w:val="006477C7"/>
    <w:rsid w:val="00647C61"/>
    <w:rsid w:val="00647D01"/>
    <w:rsid w:val="00651C8A"/>
    <w:rsid w:val="00651CA9"/>
    <w:rsid w:val="00652C2A"/>
    <w:rsid w:val="00656001"/>
    <w:rsid w:val="0065644C"/>
    <w:rsid w:val="00656CAE"/>
    <w:rsid w:val="006578B3"/>
    <w:rsid w:val="00661C89"/>
    <w:rsid w:val="00661E0E"/>
    <w:rsid w:val="00663476"/>
    <w:rsid w:val="00663541"/>
    <w:rsid w:val="00663E61"/>
    <w:rsid w:val="00664194"/>
    <w:rsid w:val="00664BE4"/>
    <w:rsid w:val="00664FA2"/>
    <w:rsid w:val="006650F2"/>
    <w:rsid w:val="0066699D"/>
    <w:rsid w:val="0066714E"/>
    <w:rsid w:val="0066761C"/>
    <w:rsid w:val="00667987"/>
    <w:rsid w:val="00667FB6"/>
    <w:rsid w:val="00670265"/>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F0C"/>
    <w:rsid w:val="00681C08"/>
    <w:rsid w:val="006822F2"/>
    <w:rsid w:val="00683033"/>
    <w:rsid w:val="006833E7"/>
    <w:rsid w:val="00683E54"/>
    <w:rsid w:val="00684A3C"/>
    <w:rsid w:val="00685690"/>
    <w:rsid w:val="00685908"/>
    <w:rsid w:val="006875C9"/>
    <w:rsid w:val="00687611"/>
    <w:rsid w:val="00687F03"/>
    <w:rsid w:val="006908AD"/>
    <w:rsid w:val="006910CD"/>
    <w:rsid w:val="00691F6F"/>
    <w:rsid w:val="00692FFA"/>
    <w:rsid w:val="0069404E"/>
    <w:rsid w:val="00694393"/>
    <w:rsid w:val="00695C34"/>
    <w:rsid w:val="00697446"/>
    <w:rsid w:val="006A0049"/>
    <w:rsid w:val="006A0194"/>
    <w:rsid w:val="006A0D5D"/>
    <w:rsid w:val="006A0F01"/>
    <w:rsid w:val="006A0FEE"/>
    <w:rsid w:val="006A1D5F"/>
    <w:rsid w:val="006A2C82"/>
    <w:rsid w:val="006A2CBD"/>
    <w:rsid w:val="006A2FAD"/>
    <w:rsid w:val="006A351C"/>
    <w:rsid w:val="006A3B46"/>
    <w:rsid w:val="006A4E61"/>
    <w:rsid w:val="006A5453"/>
    <w:rsid w:val="006A5B63"/>
    <w:rsid w:val="006A5BC4"/>
    <w:rsid w:val="006A760C"/>
    <w:rsid w:val="006A7F16"/>
    <w:rsid w:val="006B0F40"/>
    <w:rsid w:val="006B1900"/>
    <w:rsid w:val="006B21AA"/>
    <w:rsid w:val="006B22BC"/>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6A7F"/>
    <w:rsid w:val="006D0B93"/>
    <w:rsid w:val="006D0C6A"/>
    <w:rsid w:val="006D1678"/>
    <w:rsid w:val="006D1B54"/>
    <w:rsid w:val="006D1B61"/>
    <w:rsid w:val="006D2E02"/>
    <w:rsid w:val="006D2FA1"/>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15CB"/>
    <w:rsid w:val="007023B7"/>
    <w:rsid w:val="0070280A"/>
    <w:rsid w:val="007030FD"/>
    <w:rsid w:val="00703FF3"/>
    <w:rsid w:val="00704372"/>
    <w:rsid w:val="00704BC4"/>
    <w:rsid w:val="00705382"/>
    <w:rsid w:val="00705CBD"/>
    <w:rsid w:val="00707395"/>
    <w:rsid w:val="0070752C"/>
    <w:rsid w:val="007079A4"/>
    <w:rsid w:val="00712BFE"/>
    <w:rsid w:val="007144D0"/>
    <w:rsid w:val="00714927"/>
    <w:rsid w:val="00714DA0"/>
    <w:rsid w:val="00714E77"/>
    <w:rsid w:val="0071576C"/>
    <w:rsid w:val="00715F17"/>
    <w:rsid w:val="007171C3"/>
    <w:rsid w:val="00717A51"/>
    <w:rsid w:val="00717DB7"/>
    <w:rsid w:val="0072012B"/>
    <w:rsid w:val="00720262"/>
    <w:rsid w:val="007205A6"/>
    <w:rsid w:val="007206EF"/>
    <w:rsid w:val="00721A15"/>
    <w:rsid w:val="00722479"/>
    <w:rsid w:val="0072286F"/>
    <w:rsid w:val="00724500"/>
    <w:rsid w:val="00724738"/>
    <w:rsid w:val="00724C44"/>
    <w:rsid w:val="00725891"/>
    <w:rsid w:val="00726723"/>
    <w:rsid w:val="00726BC6"/>
    <w:rsid w:val="007270DD"/>
    <w:rsid w:val="0072719E"/>
    <w:rsid w:val="007274E3"/>
    <w:rsid w:val="007302F4"/>
    <w:rsid w:val="0073069F"/>
    <w:rsid w:val="00731A61"/>
    <w:rsid w:val="00732124"/>
    <w:rsid w:val="00732972"/>
    <w:rsid w:val="00732C31"/>
    <w:rsid w:val="0073406A"/>
    <w:rsid w:val="00734783"/>
    <w:rsid w:val="00734F00"/>
    <w:rsid w:val="007353A0"/>
    <w:rsid w:val="00735C44"/>
    <w:rsid w:val="00735CC7"/>
    <w:rsid w:val="00736138"/>
    <w:rsid w:val="007363DC"/>
    <w:rsid w:val="00736578"/>
    <w:rsid w:val="00737389"/>
    <w:rsid w:val="00737F87"/>
    <w:rsid w:val="00740B1E"/>
    <w:rsid w:val="00740CC8"/>
    <w:rsid w:val="00741937"/>
    <w:rsid w:val="007435E1"/>
    <w:rsid w:val="0074367B"/>
    <w:rsid w:val="007446C2"/>
    <w:rsid w:val="0074481E"/>
    <w:rsid w:val="00744FDD"/>
    <w:rsid w:val="007452AD"/>
    <w:rsid w:val="00745BC7"/>
    <w:rsid w:val="0074639B"/>
    <w:rsid w:val="00746B15"/>
    <w:rsid w:val="00746FB3"/>
    <w:rsid w:val="00747B1D"/>
    <w:rsid w:val="00747E39"/>
    <w:rsid w:val="0075005A"/>
    <w:rsid w:val="00750D4C"/>
    <w:rsid w:val="00750D54"/>
    <w:rsid w:val="00751F78"/>
    <w:rsid w:val="00752427"/>
    <w:rsid w:val="0075281D"/>
    <w:rsid w:val="00752A3F"/>
    <w:rsid w:val="00753329"/>
    <w:rsid w:val="007575FC"/>
    <w:rsid w:val="007603AF"/>
    <w:rsid w:val="00760AAC"/>
    <w:rsid w:val="00762B29"/>
    <w:rsid w:val="00763E63"/>
    <w:rsid w:val="00764427"/>
    <w:rsid w:val="00764927"/>
    <w:rsid w:val="00764F60"/>
    <w:rsid w:val="00765601"/>
    <w:rsid w:val="007656C6"/>
    <w:rsid w:val="007662D4"/>
    <w:rsid w:val="00766AB5"/>
    <w:rsid w:val="007671F2"/>
    <w:rsid w:val="00770BB4"/>
    <w:rsid w:val="00770BB5"/>
    <w:rsid w:val="00770E1E"/>
    <w:rsid w:val="00771924"/>
    <w:rsid w:val="0077201C"/>
    <w:rsid w:val="00772765"/>
    <w:rsid w:val="00772788"/>
    <w:rsid w:val="00773CD8"/>
    <w:rsid w:val="00773F66"/>
    <w:rsid w:val="007744E0"/>
    <w:rsid w:val="00774719"/>
    <w:rsid w:val="00774A35"/>
    <w:rsid w:val="00774E9B"/>
    <w:rsid w:val="00774F76"/>
    <w:rsid w:val="00776950"/>
    <w:rsid w:val="0077740A"/>
    <w:rsid w:val="00777B12"/>
    <w:rsid w:val="00777E29"/>
    <w:rsid w:val="00777FD1"/>
    <w:rsid w:val="00780303"/>
    <w:rsid w:val="0078063B"/>
    <w:rsid w:val="00780833"/>
    <w:rsid w:val="00780D7F"/>
    <w:rsid w:val="00780F63"/>
    <w:rsid w:val="00781095"/>
    <w:rsid w:val="00781344"/>
    <w:rsid w:val="00781489"/>
    <w:rsid w:val="00781D9D"/>
    <w:rsid w:val="00782F8A"/>
    <w:rsid w:val="0078325D"/>
    <w:rsid w:val="007833FD"/>
    <w:rsid w:val="00783BFC"/>
    <w:rsid w:val="007842CE"/>
    <w:rsid w:val="007842DE"/>
    <w:rsid w:val="00784B4E"/>
    <w:rsid w:val="0078550D"/>
    <w:rsid w:val="00787332"/>
    <w:rsid w:val="0079003E"/>
    <w:rsid w:val="00790362"/>
    <w:rsid w:val="00790C23"/>
    <w:rsid w:val="00791F66"/>
    <w:rsid w:val="00791F67"/>
    <w:rsid w:val="00792393"/>
    <w:rsid w:val="00793EE6"/>
    <w:rsid w:val="0079445A"/>
    <w:rsid w:val="007949B2"/>
    <w:rsid w:val="00794D40"/>
    <w:rsid w:val="00795455"/>
    <w:rsid w:val="00795727"/>
    <w:rsid w:val="00797927"/>
    <w:rsid w:val="00797A4C"/>
    <w:rsid w:val="00797D56"/>
    <w:rsid w:val="007A0336"/>
    <w:rsid w:val="007A4062"/>
    <w:rsid w:val="007A4B03"/>
    <w:rsid w:val="007A4EA8"/>
    <w:rsid w:val="007A4FFD"/>
    <w:rsid w:val="007A50BD"/>
    <w:rsid w:val="007A5A0C"/>
    <w:rsid w:val="007B057D"/>
    <w:rsid w:val="007B2175"/>
    <w:rsid w:val="007B281D"/>
    <w:rsid w:val="007B3178"/>
    <w:rsid w:val="007B32E9"/>
    <w:rsid w:val="007B4E9E"/>
    <w:rsid w:val="007B56A6"/>
    <w:rsid w:val="007B58E9"/>
    <w:rsid w:val="007B6596"/>
    <w:rsid w:val="007B729E"/>
    <w:rsid w:val="007B78F2"/>
    <w:rsid w:val="007C0247"/>
    <w:rsid w:val="007C1286"/>
    <w:rsid w:val="007C278D"/>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170"/>
    <w:rsid w:val="007D343D"/>
    <w:rsid w:val="007D35C5"/>
    <w:rsid w:val="007D5BFE"/>
    <w:rsid w:val="007D5F4B"/>
    <w:rsid w:val="007D7061"/>
    <w:rsid w:val="007D77EF"/>
    <w:rsid w:val="007E0B4F"/>
    <w:rsid w:val="007E238E"/>
    <w:rsid w:val="007E2F7E"/>
    <w:rsid w:val="007E32CC"/>
    <w:rsid w:val="007E333B"/>
    <w:rsid w:val="007E571A"/>
    <w:rsid w:val="007E629A"/>
    <w:rsid w:val="007E6859"/>
    <w:rsid w:val="007E76BB"/>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A3B"/>
    <w:rsid w:val="00800C86"/>
    <w:rsid w:val="00801ED1"/>
    <w:rsid w:val="00802025"/>
    <w:rsid w:val="0080260B"/>
    <w:rsid w:val="008033A7"/>
    <w:rsid w:val="00803A6B"/>
    <w:rsid w:val="00804CEA"/>
    <w:rsid w:val="00805B40"/>
    <w:rsid w:val="00806439"/>
    <w:rsid w:val="00806E40"/>
    <w:rsid w:val="008078F6"/>
    <w:rsid w:val="00807C16"/>
    <w:rsid w:val="00810393"/>
    <w:rsid w:val="008103CE"/>
    <w:rsid w:val="00810968"/>
    <w:rsid w:val="00810B2A"/>
    <w:rsid w:val="00812FA7"/>
    <w:rsid w:val="00813B3A"/>
    <w:rsid w:val="00813EE6"/>
    <w:rsid w:val="00815607"/>
    <w:rsid w:val="00815FC6"/>
    <w:rsid w:val="00816220"/>
    <w:rsid w:val="00816449"/>
    <w:rsid w:val="00816A9F"/>
    <w:rsid w:val="00817F4E"/>
    <w:rsid w:val="00817FF4"/>
    <w:rsid w:val="0082035F"/>
    <w:rsid w:val="008228D9"/>
    <w:rsid w:val="0082293B"/>
    <w:rsid w:val="00822AC1"/>
    <w:rsid w:val="00822B32"/>
    <w:rsid w:val="008231F7"/>
    <w:rsid w:val="00823AEE"/>
    <w:rsid w:val="00825419"/>
    <w:rsid w:val="00825D5D"/>
    <w:rsid w:val="00826C91"/>
    <w:rsid w:val="00827880"/>
    <w:rsid w:val="00827AF5"/>
    <w:rsid w:val="00830856"/>
    <w:rsid w:val="00830AD7"/>
    <w:rsid w:val="008310C1"/>
    <w:rsid w:val="0083116A"/>
    <w:rsid w:val="008312DC"/>
    <w:rsid w:val="00832FA0"/>
    <w:rsid w:val="008332CF"/>
    <w:rsid w:val="00833326"/>
    <w:rsid w:val="00833E4C"/>
    <w:rsid w:val="00836181"/>
    <w:rsid w:val="00837AAE"/>
    <w:rsid w:val="00840583"/>
    <w:rsid w:val="00841152"/>
    <w:rsid w:val="00841D10"/>
    <w:rsid w:val="00841DE1"/>
    <w:rsid w:val="008426FA"/>
    <w:rsid w:val="0084277F"/>
    <w:rsid w:val="0084359E"/>
    <w:rsid w:val="00843C16"/>
    <w:rsid w:val="00844569"/>
    <w:rsid w:val="00844DA0"/>
    <w:rsid w:val="0084530B"/>
    <w:rsid w:val="00845BF3"/>
    <w:rsid w:val="00845E5B"/>
    <w:rsid w:val="00846455"/>
    <w:rsid w:val="008467B8"/>
    <w:rsid w:val="00846B65"/>
    <w:rsid w:val="00847676"/>
    <w:rsid w:val="00850DE5"/>
    <w:rsid w:val="00851138"/>
    <w:rsid w:val="00851ED0"/>
    <w:rsid w:val="008529A9"/>
    <w:rsid w:val="00854961"/>
    <w:rsid w:val="00854E21"/>
    <w:rsid w:val="00854F85"/>
    <w:rsid w:val="008567BC"/>
    <w:rsid w:val="00856E9A"/>
    <w:rsid w:val="00857D3D"/>
    <w:rsid w:val="00860954"/>
    <w:rsid w:val="00860EBB"/>
    <w:rsid w:val="0086278F"/>
    <w:rsid w:val="00863CEE"/>
    <w:rsid w:val="00865D92"/>
    <w:rsid w:val="00866631"/>
    <w:rsid w:val="00870141"/>
    <w:rsid w:val="00870E79"/>
    <w:rsid w:val="00871378"/>
    <w:rsid w:val="00871702"/>
    <w:rsid w:val="00872285"/>
    <w:rsid w:val="0087447B"/>
    <w:rsid w:val="00874DA0"/>
    <w:rsid w:val="00874F4F"/>
    <w:rsid w:val="00874F89"/>
    <w:rsid w:val="0087515F"/>
    <w:rsid w:val="0087578C"/>
    <w:rsid w:val="00876687"/>
    <w:rsid w:val="00876C3F"/>
    <w:rsid w:val="00876D46"/>
    <w:rsid w:val="00876F0C"/>
    <w:rsid w:val="00877032"/>
    <w:rsid w:val="00877A08"/>
    <w:rsid w:val="00880110"/>
    <w:rsid w:val="0088027F"/>
    <w:rsid w:val="00880576"/>
    <w:rsid w:val="008805CA"/>
    <w:rsid w:val="00881172"/>
    <w:rsid w:val="00881B11"/>
    <w:rsid w:val="00881F82"/>
    <w:rsid w:val="00883AAB"/>
    <w:rsid w:val="0088418B"/>
    <w:rsid w:val="008866ED"/>
    <w:rsid w:val="0088692C"/>
    <w:rsid w:val="00887794"/>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730"/>
    <w:rsid w:val="00897735"/>
    <w:rsid w:val="008A0565"/>
    <w:rsid w:val="008A0745"/>
    <w:rsid w:val="008A18AB"/>
    <w:rsid w:val="008A1B9D"/>
    <w:rsid w:val="008A3B03"/>
    <w:rsid w:val="008A4005"/>
    <w:rsid w:val="008A4628"/>
    <w:rsid w:val="008A48F8"/>
    <w:rsid w:val="008A4E52"/>
    <w:rsid w:val="008A58C0"/>
    <w:rsid w:val="008A613F"/>
    <w:rsid w:val="008B06E9"/>
    <w:rsid w:val="008B0A57"/>
    <w:rsid w:val="008B191C"/>
    <w:rsid w:val="008B1BA8"/>
    <w:rsid w:val="008B299D"/>
    <w:rsid w:val="008B5994"/>
    <w:rsid w:val="008B5CC6"/>
    <w:rsid w:val="008B6A40"/>
    <w:rsid w:val="008C208D"/>
    <w:rsid w:val="008C2738"/>
    <w:rsid w:val="008C2990"/>
    <w:rsid w:val="008C3080"/>
    <w:rsid w:val="008C3168"/>
    <w:rsid w:val="008C3725"/>
    <w:rsid w:val="008C3A5D"/>
    <w:rsid w:val="008C3E1E"/>
    <w:rsid w:val="008C496C"/>
    <w:rsid w:val="008C57CF"/>
    <w:rsid w:val="008C70EA"/>
    <w:rsid w:val="008C7CA3"/>
    <w:rsid w:val="008C7E7B"/>
    <w:rsid w:val="008D0C93"/>
    <w:rsid w:val="008D0E49"/>
    <w:rsid w:val="008D12EA"/>
    <w:rsid w:val="008D3466"/>
    <w:rsid w:val="008D3919"/>
    <w:rsid w:val="008D41A2"/>
    <w:rsid w:val="008D4B17"/>
    <w:rsid w:val="008D4B20"/>
    <w:rsid w:val="008D5863"/>
    <w:rsid w:val="008D72D6"/>
    <w:rsid w:val="008D7BE5"/>
    <w:rsid w:val="008D7ECD"/>
    <w:rsid w:val="008E0536"/>
    <w:rsid w:val="008E209C"/>
    <w:rsid w:val="008E397D"/>
    <w:rsid w:val="008E3AEE"/>
    <w:rsid w:val="008E44E9"/>
    <w:rsid w:val="008E4886"/>
    <w:rsid w:val="008E5827"/>
    <w:rsid w:val="008E5C8B"/>
    <w:rsid w:val="008E5CE0"/>
    <w:rsid w:val="008E61A4"/>
    <w:rsid w:val="008E6530"/>
    <w:rsid w:val="008E7C80"/>
    <w:rsid w:val="008F0BC0"/>
    <w:rsid w:val="008F1341"/>
    <w:rsid w:val="008F1378"/>
    <w:rsid w:val="008F230D"/>
    <w:rsid w:val="008F23CC"/>
    <w:rsid w:val="008F2D32"/>
    <w:rsid w:val="008F3AB3"/>
    <w:rsid w:val="008F3DA2"/>
    <w:rsid w:val="008F533F"/>
    <w:rsid w:val="008F6281"/>
    <w:rsid w:val="008F724E"/>
    <w:rsid w:val="00901FBB"/>
    <w:rsid w:val="00902447"/>
    <w:rsid w:val="009033B2"/>
    <w:rsid w:val="00904033"/>
    <w:rsid w:val="00904A97"/>
    <w:rsid w:val="00904F80"/>
    <w:rsid w:val="00905BC0"/>
    <w:rsid w:val="00905C9F"/>
    <w:rsid w:val="0091000C"/>
    <w:rsid w:val="00910015"/>
    <w:rsid w:val="009108C9"/>
    <w:rsid w:val="00910AF1"/>
    <w:rsid w:val="0091139B"/>
    <w:rsid w:val="00911633"/>
    <w:rsid w:val="00912A66"/>
    <w:rsid w:val="0091409E"/>
    <w:rsid w:val="00914F77"/>
    <w:rsid w:val="00914FFD"/>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D68"/>
    <w:rsid w:val="00930F92"/>
    <w:rsid w:val="009316D6"/>
    <w:rsid w:val="00931DF4"/>
    <w:rsid w:val="0093299B"/>
    <w:rsid w:val="00932DF5"/>
    <w:rsid w:val="0093404C"/>
    <w:rsid w:val="00934095"/>
    <w:rsid w:val="009343E2"/>
    <w:rsid w:val="00934FA3"/>
    <w:rsid w:val="009371AC"/>
    <w:rsid w:val="0093774D"/>
    <w:rsid w:val="00941F17"/>
    <w:rsid w:val="00942C8D"/>
    <w:rsid w:val="00944BE9"/>
    <w:rsid w:val="00944CA4"/>
    <w:rsid w:val="00945F2C"/>
    <w:rsid w:val="009463D0"/>
    <w:rsid w:val="00946E1B"/>
    <w:rsid w:val="0094764C"/>
    <w:rsid w:val="00947BB1"/>
    <w:rsid w:val="0095132C"/>
    <w:rsid w:val="00951595"/>
    <w:rsid w:val="00951D76"/>
    <w:rsid w:val="00952531"/>
    <w:rsid w:val="009527A6"/>
    <w:rsid w:val="00952C63"/>
    <w:rsid w:val="00953901"/>
    <w:rsid w:val="0095395A"/>
    <w:rsid w:val="00953AB6"/>
    <w:rsid w:val="00953FB4"/>
    <w:rsid w:val="00955390"/>
    <w:rsid w:val="0095561A"/>
    <w:rsid w:val="009564E5"/>
    <w:rsid w:val="00956796"/>
    <w:rsid w:val="0096055C"/>
    <w:rsid w:val="00961F31"/>
    <w:rsid w:val="00961F8F"/>
    <w:rsid w:val="00962063"/>
    <w:rsid w:val="00962443"/>
    <w:rsid w:val="00962BAB"/>
    <w:rsid w:val="00964D9F"/>
    <w:rsid w:val="0096519A"/>
    <w:rsid w:val="0096583F"/>
    <w:rsid w:val="00966A3F"/>
    <w:rsid w:val="00966E61"/>
    <w:rsid w:val="00967502"/>
    <w:rsid w:val="00967C17"/>
    <w:rsid w:val="00970B2C"/>
    <w:rsid w:val="009719C8"/>
    <w:rsid w:val="009733D3"/>
    <w:rsid w:val="009735DB"/>
    <w:rsid w:val="0097374F"/>
    <w:rsid w:val="009750BA"/>
    <w:rsid w:val="009759A1"/>
    <w:rsid w:val="00976154"/>
    <w:rsid w:val="00976BA5"/>
    <w:rsid w:val="0097746B"/>
    <w:rsid w:val="00977976"/>
    <w:rsid w:val="0098130A"/>
    <w:rsid w:val="009824EE"/>
    <w:rsid w:val="009835B0"/>
    <w:rsid w:val="009839F8"/>
    <w:rsid w:val="00983A37"/>
    <w:rsid w:val="00985E48"/>
    <w:rsid w:val="0098600B"/>
    <w:rsid w:val="00987384"/>
    <w:rsid w:val="00987AF3"/>
    <w:rsid w:val="00991286"/>
    <w:rsid w:val="00992B41"/>
    <w:rsid w:val="0099526A"/>
    <w:rsid w:val="00996B76"/>
    <w:rsid w:val="0099721B"/>
    <w:rsid w:val="009A0961"/>
    <w:rsid w:val="009A0F3E"/>
    <w:rsid w:val="009A18D2"/>
    <w:rsid w:val="009A1CCD"/>
    <w:rsid w:val="009A2344"/>
    <w:rsid w:val="009A2B89"/>
    <w:rsid w:val="009A36BC"/>
    <w:rsid w:val="009A3FAA"/>
    <w:rsid w:val="009A4388"/>
    <w:rsid w:val="009A47EA"/>
    <w:rsid w:val="009A49F9"/>
    <w:rsid w:val="009A4C6F"/>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3849"/>
    <w:rsid w:val="009D4956"/>
    <w:rsid w:val="009D5BBC"/>
    <w:rsid w:val="009D60AC"/>
    <w:rsid w:val="009D6FC5"/>
    <w:rsid w:val="009D7EBC"/>
    <w:rsid w:val="009E0470"/>
    <w:rsid w:val="009E04E9"/>
    <w:rsid w:val="009E1155"/>
    <w:rsid w:val="009E159F"/>
    <w:rsid w:val="009E1AF6"/>
    <w:rsid w:val="009E1AFE"/>
    <w:rsid w:val="009E273D"/>
    <w:rsid w:val="009E34F6"/>
    <w:rsid w:val="009E49C5"/>
    <w:rsid w:val="009E5A0F"/>
    <w:rsid w:val="009E6690"/>
    <w:rsid w:val="009E6D61"/>
    <w:rsid w:val="009E7920"/>
    <w:rsid w:val="009F1009"/>
    <w:rsid w:val="009F136A"/>
    <w:rsid w:val="009F2081"/>
    <w:rsid w:val="009F2759"/>
    <w:rsid w:val="009F398F"/>
    <w:rsid w:val="009F3C63"/>
    <w:rsid w:val="009F4877"/>
    <w:rsid w:val="009F5A54"/>
    <w:rsid w:val="009F68FC"/>
    <w:rsid w:val="009F7557"/>
    <w:rsid w:val="009F770A"/>
    <w:rsid w:val="00A0083F"/>
    <w:rsid w:val="00A01AE7"/>
    <w:rsid w:val="00A026CA"/>
    <w:rsid w:val="00A0310A"/>
    <w:rsid w:val="00A03382"/>
    <w:rsid w:val="00A03600"/>
    <w:rsid w:val="00A0367D"/>
    <w:rsid w:val="00A053E3"/>
    <w:rsid w:val="00A055DF"/>
    <w:rsid w:val="00A0694B"/>
    <w:rsid w:val="00A06999"/>
    <w:rsid w:val="00A106A1"/>
    <w:rsid w:val="00A1094C"/>
    <w:rsid w:val="00A11A53"/>
    <w:rsid w:val="00A12F0E"/>
    <w:rsid w:val="00A1319F"/>
    <w:rsid w:val="00A13D4E"/>
    <w:rsid w:val="00A147F5"/>
    <w:rsid w:val="00A14CAE"/>
    <w:rsid w:val="00A15148"/>
    <w:rsid w:val="00A15E2C"/>
    <w:rsid w:val="00A16145"/>
    <w:rsid w:val="00A16E9A"/>
    <w:rsid w:val="00A17940"/>
    <w:rsid w:val="00A209E2"/>
    <w:rsid w:val="00A2210C"/>
    <w:rsid w:val="00A2314B"/>
    <w:rsid w:val="00A24A5D"/>
    <w:rsid w:val="00A25791"/>
    <w:rsid w:val="00A25BA0"/>
    <w:rsid w:val="00A25E0A"/>
    <w:rsid w:val="00A2635F"/>
    <w:rsid w:val="00A26416"/>
    <w:rsid w:val="00A26619"/>
    <w:rsid w:val="00A270C1"/>
    <w:rsid w:val="00A2726E"/>
    <w:rsid w:val="00A2754D"/>
    <w:rsid w:val="00A31840"/>
    <w:rsid w:val="00A32B0A"/>
    <w:rsid w:val="00A32D59"/>
    <w:rsid w:val="00A32F20"/>
    <w:rsid w:val="00A3317B"/>
    <w:rsid w:val="00A34AB7"/>
    <w:rsid w:val="00A3697A"/>
    <w:rsid w:val="00A376B9"/>
    <w:rsid w:val="00A37A48"/>
    <w:rsid w:val="00A37F2F"/>
    <w:rsid w:val="00A41061"/>
    <w:rsid w:val="00A4146E"/>
    <w:rsid w:val="00A429DA"/>
    <w:rsid w:val="00A43193"/>
    <w:rsid w:val="00A44B65"/>
    <w:rsid w:val="00A45251"/>
    <w:rsid w:val="00A452C4"/>
    <w:rsid w:val="00A456C6"/>
    <w:rsid w:val="00A45A3F"/>
    <w:rsid w:val="00A462BD"/>
    <w:rsid w:val="00A46C5E"/>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902"/>
    <w:rsid w:val="00A62DDF"/>
    <w:rsid w:val="00A62E78"/>
    <w:rsid w:val="00A638BC"/>
    <w:rsid w:val="00A640DB"/>
    <w:rsid w:val="00A64AC6"/>
    <w:rsid w:val="00A65220"/>
    <w:rsid w:val="00A65326"/>
    <w:rsid w:val="00A674B3"/>
    <w:rsid w:val="00A67BA1"/>
    <w:rsid w:val="00A716B6"/>
    <w:rsid w:val="00A716F4"/>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8035C"/>
    <w:rsid w:val="00A806DF"/>
    <w:rsid w:val="00A80F7C"/>
    <w:rsid w:val="00A811F8"/>
    <w:rsid w:val="00A8133F"/>
    <w:rsid w:val="00A814C3"/>
    <w:rsid w:val="00A81A47"/>
    <w:rsid w:val="00A820A7"/>
    <w:rsid w:val="00A823C1"/>
    <w:rsid w:val="00A82F38"/>
    <w:rsid w:val="00A83D8C"/>
    <w:rsid w:val="00A84381"/>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285B"/>
    <w:rsid w:val="00AA2A4D"/>
    <w:rsid w:val="00AA3535"/>
    <w:rsid w:val="00AA4F7B"/>
    <w:rsid w:val="00AA561D"/>
    <w:rsid w:val="00AA5A55"/>
    <w:rsid w:val="00AA64F3"/>
    <w:rsid w:val="00AB1E3F"/>
    <w:rsid w:val="00AB21C3"/>
    <w:rsid w:val="00AB22A1"/>
    <w:rsid w:val="00AB233A"/>
    <w:rsid w:val="00AB23A2"/>
    <w:rsid w:val="00AB309F"/>
    <w:rsid w:val="00AB3167"/>
    <w:rsid w:val="00AB3626"/>
    <w:rsid w:val="00AB3C18"/>
    <w:rsid w:val="00AB3FBD"/>
    <w:rsid w:val="00AB51B1"/>
    <w:rsid w:val="00AB612E"/>
    <w:rsid w:val="00AB6400"/>
    <w:rsid w:val="00AB769D"/>
    <w:rsid w:val="00AB77ED"/>
    <w:rsid w:val="00AC042E"/>
    <w:rsid w:val="00AC0B27"/>
    <w:rsid w:val="00AC38BF"/>
    <w:rsid w:val="00AC3A3E"/>
    <w:rsid w:val="00AC3E9A"/>
    <w:rsid w:val="00AC53E4"/>
    <w:rsid w:val="00AC57AF"/>
    <w:rsid w:val="00AC5F0D"/>
    <w:rsid w:val="00AC5F6B"/>
    <w:rsid w:val="00AD14BC"/>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615"/>
    <w:rsid w:val="00AE6980"/>
    <w:rsid w:val="00AE71D6"/>
    <w:rsid w:val="00AE7F01"/>
    <w:rsid w:val="00AF021F"/>
    <w:rsid w:val="00AF1881"/>
    <w:rsid w:val="00AF19CB"/>
    <w:rsid w:val="00AF2764"/>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5DFD"/>
    <w:rsid w:val="00B05EE6"/>
    <w:rsid w:val="00B06058"/>
    <w:rsid w:val="00B06476"/>
    <w:rsid w:val="00B064C4"/>
    <w:rsid w:val="00B06826"/>
    <w:rsid w:val="00B076B5"/>
    <w:rsid w:val="00B10ED3"/>
    <w:rsid w:val="00B11DA1"/>
    <w:rsid w:val="00B121CE"/>
    <w:rsid w:val="00B1240C"/>
    <w:rsid w:val="00B12A20"/>
    <w:rsid w:val="00B130DF"/>
    <w:rsid w:val="00B1479E"/>
    <w:rsid w:val="00B16765"/>
    <w:rsid w:val="00B1705C"/>
    <w:rsid w:val="00B17582"/>
    <w:rsid w:val="00B1763F"/>
    <w:rsid w:val="00B177C6"/>
    <w:rsid w:val="00B203EC"/>
    <w:rsid w:val="00B20A71"/>
    <w:rsid w:val="00B21613"/>
    <w:rsid w:val="00B21643"/>
    <w:rsid w:val="00B21867"/>
    <w:rsid w:val="00B21DDD"/>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4DB8"/>
    <w:rsid w:val="00B355FB"/>
    <w:rsid w:val="00B35BDB"/>
    <w:rsid w:val="00B36001"/>
    <w:rsid w:val="00B36E37"/>
    <w:rsid w:val="00B41F9C"/>
    <w:rsid w:val="00B42721"/>
    <w:rsid w:val="00B448E1"/>
    <w:rsid w:val="00B45BEE"/>
    <w:rsid w:val="00B45E8B"/>
    <w:rsid w:val="00B466CB"/>
    <w:rsid w:val="00B470BD"/>
    <w:rsid w:val="00B477EE"/>
    <w:rsid w:val="00B47AA8"/>
    <w:rsid w:val="00B50DD2"/>
    <w:rsid w:val="00B50F44"/>
    <w:rsid w:val="00B518B9"/>
    <w:rsid w:val="00B52CF8"/>
    <w:rsid w:val="00B53EF0"/>
    <w:rsid w:val="00B541AD"/>
    <w:rsid w:val="00B543B2"/>
    <w:rsid w:val="00B55976"/>
    <w:rsid w:val="00B55ACD"/>
    <w:rsid w:val="00B56733"/>
    <w:rsid w:val="00B57EFC"/>
    <w:rsid w:val="00B61ED0"/>
    <w:rsid w:val="00B620D7"/>
    <w:rsid w:val="00B6282B"/>
    <w:rsid w:val="00B637E2"/>
    <w:rsid w:val="00B63B79"/>
    <w:rsid w:val="00B65A6D"/>
    <w:rsid w:val="00B65A7D"/>
    <w:rsid w:val="00B6651D"/>
    <w:rsid w:val="00B66D83"/>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77B44"/>
    <w:rsid w:val="00B80CE4"/>
    <w:rsid w:val="00B8240D"/>
    <w:rsid w:val="00B83017"/>
    <w:rsid w:val="00B8364C"/>
    <w:rsid w:val="00B83856"/>
    <w:rsid w:val="00B84CD1"/>
    <w:rsid w:val="00B84E9B"/>
    <w:rsid w:val="00B850F6"/>
    <w:rsid w:val="00B851E3"/>
    <w:rsid w:val="00B851FF"/>
    <w:rsid w:val="00B85C9C"/>
    <w:rsid w:val="00B87080"/>
    <w:rsid w:val="00B87997"/>
    <w:rsid w:val="00B87CF0"/>
    <w:rsid w:val="00B90B1B"/>
    <w:rsid w:val="00B91353"/>
    <w:rsid w:val="00B9144E"/>
    <w:rsid w:val="00B9177A"/>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48B"/>
    <w:rsid w:val="00BA3531"/>
    <w:rsid w:val="00BA3895"/>
    <w:rsid w:val="00BA4A9A"/>
    <w:rsid w:val="00BA4CAD"/>
    <w:rsid w:val="00BA4DFB"/>
    <w:rsid w:val="00BA5880"/>
    <w:rsid w:val="00BA6AE1"/>
    <w:rsid w:val="00BB0316"/>
    <w:rsid w:val="00BB03C1"/>
    <w:rsid w:val="00BB08B2"/>
    <w:rsid w:val="00BB121E"/>
    <w:rsid w:val="00BB161D"/>
    <w:rsid w:val="00BB25D0"/>
    <w:rsid w:val="00BB2B7C"/>
    <w:rsid w:val="00BB2EF6"/>
    <w:rsid w:val="00BB3048"/>
    <w:rsid w:val="00BB3B95"/>
    <w:rsid w:val="00BB3DBE"/>
    <w:rsid w:val="00BB4033"/>
    <w:rsid w:val="00BB46F0"/>
    <w:rsid w:val="00BB54AB"/>
    <w:rsid w:val="00BB551C"/>
    <w:rsid w:val="00BB6504"/>
    <w:rsid w:val="00BB7FB6"/>
    <w:rsid w:val="00BC027F"/>
    <w:rsid w:val="00BC24DA"/>
    <w:rsid w:val="00BC28E4"/>
    <w:rsid w:val="00BC3D82"/>
    <w:rsid w:val="00BC3FD9"/>
    <w:rsid w:val="00BC5BFF"/>
    <w:rsid w:val="00BC63B7"/>
    <w:rsid w:val="00BC6913"/>
    <w:rsid w:val="00BD07D2"/>
    <w:rsid w:val="00BD0B83"/>
    <w:rsid w:val="00BD1033"/>
    <w:rsid w:val="00BD2071"/>
    <w:rsid w:val="00BD3082"/>
    <w:rsid w:val="00BD3092"/>
    <w:rsid w:val="00BD5109"/>
    <w:rsid w:val="00BD5FE0"/>
    <w:rsid w:val="00BD6A04"/>
    <w:rsid w:val="00BD73FA"/>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74B"/>
    <w:rsid w:val="00BE4981"/>
    <w:rsid w:val="00BE4FC8"/>
    <w:rsid w:val="00BE50BD"/>
    <w:rsid w:val="00BE5518"/>
    <w:rsid w:val="00BE587E"/>
    <w:rsid w:val="00BE59D4"/>
    <w:rsid w:val="00BE5CA3"/>
    <w:rsid w:val="00BE7384"/>
    <w:rsid w:val="00BE796B"/>
    <w:rsid w:val="00BF00E7"/>
    <w:rsid w:val="00BF055F"/>
    <w:rsid w:val="00BF09B8"/>
    <w:rsid w:val="00BF312B"/>
    <w:rsid w:val="00BF32D1"/>
    <w:rsid w:val="00BF394F"/>
    <w:rsid w:val="00BF42D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B6C"/>
    <w:rsid w:val="00C11339"/>
    <w:rsid w:val="00C1308F"/>
    <w:rsid w:val="00C13271"/>
    <w:rsid w:val="00C13753"/>
    <w:rsid w:val="00C13895"/>
    <w:rsid w:val="00C146D0"/>
    <w:rsid w:val="00C14971"/>
    <w:rsid w:val="00C14A0D"/>
    <w:rsid w:val="00C169D7"/>
    <w:rsid w:val="00C1727A"/>
    <w:rsid w:val="00C23593"/>
    <w:rsid w:val="00C238A8"/>
    <w:rsid w:val="00C2485E"/>
    <w:rsid w:val="00C249B1"/>
    <w:rsid w:val="00C24F39"/>
    <w:rsid w:val="00C25943"/>
    <w:rsid w:val="00C264DF"/>
    <w:rsid w:val="00C26639"/>
    <w:rsid w:val="00C271DA"/>
    <w:rsid w:val="00C27908"/>
    <w:rsid w:val="00C27B01"/>
    <w:rsid w:val="00C27D5E"/>
    <w:rsid w:val="00C27ED1"/>
    <w:rsid w:val="00C30CBA"/>
    <w:rsid w:val="00C30FE1"/>
    <w:rsid w:val="00C31027"/>
    <w:rsid w:val="00C314F8"/>
    <w:rsid w:val="00C31843"/>
    <w:rsid w:val="00C3202D"/>
    <w:rsid w:val="00C32401"/>
    <w:rsid w:val="00C32CD7"/>
    <w:rsid w:val="00C332ED"/>
    <w:rsid w:val="00C33B32"/>
    <w:rsid w:val="00C340A2"/>
    <w:rsid w:val="00C35162"/>
    <w:rsid w:val="00C3578B"/>
    <w:rsid w:val="00C35F45"/>
    <w:rsid w:val="00C36244"/>
    <w:rsid w:val="00C37562"/>
    <w:rsid w:val="00C37954"/>
    <w:rsid w:val="00C41BE7"/>
    <w:rsid w:val="00C42798"/>
    <w:rsid w:val="00C4352B"/>
    <w:rsid w:val="00C44FA1"/>
    <w:rsid w:val="00C450A8"/>
    <w:rsid w:val="00C45CF2"/>
    <w:rsid w:val="00C45D63"/>
    <w:rsid w:val="00C45E19"/>
    <w:rsid w:val="00C460A5"/>
    <w:rsid w:val="00C46D60"/>
    <w:rsid w:val="00C50375"/>
    <w:rsid w:val="00C50869"/>
    <w:rsid w:val="00C50B17"/>
    <w:rsid w:val="00C50CD3"/>
    <w:rsid w:val="00C50F04"/>
    <w:rsid w:val="00C50F2C"/>
    <w:rsid w:val="00C5161F"/>
    <w:rsid w:val="00C516C5"/>
    <w:rsid w:val="00C536DC"/>
    <w:rsid w:val="00C542E0"/>
    <w:rsid w:val="00C548B8"/>
    <w:rsid w:val="00C5534F"/>
    <w:rsid w:val="00C557E3"/>
    <w:rsid w:val="00C56C9E"/>
    <w:rsid w:val="00C600CE"/>
    <w:rsid w:val="00C6017B"/>
    <w:rsid w:val="00C613B6"/>
    <w:rsid w:val="00C61A85"/>
    <w:rsid w:val="00C632EE"/>
    <w:rsid w:val="00C63FD6"/>
    <w:rsid w:val="00C64C64"/>
    <w:rsid w:val="00C64DA4"/>
    <w:rsid w:val="00C66530"/>
    <w:rsid w:val="00C71090"/>
    <w:rsid w:val="00C76176"/>
    <w:rsid w:val="00C762D7"/>
    <w:rsid w:val="00C76981"/>
    <w:rsid w:val="00C7713D"/>
    <w:rsid w:val="00C77FEA"/>
    <w:rsid w:val="00C81718"/>
    <w:rsid w:val="00C81983"/>
    <w:rsid w:val="00C82425"/>
    <w:rsid w:val="00C82DD9"/>
    <w:rsid w:val="00C848A6"/>
    <w:rsid w:val="00C848A8"/>
    <w:rsid w:val="00C84D03"/>
    <w:rsid w:val="00C851AA"/>
    <w:rsid w:val="00C856E7"/>
    <w:rsid w:val="00C85B98"/>
    <w:rsid w:val="00C8649B"/>
    <w:rsid w:val="00C86EBA"/>
    <w:rsid w:val="00C907E9"/>
    <w:rsid w:val="00C909AF"/>
    <w:rsid w:val="00C92C3D"/>
    <w:rsid w:val="00C93352"/>
    <w:rsid w:val="00C942A0"/>
    <w:rsid w:val="00C943C5"/>
    <w:rsid w:val="00C944B0"/>
    <w:rsid w:val="00C95C9A"/>
    <w:rsid w:val="00C96D2D"/>
    <w:rsid w:val="00C9700D"/>
    <w:rsid w:val="00C97654"/>
    <w:rsid w:val="00C977EB"/>
    <w:rsid w:val="00C9797B"/>
    <w:rsid w:val="00CA00BF"/>
    <w:rsid w:val="00CA0780"/>
    <w:rsid w:val="00CA1A7C"/>
    <w:rsid w:val="00CA20BD"/>
    <w:rsid w:val="00CA2BC4"/>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7285"/>
    <w:rsid w:val="00CA7471"/>
    <w:rsid w:val="00CA7706"/>
    <w:rsid w:val="00CB0399"/>
    <w:rsid w:val="00CB08C6"/>
    <w:rsid w:val="00CB0A31"/>
    <w:rsid w:val="00CB0CAB"/>
    <w:rsid w:val="00CB0D66"/>
    <w:rsid w:val="00CB0D88"/>
    <w:rsid w:val="00CB2372"/>
    <w:rsid w:val="00CB3198"/>
    <w:rsid w:val="00CB42B4"/>
    <w:rsid w:val="00CB65C8"/>
    <w:rsid w:val="00CB691A"/>
    <w:rsid w:val="00CB715B"/>
    <w:rsid w:val="00CB7AF3"/>
    <w:rsid w:val="00CC01FD"/>
    <w:rsid w:val="00CC06FC"/>
    <w:rsid w:val="00CC1772"/>
    <w:rsid w:val="00CC1926"/>
    <w:rsid w:val="00CC209A"/>
    <w:rsid w:val="00CC2820"/>
    <w:rsid w:val="00CC2A8C"/>
    <w:rsid w:val="00CC30C4"/>
    <w:rsid w:val="00CC323F"/>
    <w:rsid w:val="00CC3D49"/>
    <w:rsid w:val="00CC4137"/>
    <w:rsid w:val="00CC5A07"/>
    <w:rsid w:val="00CC5D99"/>
    <w:rsid w:val="00CC6D46"/>
    <w:rsid w:val="00CC72AE"/>
    <w:rsid w:val="00CC7332"/>
    <w:rsid w:val="00CD0203"/>
    <w:rsid w:val="00CD0895"/>
    <w:rsid w:val="00CD08D2"/>
    <w:rsid w:val="00CD2024"/>
    <w:rsid w:val="00CD28DE"/>
    <w:rsid w:val="00CD2FB1"/>
    <w:rsid w:val="00CD5DC7"/>
    <w:rsid w:val="00CD6892"/>
    <w:rsid w:val="00CD6BE0"/>
    <w:rsid w:val="00CD7557"/>
    <w:rsid w:val="00CE0274"/>
    <w:rsid w:val="00CE0A2F"/>
    <w:rsid w:val="00CE0F9B"/>
    <w:rsid w:val="00CE1103"/>
    <w:rsid w:val="00CE1A05"/>
    <w:rsid w:val="00CE3268"/>
    <w:rsid w:val="00CE4124"/>
    <w:rsid w:val="00CE4B9E"/>
    <w:rsid w:val="00CE7EBF"/>
    <w:rsid w:val="00CF0F7A"/>
    <w:rsid w:val="00CF172A"/>
    <w:rsid w:val="00CF178A"/>
    <w:rsid w:val="00CF18AE"/>
    <w:rsid w:val="00CF26CD"/>
    <w:rsid w:val="00CF33FA"/>
    <w:rsid w:val="00CF4A99"/>
    <w:rsid w:val="00CF4DC2"/>
    <w:rsid w:val="00CF75CD"/>
    <w:rsid w:val="00CF7988"/>
    <w:rsid w:val="00CF7BE2"/>
    <w:rsid w:val="00D00C81"/>
    <w:rsid w:val="00D011AA"/>
    <w:rsid w:val="00D0253A"/>
    <w:rsid w:val="00D037E3"/>
    <w:rsid w:val="00D04505"/>
    <w:rsid w:val="00D04669"/>
    <w:rsid w:val="00D06215"/>
    <w:rsid w:val="00D06A2A"/>
    <w:rsid w:val="00D071D1"/>
    <w:rsid w:val="00D07462"/>
    <w:rsid w:val="00D0761C"/>
    <w:rsid w:val="00D078DF"/>
    <w:rsid w:val="00D0795E"/>
    <w:rsid w:val="00D10056"/>
    <w:rsid w:val="00D10108"/>
    <w:rsid w:val="00D111A2"/>
    <w:rsid w:val="00D12989"/>
    <w:rsid w:val="00D15105"/>
    <w:rsid w:val="00D15C3F"/>
    <w:rsid w:val="00D15FE2"/>
    <w:rsid w:val="00D162AE"/>
    <w:rsid w:val="00D16827"/>
    <w:rsid w:val="00D16C1C"/>
    <w:rsid w:val="00D1701B"/>
    <w:rsid w:val="00D21745"/>
    <w:rsid w:val="00D22098"/>
    <w:rsid w:val="00D23BFA"/>
    <w:rsid w:val="00D24F5C"/>
    <w:rsid w:val="00D262FE"/>
    <w:rsid w:val="00D265F7"/>
    <w:rsid w:val="00D30441"/>
    <w:rsid w:val="00D31B09"/>
    <w:rsid w:val="00D3270A"/>
    <w:rsid w:val="00D3304F"/>
    <w:rsid w:val="00D34134"/>
    <w:rsid w:val="00D3507E"/>
    <w:rsid w:val="00D36374"/>
    <w:rsid w:val="00D37DAE"/>
    <w:rsid w:val="00D40A0A"/>
    <w:rsid w:val="00D4161D"/>
    <w:rsid w:val="00D41A85"/>
    <w:rsid w:val="00D41F1A"/>
    <w:rsid w:val="00D42120"/>
    <w:rsid w:val="00D422B7"/>
    <w:rsid w:val="00D42E9C"/>
    <w:rsid w:val="00D42FAC"/>
    <w:rsid w:val="00D4323E"/>
    <w:rsid w:val="00D46340"/>
    <w:rsid w:val="00D4650E"/>
    <w:rsid w:val="00D4666F"/>
    <w:rsid w:val="00D4690C"/>
    <w:rsid w:val="00D46A6D"/>
    <w:rsid w:val="00D47731"/>
    <w:rsid w:val="00D47CBE"/>
    <w:rsid w:val="00D51E57"/>
    <w:rsid w:val="00D52566"/>
    <w:rsid w:val="00D528A6"/>
    <w:rsid w:val="00D52A27"/>
    <w:rsid w:val="00D52CAA"/>
    <w:rsid w:val="00D53D8B"/>
    <w:rsid w:val="00D55670"/>
    <w:rsid w:val="00D5585F"/>
    <w:rsid w:val="00D57A04"/>
    <w:rsid w:val="00D6086C"/>
    <w:rsid w:val="00D609DC"/>
    <w:rsid w:val="00D61235"/>
    <w:rsid w:val="00D61736"/>
    <w:rsid w:val="00D61F73"/>
    <w:rsid w:val="00D62B0A"/>
    <w:rsid w:val="00D62C55"/>
    <w:rsid w:val="00D637C6"/>
    <w:rsid w:val="00D63DBC"/>
    <w:rsid w:val="00D64389"/>
    <w:rsid w:val="00D64615"/>
    <w:rsid w:val="00D64F6F"/>
    <w:rsid w:val="00D65977"/>
    <w:rsid w:val="00D66426"/>
    <w:rsid w:val="00D67229"/>
    <w:rsid w:val="00D7058D"/>
    <w:rsid w:val="00D70BFD"/>
    <w:rsid w:val="00D70FF7"/>
    <w:rsid w:val="00D7172C"/>
    <w:rsid w:val="00D71FA0"/>
    <w:rsid w:val="00D72D8C"/>
    <w:rsid w:val="00D7434D"/>
    <w:rsid w:val="00D75CE7"/>
    <w:rsid w:val="00D77826"/>
    <w:rsid w:val="00D77891"/>
    <w:rsid w:val="00D80325"/>
    <w:rsid w:val="00D805D1"/>
    <w:rsid w:val="00D807BE"/>
    <w:rsid w:val="00D80B75"/>
    <w:rsid w:val="00D8158E"/>
    <w:rsid w:val="00D81627"/>
    <w:rsid w:val="00D817D1"/>
    <w:rsid w:val="00D8281C"/>
    <w:rsid w:val="00D82C43"/>
    <w:rsid w:val="00D83A8A"/>
    <w:rsid w:val="00D83CB7"/>
    <w:rsid w:val="00D840CB"/>
    <w:rsid w:val="00D86E29"/>
    <w:rsid w:val="00D904E9"/>
    <w:rsid w:val="00D906BF"/>
    <w:rsid w:val="00D90B7D"/>
    <w:rsid w:val="00D910B6"/>
    <w:rsid w:val="00D92760"/>
    <w:rsid w:val="00D933BB"/>
    <w:rsid w:val="00D933F0"/>
    <w:rsid w:val="00D93978"/>
    <w:rsid w:val="00D9405D"/>
    <w:rsid w:val="00D94201"/>
    <w:rsid w:val="00D94CD7"/>
    <w:rsid w:val="00D94FBE"/>
    <w:rsid w:val="00D95428"/>
    <w:rsid w:val="00D96212"/>
    <w:rsid w:val="00DA025E"/>
    <w:rsid w:val="00DA042A"/>
    <w:rsid w:val="00DA0549"/>
    <w:rsid w:val="00DA1146"/>
    <w:rsid w:val="00DA153D"/>
    <w:rsid w:val="00DA1890"/>
    <w:rsid w:val="00DA1A52"/>
    <w:rsid w:val="00DA2A80"/>
    <w:rsid w:val="00DA2C44"/>
    <w:rsid w:val="00DA3DCA"/>
    <w:rsid w:val="00DA3FAE"/>
    <w:rsid w:val="00DA4BA1"/>
    <w:rsid w:val="00DA5252"/>
    <w:rsid w:val="00DA53EE"/>
    <w:rsid w:val="00DA7209"/>
    <w:rsid w:val="00DA7590"/>
    <w:rsid w:val="00DB013A"/>
    <w:rsid w:val="00DB0500"/>
    <w:rsid w:val="00DB059F"/>
    <w:rsid w:val="00DB1B75"/>
    <w:rsid w:val="00DB2385"/>
    <w:rsid w:val="00DB2C3E"/>
    <w:rsid w:val="00DB2CA3"/>
    <w:rsid w:val="00DB2E40"/>
    <w:rsid w:val="00DB36D1"/>
    <w:rsid w:val="00DB41B5"/>
    <w:rsid w:val="00DB42B3"/>
    <w:rsid w:val="00DB42CB"/>
    <w:rsid w:val="00DB4E8E"/>
    <w:rsid w:val="00DB53EC"/>
    <w:rsid w:val="00DB6ECE"/>
    <w:rsid w:val="00DB742F"/>
    <w:rsid w:val="00DB76E4"/>
    <w:rsid w:val="00DB7A53"/>
    <w:rsid w:val="00DC118D"/>
    <w:rsid w:val="00DC14B9"/>
    <w:rsid w:val="00DC14E0"/>
    <w:rsid w:val="00DC1DC3"/>
    <w:rsid w:val="00DC2074"/>
    <w:rsid w:val="00DC249B"/>
    <w:rsid w:val="00DC26DB"/>
    <w:rsid w:val="00DC26F1"/>
    <w:rsid w:val="00DC288F"/>
    <w:rsid w:val="00DC2D01"/>
    <w:rsid w:val="00DC2DFB"/>
    <w:rsid w:val="00DC38E9"/>
    <w:rsid w:val="00DC43C2"/>
    <w:rsid w:val="00DC4799"/>
    <w:rsid w:val="00DC56B8"/>
    <w:rsid w:val="00DC7B14"/>
    <w:rsid w:val="00DD0372"/>
    <w:rsid w:val="00DD0374"/>
    <w:rsid w:val="00DD0E1E"/>
    <w:rsid w:val="00DD122F"/>
    <w:rsid w:val="00DD2666"/>
    <w:rsid w:val="00DD2A0D"/>
    <w:rsid w:val="00DD3AE9"/>
    <w:rsid w:val="00DD3D15"/>
    <w:rsid w:val="00DD5472"/>
    <w:rsid w:val="00DD5865"/>
    <w:rsid w:val="00DD5B90"/>
    <w:rsid w:val="00DD688C"/>
    <w:rsid w:val="00DD6E67"/>
    <w:rsid w:val="00DD7421"/>
    <w:rsid w:val="00DD7A3B"/>
    <w:rsid w:val="00DE1B01"/>
    <w:rsid w:val="00DE2524"/>
    <w:rsid w:val="00DE35F1"/>
    <w:rsid w:val="00DE4B16"/>
    <w:rsid w:val="00DE5DB5"/>
    <w:rsid w:val="00DE5EF7"/>
    <w:rsid w:val="00DE61E7"/>
    <w:rsid w:val="00DE6512"/>
    <w:rsid w:val="00DE6E15"/>
    <w:rsid w:val="00DE7DC1"/>
    <w:rsid w:val="00DF0B11"/>
    <w:rsid w:val="00DF0E89"/>
    <w:rsid w:val="00DF2CA2"/>
    <w:rsid w:val="00DF311F"/>
    <w:rsid w:val="00DF36CF"/>
    <w:rsid w:val="00DF3AC3"/>
    <w:rsid w:val="00DF3EE5"/>
    <w:rsid w:val="00DF40A1"/>
    <w:rsid w:val="00DF494F"/>
    <w:rsid w:val="00DF5B3A"/>
    <w:rsid w:val="00DF6055"/>
    <w:rsid w:val="00DF60F3"/>
    <w:rsid w:val="00DF61D8"/>
    <w:rsid w:val="00DF6DA4"/>
    <w:rsid w:val="00E0061C"/>
    <w:rsid w:val="00E013EA"/>
    <w:rsid w:val="00E015CF"/>
    <w:rsid w:val="00E01837"/>
    <w:rsid w:val="00E01A1B"/>
    <w:rsid w:val="00E01FF3"/>
    <w:rsid w:val="00E02163"/>
    <w:rsid w:val="00E02586"/>
    <w:rsid w:val="00E02ABA"/>
    <w:rsid w:val="00E02B69"/>
    <w:rsid w:val="00E02F49"/>
    <w:rsid w:val="00E03105"/>
    <w:rsid w:val="00E03904"/>
    <w:rsid w:val="00E03FA1"/>
    <w:rsid w:val="00E0437B"/>
    <w:rsid w:val="00E0517B"/>
    <w:rsid w:val="00E05190"/>
    <w:rsid w:val="00E05BCF"/>
    <w:rsid w:val="00E067FF"/>
    <w:rsid w:val="00E074A6"/>
    <w:rsid w:val="00E07AD2"/>
    <w:rsid w:val="00E07BB1"/>
    <w:rsid w:val="00E07EF7"/>
    <w:rsid w:val="00E11A3C"/>
    <w:rsid w:val="00E1330B"/>
    <w:rsid w:val="00E13751"/>
    <w:rsid w:val="00E13E25"/>
    <w:rsid w:val="00E14AA6"/>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669D"/>
    <w:rsid w:val="00E26B7B"/>
    <w:rsid w:val="00E30271"/>
    <w:rsid w:val="00E303F5"/>
    <w:rsid w:val="00E30633"/>
    <w:rsid w:val="00E3080B"/>
    <w:rsid w:val="00E30E0B"/>
    <w:rsid w:val="00E3140C"/>
    <w:rsid w:val="00E32C76"/>
    <w:rsid w:val="00E3357B"/>
    <w:rsid w:val="00E33A3E"/>
    <w:rsid w:val="00E347D1"/>
    <w:rsid w:val="00E35C76"/>
    <w:rsid w:val="00E367D8"/>
    <w:rsid w:val="00E4100E"/>
    <w:rsid w:val="00E41B41"/>
    <w:rsid w:val="00E41CC1"/>
    <w:rsid w:val="00E4214F"/>
    <w:rsid w:val="00E43E3E"/>
    <w:rsid w:val="00E456FF"/>
    <w:rsid w:val="00E4644B"/>
    <w:rsid w:val="00E46C95"/>
    <w:rsid w:val="00E46D6A"/>
    <w:rsid w:val="00E47B4F"/>
    <w:rsid w:val="00E47E47"/>
    <w:rsid w:val="00E506B1"/>
    <w:rsid w:val="00E50804"/>
    <w:rsid w:val="00E52326"/>
    <w:rsid w:val="00E52776"/>
    <w:rsid w:val="00E54038"/>
    <w:rsid w:val="00E54698"/>
    <w:rsid w:val="00E574B2"/>
    <w:rsid w:val="00E57538"/>
    <w:rsid w:val="00E57F65"/>
    <w:rsid w:val="00E6031A"/>
    <w:rsid w:val="00E61549"/>
    <w:rsid w:val="00E6191B"/>
    <w:rsid w:val="00E61E63"/>
    <w:rsid w:val="00E62288"/>
    <w:rsid w:val="00E623DA"/>
    <w:rsid w:val="00E63E4A"/>
    <w:rsid w:val="00E64256"/>
    <w:rsid w:val="00E649A3"/>
    <w:rsid w:val="00E65885"/>
    <w:rsid w:val="00E65973"/>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6E8"/>
    <w:rsid w:val="00E86CCB"/>
    <w:rsid w:val="00E871D2"/>
    <w:rsid w:val="00E871DF"/>
    <w:rsid w:val="00E87417"/>
    <w:rsid w:val="00E87472"/>
    <w:rsid w:val="00E905A6"/>
    <w:rsid w:val="00E9065E"/>
    <w:rsid w:val="00E910D8"/>
    <w:rsid w:val="00E9140F"/>
    <w:rsid w:val="00E95015"/>
    <w:rsid w:val="00E951C4"/>
    <w:rsid w:val="00E95BEC"/>
    <w:rsid w:val="00E95FFE"/>
    <w:rsid w:val="00E9607A"/>
    <w:rsid w:val="00E97163"/>
    <w:rsid w:val="00E97B91"/>
    <w:rsid w:val="00EA006F"/>
    <w:rsid w:val="00EA1989"/>
    <w:rsid w:val="00EA1F30"/>
    <w:rsid w:val="00EA2C65"/>
    <w:rsid w:val="00EA2F46"/>
    <w:rsid w:val="00EA597B"/>
    <w:rsid w:val="00EA5BA9"/>
    <w:rsid w:val="00EA6C65"/>
    <w:rsid w:val="00EA78AE"/>
    <w:rsid w:val="00EB07CB"/>
    <w:rsid w:val="00EB1344"/>
    <w:rsid w:val="00EB164E"/>
    <w:rsid w:val="00EB1E6E"/>
    <w:rsid w:val="00EB2D05"/>
    <w:rsid w:val="00EB4853"/>
    <w:rsid w:val="00EB5BC6"/>
    <w:rsid w:val="00EB5E09"/>
    <w:rsid w:val="00EB5F44"/>
    <w:rsid w:val="00EB709E"/>
    <w:rsid w:val="00EB7C7E"/>
    <w:rsid w:val="00EC0C70"/>
    <w:rsid w:val="00EC0FBF"/>
    <w:rsid w:val="00EC1BA0"/>
    <w:rsid w:val="00EC2C6B"/>
    <w:rsid w:val="00EC2C9D"/>
    <w:rsid w:val="00EC32EE"/>
    <w:rsid w:val="00EC3A06"/>
    <w:rsid w:val="00EC3D18"/>
    <w:rsid w:val="00EC416A"/>
    <w:rsid w:val="00EC4456"/>
    <w:rsid w:val="00EC4CF5"/>
    <w:rsid w:val="00EC5E81"/>
    <w:rsid w:val="00EC6217"/>
    <w:rsid w:val="00EC668F"/>
    <w:rsid w:val="00EC69D5"/>
    <w:rsid w:val="00EC6D22"/>
    <w:rsid w:val="00EC7779"/>
    <w:rsid w:val="00EC7E47"/>
    <w:rsid w:val="00ED2074"/>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6432"/>
    <w:rsid w:val="00EE6A8B"/>
    <w:rsid w:val="00EE6C88"/>
    <w:rsid w:val="00EE6D8B"/>
    <w:rsid w:val="00EE792B"/>
    <w:rsid w:val="00EE7AC3"/>
    <w:rsid w:val="00EE7F1D"/>
    <w:rsid w:val="00EF0F9D"/>
    <w:rsid w:val="00EF1EAC"/>
    <w:rsid w:val="00EF1EEF"/>
    <w:rsid w:val="00EF20BA"/>
    <w:rsid w:val="00EF308B"/>
    <w:rsid w:val="00EF37A0"/>
    <w:rsid w:val="00EF3DD1"/>
    <w:rsid w:val="00EF402F"/>
    <w:rsid w:val="00EF49C6"/>
    <w:rsid w:val="00EF5E21"/>
    <w:rsid w:val="00EF62FB"/>
    <w:rsid w:val="00EF6323"/>
    <w:rsid w:val="00EF63C4"/>
    <w:rsid w:val="00EF64C3"/>
    <w:rsid w:val="00EF65BC"/>
    <w:rsid w:val="00EF6C24"/>
    <w:rsid w:val="00EF7122"/>
    <w:rsid w:val="00EF7E77"/>
    <w:rsid w:val="00F00020"/>
    <w:rsid w:val="00F004B7"/>
    <w:rsid w:val="00F00F15"/>
    <w:rsid w:val="00F01672"/>
    <w:rsid w:val="00F01C7C"/>
    <w:rsid w:val="00F02670"/>
    <w:rsid w:val="00F03039"/>
    <w:rsid w:val="00F0329D"/>
    <w:rsid w:val="00F048B9"/>
    <w:rsid w:val="00F04999"/>
    <w:rsid w:val="00F04F93"/>
    <w:rsid w:val="00F06E59"/>
    <w:rsid w:val="00F07635"/>
    <w:rsid w:val="00F078FC"/>
    <w:rsid w:val="00F10BB7"/>
    <w:rsid w:val="00F11486"/>
    <w:rsid w:val="00F11AC3"/>
    <w:rsid w:val="00F11BF7"/>
    <w:rsid w:val="00F1233C"/>
    <w:rsid w:val="00F125D1"/>
    <w:rsid w:val="00F12D9E"/>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42D8"/>
    <w:rsid w:val="00F24410"/>
    <w:rsid w:val="00F259F3"/>
    <w:rsid w:val="00F274C4"/>
    <w:rsid w:val="00F30BF1"/>
    <w:rsid w:val="00F30E44"/>
    <w:rsid w:val="00F3184D"/>
    <w:rsid w:val="00F32177"/>
    <w:rsid w:val="00F333D8"/>
    <w:rsid w:val="00F33851"/>
    <w:rsid w:val="00F33AF1"/>
    <w:rsid w:val="00F33E30"/>
    <w:rsid w:val="00F3450C"/>
    <w:rsid w:val="00F35406"/>
    <w:rsid w:val="00F361B6"/>
    <w:rsid w:val="00F363E4"/>
    <w:rsid w:val="00F368A4"/>
    <w:rsid w:val="00F368B9"/>
    <w:rsid w:val="00F36E2C"/>
    <w:rsid w:val="00F376CC"/>
    <w:rsid w:val="00F40822"/>
    <w:rsid w:val="00F40A6A"/>
    <w:rsid w:val="00F40B04"/>
    <w:rsid w:val="00F40E2E"/>
    <w:rsid w:val="00F4348B"/>
    <w:rsid w:val="00F44256"/>
    <w:rsid w:val="00F44C8B"/>
    <w:rsid w:val="00F450FA"/>
    <w:rsid w:val="00F45CDB"/>
    <w:rsid w:val="00F4687D"/>
    <w:rsid w:val="00F47B7A"/>
    <w:rsid w:val="00F47FC3"/>
    <w:rsid w:val="00F5003F"/>
    <w:rsid w:val="00F5105C"/>
    <w:rsid w:val="00F51200"/>
    <w:rsid w:val="00F52174"/>
    <w:rsid w:val="00F532F9"/>
    <w:rsid w:val="00F5382B"/>
    <w:rsid w:val="00F53A76"/>
    <w:rsid w:val="00F53AF7"/>
    <w:rsid w:val="00F549F4"/>
    <w:rsid w:val="00F54EB9"/>
    <w:rsid w:val="00F553CD"/>
    <w:rsid w:val="00F557F0"/>
    <w:rsid w:val="00F565DF"/>
    <w:rsid w:val="00F5675E"/>
    <w:rsid w:val="00F57793"/>
    <w:rsid w:val="00F60558"/>
    <w:rsid w:val="00F61255"/>
    <w:rsid w:val="00F61FF2"/>
    <w:rsid w:val="00F62718"/>
    <w:rsid w:val="00F63EDB"/>
    <w:rsid w:val="00F646FC"/>
    <w:rsid w:val="00F65954"/>
    <w:rsid w:val="00F65CE0"/>
    <w:rsid w:val="00F6637F"/>
    <w:rsid w:val="00F66BB4"/>
    <w:rsid w:val="00F66D85"/>
    <w:rsid w:val="00F66DD1"/>
    <w:rsid w:val="00F67AE0"/>
    <w:rsid w:val="00F712DD"/>
    <w:rsid w:val="00F71883"/>
    <w:rsid w:val="00F720B1"/>
    <w:rsid w:val="00F724AA"/>
    <w:rsid w:val="00F72FB6"/>
    <w:rsid w:val="00F74158"/>
    <w:rsid w:val="00F74B02"/>
    <w:rsid w:val="00F74F1F"/>
    <w:rsid w:val="00F75688"/>
    <w:rsid w:val="00F80F1D"/>
    <w:rsid w:val="00F81303"/>
    <w:rsid w:val="00F817F1"/>
    <w:rsid w:val="00F81DC1"/>
    <w:rsid w:val="00F81DF6"/>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3D3"/>
    <w:rsid w:val="00FA05D3"/>
    <w:rsid w:val="00FA0FC0"/>
    <w:rsid w:val="00FA1321"/>
    <w:rsid w:val="00FA15BF"/>
    <w:rsid w:val="00FA256B"/>
    <w:rsid w:val="00FA2703"/>
    <w:rsid w:val="00FA33BD"/>
    <w:rsid w:val="00FA3785"/>
    <w:rsid w:val="00FA3C5B"/>
    <w:rsid w:val="00FA5166"/>
    <w:rsid w:val="00FA54EA"/>
    <w:rsid w:val="00FA6092"/>
    <w:rsid w:val="00FA623E"/>
    <w:rsid w:val="00FA6754"/>
    <w:rsid w:val="00FA67D6"/>
    <w:rsid w:val="00FA7C39"/>
    <w:rsid w:val="00FB08B3"/>
    <w:rsid w:val="00FB0B5F"/>
    <w:rsid w:val="00FB1495"/>
    <w:rsid w:val="00FB1CE3"/>
    <w:rsid w:val="00FB22DD"/>
    <w:rsid w:val="00FB261E"/>
    <w:rsid w:val="00FB2783"/>
    <w:rsid w:val="00FB3048"/>
    <w:rsid w:val="00FB3E40"/>
    <w:rsid w:val="00FB47BC"/>
    <w:rsid w:val="00FB7F30"/>
    <w:rsid w:val="00FC01DB"/>
    <w:rsid w:val="00FC08DA"/>
    <w:rsid w:val="00FC09F6"/>
    <w:rsid w:val="00FC0BD3"/>
    <w:rsid w:val="00FC1133"/>
    <w:rsid w:val="00FC1C4B"/>
    <w:rsid w:val="00FC1D7A"/>
    <w:rsid w:val="00FC2709"/>
    <w:rsid w:val="00FC2A6D"/>
    <w:rsid w:val="00FC2AF7"/>
    <w:rsid w:val="00FC2D2C"/>
    <w:rsid w:val="00FC2E0D"/>
    <w:rsid w:val="00FC36DA"/>
    <w:rsid w:val="00FC37AB"/>
    <w:rsid w:val="00FC421E"/>
    <w:rsid w:val="00FC424A"/>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F41"/>
    <w:rsid w:val="00FD6B6E"/>
    <w:rsid w:val="00FD7005"/>
    <w:rsid w:val="00FD768F"/>
    <w:rsid w:val="00FE19C1"/>
    <w:rsid w:val="00FE1E7B"/>
    <w:rsid w:val="00FE4469"/>
    <w:rsid w:val="00FE4C90"/>
    <w:rsid w:val="00FE54FC"/>
    <w:rsid w:val="00FE7029"/>
    <w:rsid w:val="00FE74DE"/>
    <w:rsid w:val="00FE7562"/>
    <w:rsid w:val="00FE78D7"/>
    <w:rsid w:val="00FE7D5C"/>
    <w:rsid w:val="00FF0557"/>
    <w:rsid w:val="00FF1017"/>
    <w:rsid w:val="00FF1419"/>
    <w:rsid w:val="00FF16FA"/>
    <w:rsid w:val="00FF2B39"/>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2"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82B9-B9C2-42DA-9DBA-7572EC71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Words>
  <Characters>1887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cp:revision>
  <cp:lastPrinted>2022-02-18T07:50:00Z</cp:lastPrinted>
  <dcterms:created xsi:type="dcterms:W3CDTF">2022-02-18T11:06:00Z</dcterms:created>
  <dcterms:modified xsi:type="dcterms:W3CDTF">2022-02-18T11:06:00Z</dcterms:modified>
</cp:coreProperties>
</file>