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1079C6">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1079C6">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56.95pt;margin-top:25.15pt;width:282.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1F0BD9" w:rsidRDefault="001F0BD9"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1F0BD9" w:rsidRPr="00724500" w:rsidRDefault="00A0500C" w:rsidP="000A273B">
                  <w:pPr>
                    <w:jc w:val="both"/>
                    <w:rPr>
                      <w:rFonts w:ascii="Tahoma" w:hAnsi="Tahoma" w:cs="Tahoma"/>
                      <w:b/>
                      <w:color w:val="FF0000"/>
                      <w:sz w:val="28"/>
                      <w:szCs w:val="28"/>
                    </w:rPr>
                  </w:pPr>
                  <w:r>
                    <w:rPr>
                      <w:rFonts w:ascii="Tahoma" w:hAnsi="Tahoma" w:cs="Tahoma"/>
                      <w:b/>
                      <w:color w:val="FF0000"/>
                      <w:sz w:val="28"/>
                      <w:szCs w:val="28"/>
                    </w:rPr>
                    <w:t>O skromności</w:t>
                  </w:r>
                </w:p>
                <w:p w:rsidR="00A0500C" w:rsidRPr="00A0500C" w:rsidRDefault="001F0BD9" w:rsidP="00A0500C">
                  <w:pPr>
                    <w:spacing w:line="240" w:lineRule="auto"/>
                    <w:jc w:val="both"/>
                    <w:rPr>
                      <w:rFonts w:ascii="Tahoma" w:hAnsi="Tahoma" w:cs="Tahoma"/>
                      <w:sz w:val="28"/>
                      <w:szCs w:val="26"/>
                    </w:rPr>
                  </w:pPr>
                  <w:r w:rsidRPr="00724500">
                    <w:rPr>
                      <w:rFonts w:ascii="Tahoma" w:hAnsi="Tahoma" w:cs="Tahoma"/>
                      <w:sz w:val="28"/>
                      <w:szCs w:val="28"/>
                    </w:rPr>
                    <w:tab/>
                  </w:r>
                  <w:r w:rsidR="00A0500C" w:rsidRPr="00A0500C">
                    <w:rPr>
                      <w:rFonts w:ascii="Tahoma" w:hAnsi="Tahoma" w:cs="Tahoma"/>
                      <w:sz w:val="28"/>
                      <w:szCs w:val="26"/>
                    </w:rPr>
                    <w:t>Stary rabin leży obłożnie chory. Obok siedzą uczniowie i szeptem rozmawiają. Temat rozmowy: bezprzykładne cnoty mistrza. Do uszu chorego dochodziły strzępy pochwał:</w:t>
                  </w:r>
                  <w:r w:rsidR="00A0500C" w:rsidRPr="00A0500C">
                    <w:rPr>
                      <w:rFonts w:ascii="Tahoma" w:hAnsi="Tahoma" w:cs="Tahoma"/>
                      <w:sz w:val="28"/>
                      <w:szCs w:val="26"/>
                    </w:rPr>
                    <w:tab/>
                  </w:r>
                  <w:r w:rsidR="00A0500C" w:rsidRP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sidRPr="00A0500C">
                    <w:rPr>
                      <w:rFonts w:ascii="Tahoma" w:hAnsi="Tahoma" w:cs="Tahoma"/>
                      <w:sz w:val="28"/>
                      <w:szCs w:val="26"/>
                    </w:rPr>
                    <w:t>- Od czasu Salomona nie było mądrzejszego…</w:t>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t>- A jego wiara? Silna i żywa jak naszego ojca Abrahama…</w:t>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sidRPr="00A0500C">
                    <w:rPr>
                      <w:rFonts w:ascii="Tahoma" w:hAnsi="Tahoma" w:cs="Tahoma"/>
                      <w:sz w:val="28"/>
                      <w:szCs w:val="26"/>
                    </w:rPr>
                    <w:t>- Jego cierpliwość na miarę cierpliwości Hioba…</w:t>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sidRPr="00A0500C">
                    <w:rPr>
                      <w:rFonts w:ascii="Tahoma" w:hAnsi="Tahoma" w:cs="Tahoma"/>
                      <w:sz w:val="28"/>
                      <w:szCs w:val="26"/>
                    </w:rPr>
                    <w:t>- Jego nadzieja? Tylko Mojżesz mu dorównuje…</w:t>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r>
                  <w:r w:rsidR="00A0500C" w:rsidRPr="00A0500C">
                    <w:rPr>
                      <w:rFonts w:ascii="Tahoma" w:hAnsi="Tahoma" w:cs="Tahoma"/>
                      <w:sz w:val="28"/>
                      <w:szCs w:val="26"/>
                    </w:rPr>
                    <w:tab/>
                    <w:t>Rabbi – mimo tych pochwał – był jednak jakoś nie w humorze. Gdy wyszli uczniowie, żona zapytała, czy słys</w:t>
                  </w:r>
                  <w:r w:rsidR="00A0500C">
                    <w:rPr>
                      <w:rFonts w:ascii="Tahoma" w:hAnsi="Tahoma" w:cs="Tahoma"/>
                      <w:sz w:val="28"/>
                      <w:szCs w:val="26"/>
                    </w:rPr>
                    <w:t>zał ten chór uwielbienia?</w:t>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Pr>
                      <w:rFonts w:ascii="Tahoma" w:hAnsi="Tahoma" w:cs="Tahoma"/>
                      <w:sz w:val="28"/>
                      <w:szCs w:val="26"/>
                    </w:rPr>
                    <w:tab/>
                  </w:r>
                  <w:r w:rsidR="00A0500C" w:rsidRPr="00A0500C">
                    <w:rPr>
                      <w:rFonts w:ascii="Tahoma" w:hAnsi="Tahoma" w:cs="Tahoma"/>
                      <w:sz w:val="28"/>
                      <w:szCs w:val="26"/>
                    </w:rPr>
                    <w:t>- W rzeczy samej – odparł rabbi.</w:t>
                  </w:r>
                  <w:r w:rsidR="00A0500C" w:rsidRPr="00A0500C">
                    <w:rPr>
                      <w:rFonts w:ascii="Tahoma" w:hAnsi="Tahoma" w:cs="Tahoma"/>
                      <w:sz w:val="28"/>
                      <w:szCs w:val="26"/>
                    </w:rPr>
                    <w:tab/>
                  </w:r>
                  <w:r w:rsidR="00A0500C" w:rsidRPr="00A0500C">
                    <w:rPr>
                      <w:rFonts w:ascii="Tahoma" w:hAnsi="Tahoma" w:cs="Tahoma"/>
                      <w:sz w:val="28"/>
                      <w:szCs w:val="26"/>
                    </w:rPr>
                    <w:tab/>
                    <w:t xml:space="preserve">- To dlaczego jesteś taki markotny? – chciała </w:t>
                  </w:r>
                  <w:r w:rsidR="00A0500C">
                    <w:rPr>
                      <w:rFonts w:ascii="Tahoma" w:hAnsi="Tahoma" w:cs="Tahoma"/>
                      <w:sz w:val="28"/>
                      <w:szCs w:val="26"/>
                    </w:rPr>
                    <w:t>wiedzieć troskliwa małżonka.</w:t>
                  </w:r>
                  <w:r w:rsidR="00A0500C">
                    <w:rPr>
                      <w:rFonts w:ascii="Tahoma" w:hAnsi="Tahoma" w:cs="Tahoma"/>
                      <w:sz w:val="28"/>
                      <w:szCs w:val="26"/>
                    </w:rPr>
                    <w:tab/>
                  </w:r>
                  <w:r w:rsidR="00A0500C">
                    <w:rPr>
                      <w:rFonts w:ascii="Tahoma" w:hAnsi="Tahoma" w:cs="Tahoma"/>
                      <w:sz w:val="28"/>
                      <w:szCs w:val="26"/>
                    </w:rPr>
                    <w:tab/>
                  </w:r>
                  <w:r w:rsidR="00A0500C" w:rsidRPr="00A0500C">
                    <w:rPr>
                      <w:rFonts w:ascii="Tahoma" w:hAnsi="Tahoma" w:cs="Tahoma"/>
                      <w:sz w:val="28"/>
                      <w:szCs w:val="26"/>
                    </w:rPr>
                    <w:t>- Moja skromność!? – użalał się staruszek – nikt nie wspomniał o niej.</w:t>
                  </w:r>
                </w:p>
                <w:p w:rsidR="001F0BD9" w:rsidRDefault="001F0BD9" w:rsidP="00A0500C">
                  <w:pPr>
                    <w:jc w:val="right"/>
                    <w:rPr>
                      <w:rFonts w:ascii="Tahoma" w:hAnsi="Tahoma" w:cs="Tahoma"/>
                      <w:sz w:val="26"/>
                      <w:szCs w:val="26"/>
                    </w:rPr>
                  </w:pPr>
                  <w:r>
                    <w:rPr>
                      <w:rFonts w:ascii="Tahoma" w:hAnsi="Tahoma" w:cs="Tahoma"/>
                      <w:sz w:val="26"/>
                      <w:szCs w:val="26"/>
                    </w:rPr>
                    <w:t>/Kazim</w:t>
                  </w:r>
                  <w:r w:rsidR="00A0500C">
                    <w:rPr>
                      <w:rFonts w:ascii="Tahoma" w:hAnsi="Tahoma" w:cs="Tahoma"/>
                      <w:sz w:val="26"/>
                      <w:szCs w:val="26"/>
                    </w:rPr>
                    <w:t>ierz Wójtowicz, Okruchy</w:t>
                  </w:r>
                  <w:r>
                    <w:rPr>
                      <w:rFonts w:ascii="Tahoma" w:hAnsi="Tahoma" w:cs="Tahoma"/>
                      <w:sz w:val="26"/>
                      <w:szCs w:val="26"/>
                    </w:rPr>
                    <w:t>/</w:t>
                  </w:r>
                </w:p>
                <w:p w:rsidR="001F0BD9" w:rsidRPr="009D7EBC" w:rsidRDefault="001F0BD9" w:rsidP="00724500">
                  <w:pPr>
                    <w:jc w:val="center"/>
                    <w:rPr>
                      <w:rFonts w:ascii="Tahoma" w:hAnsi="Tahoma" w:cs="Tahoma"/>
                      <w:sz w:val="26"/>
                      <w:szCs w:val="26"/>
                    </w:rPr>
                  </w:pPr>
                </w:p>
              </w:txbxContent>
            </v:textbox>
            <w10:wrap type="square"/>
          </v:shape>
        </w:pict>
      </w:r>
      <w:r w:rsidRPr="001079C6">
        <w:rPr>
          <w:rFonts w:ascii="Arial" w:hAnsi="Arial" w:cs="Arial"/>
          <w:b/>
          <w:bCs/>
          <w:noProof/>
          <w:color w:val="92742A"/>
          <w:sz w:val="36"/>
          <w:szCs w:val="36"/>
        </w:rPr>
        <w:pict>
          <v:shape id="_x0000_s1027" type="#_x0000_t202" style="position:absolute;margin-left:10.95pt;margin-top:25.15pt;width:236.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1F0BD9" w:rsidRDefault="00D20BF5"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w:t>
                  </w:r>
                  <w:r w:rsidR="001F0BD9">
                    <w:rPr>
                      <w:rFonts w:ascii="Tahoma" w:hAnsi="Tahoma" w:cs="Tahoma"/>
                      <w:b/>
                      <w:bCs/>
                      <w:color w:val="92742A"/>
                      <w:sz w:val="28"/>
                      <w:szCs w:val="28"/>
                    </w:rPr>
                    <w:t xml:space="preserve"> </w:t>
                  </w:r>
                  <w:r>
                    <w:rPr>
                      <w:rFonts w:ascii="Tahoma" w:hAnsi="Tahoma" w:cs="Tahoma"/>
                      <w:b/>
                      <w:bCs/>
                      <w:color w:val="92742A"/>
                      <w:sz w:val="28"/>
                      <w:szCs w:val="28"/>
                    </w:rPr>
                    <w:t xml:space="preserve">i WYDARZENIE </w:t>
                  </w:r>
                  <w:r w:rsidR="001F0BD9">
                    <w:rPr>
                      <w:rFonts w:ascii="Tahoma" w:hAnsi="Tahoma" w:cs="Tahoma"/>
                      <w:b/>
                      <w:bCs/>
                      <w:color w:val="92742A"/>
                      <w:sz w:val="28"/>
                      <w:szCs w:val="28"/>
                    </w:rPr>
                    <w:t>TYGODNIA</w:t>
                  </w:r>
                </w:p>
                <w:p w:rsidR="001F0BD9" w:rsidRPr="001F0BD9" w:rsidRDefault="001F0BD9" w:rsidP="00D20BF5">
                  <w:pPr>
                    <w:jc w:val="center"/>
                    <w:rPr>
                      <w:rFonts w:ascii="Tahoma" w:hAnsi="Tahoma" w:cs="Tahoma"/>
                      <w:b/>
                      <w:color w:val="FF0000"/>
                      <w:sz w:val="28"/>
                    </w:rPr>
                  </w:pPr>
                  <w:r w:rsidRPr="001F0BD9">
                    <w:rPr>
                      <w:rFonts w:ascii="Tahoma" w:hAnsi="Tahoma" w:cs="Tahoma"/>
                      <w:b/>
                      <w:color w:val="FF0000"/>
                      <w:sz w:val="28"/>
                    </w:rPr>
                    <w:t>2 III</w:t>
                  </w:r>
                </w:p>
                <w:p w:rsidR="001F0BD9" w:rsidRPr="00D20BF5" w:rsidRDefault="001F0BD9" w:rsidP="00D20BF5">
                  <w:pPr>
                    <w:jc w:val="center"/>
                    <w:rPr>
                      <w:rFonts w:ascii="Tahoma" w:hAnsi="Tahoma" w:cs="Tahoma"/>
                      <w:b/>
                      <w:color w:val="FF0000"/>
                      <w:sz w:val="44"/>
                    </w:rPr>
                  </w:pPr>
                  <w:r w:rsidRPr="001F0BD9">
                    <w:rPr>
                      <w:rFonts w:ascii="Tahoma" w:hAnsi="Tahoma" w:cs="Tahoma"/>
                      <w:sz w:val="28"/>
                    </w:rPr>
                    <w:t>Środa Popielcowa rozpoczynająca w Kościele czas Wielkiego Postu. To dzień, kiedy wchodzimy na drogę pokuty i nawrócenia. Zewnętrznym znakiem takiej postawy jest obrzęd posypania głów popiołem.</w:t>
                  </w:r>
                  <w:r w:rsidR="00D20BF5" w:rsidRPr="00D20BF5">
                    <w:rPr>
                      <w:rFonts w:ascii="Times New Roman" w:hAnsi="Times New Roman"/>
                    </w:rPr>
                    <w:t xml:space="preserve"> </w:t>
                  </w:r>
                  <w:r w:rsidR="00D20BF5" w:rsidRPr="00D20BF5">
                    <w:rPr>
                      <w:rFonts w:ascii="Tahoma" w:hAnsi="Tahoma" w:cs="Tahoma"/>
                      <w:sz w:val="28"/>
                    </w:rPr>
                    <w:t>W Środę Popielcową obowiązuje post ścisły (jeden posiłek do syta i dwa mniejsze oraz wstrzemięźliwość od pokarmów mięsnych). Do zachowania postu ścisłego zobowiązani są  wierni pomiędzy 18. a 60. rokiem życia. Natomiast wszystkich od 14. roku życia obowiązuje wstrzemięźliwość od pokarmów mięsnych.</w:t>
                  </w:r>
                </w:p>
                <w:p w:rsidR="001F0BD9" w:rsidRPr="00F75688" w:rsidRDefault="001F0BD9" w:rsidP="00F75688">
                  <w:pPr>
                    <w:rPr>
                      <w:rFonts w:ascii="Tahoma" w:hAnsi="Tahoma" w:cs="Tahoma"/>
                      <w:b/>
                      <w:color w:val="FF0000"/>
                      <w:sz w:val="28"/>
                    </w:rPr>
                  </w:pPr>
                  <w:r>
                    <w:rPr>
                      <w:rFonts w:ascii="Tahoma" w:hAnsi="Tahoma" w:cs="Tahoma"/>
                      <w:b/>
                      <w:color w:val="FF0000"/>
                      <w:sz w:val="28"/>
                    </w:rPr>
                    <w:t>4</w:t>
                  </w:r>
                  <w:r w:rsidRPr="00F75688">
                    <w:rPr>
                      <w:rFonts w:ascii="Tahoma" w:hAnsi="Tahoma" w:cs="Tahoma"/>
                      <w:b/>
                      <w:color w:val="FF0000"/>
                      <w:sz w:val="28"/>
                    </w:rPr>
                    <w:t xml:space="preserve"> I</w:t>
                  </w:r>
                  <w:r>
                    <w:rPr>
                      <w:rFonts w:ascii="Tahoma" w:hAnsi="Tahoma" w:cs="Tahoma"/>
                      <w:b/>
                      <w:color w:val="FF0000"/>
                      <w:sz w:val="28"/>
                    </w:rPr>
                    <w:t>I</w:t>
                  </w:r>
                  <w:r w:rsidRPr="00F75688">
                    <w:rPr>
                      <w:rFonts w:ascii="Tahoma" w:hAnsi="Tahoma" w:cs="Tahoma"/>
                      <w:b/>
                      <w:color w:val="FF0000"/>
                      <w:sz w:val="28"/>
                    </w:rPr>
                    <w:t>I</w:t>
                  </w:r>
                </w:p>
                <w:p w:rsidR="001F0BD9" w:rsidRPr="001F0BD9" w:rsidRDefault="001F0BD9" w:rsidP="001F0BD9">
                  <w:pPr>
                    <w:rPr>
                      <w:rFonts w:ascii="Tahoma" w:hAnsi="Tahoma" w:cs="Tahoma"/>
                      <w:sz w:val="28"/>
                    </w:rPr>
                  </w:pPr>
                  <w:r w:rsidRPr="001F0BD9">
                    <w:rPr>
                      <w:rFonts w:ascii="Tahoma" w:hAnsi="Tahoma" w:cs="Tahoma"/>
                      <w:sz w:val="28"/>
                    </w:rPr>
                    <w:t xml:space="preserve">Święty Kazimierz (1458-1483), królewicz, wielki czciciel Maryi.  </w:t>
                  </w:r>
                </w:p>
                <w:p w:rsidR="001F0BD9" w:rsidRPr="003C3A8B" w:rsidRDefault="001F0BD9" w:rsidP="001F0BD9">
                  <w:pPr>
                    <w:rPr>
                      <w:rFonts w:ascii="Times New Roman" w:hAnsi="Times New Roman"/>
                    </w:rPr>
                  </w:pPr>
                </w:p>
                <w:p w:rsidR="001F0BD9" w:rsidRPr="00F75688" w:rsidRDefault="001F0BD9" w:rsidP="00F75688">
                  <w:pPr>
                    <w:rPr>
                      <w:rFonts w:ascii="Tahoma" w:hAnsi="Tahoma" w:cs="Tahoma"/>
                      <w:sz w:val="26"/>
                      <w:szCs w:val="26"/>
                    </w:rPr>
                  </w:pPr>
                </w:p>
              </w:txbxContent>
            </v:textbox>
            <w10:wrap type="square"/>
          </v:shape>
        </w:pict>
      </w:r>
      <w:r w:rsidRPr="001079C6">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1F0BD9" w:rsidRPr="00A56BD5" w:rsidRDefault="001F0BD9" w:rsidP="00A56BD5">
                  <w:pPr>
                    <w:jc w:val="center"/>
                  </w:pPr>
                </w:p>
              </w:txbxContent>
            </v:textbox>
          </v:shape>
        </w:pict>
      </w:r>
    </w:p>
    <w:p w:rsidR="00776950" w:rsidRPr="00012515" w:rsidRDefault="001079C6">
      <w:pPr>
        <w:pageBreakBefore/>
        <w:spacing w:before="840"/>
        <w:jc w:val="center"/>
        <w:rPr>
          <w:color w:val="385623" w:themeColor="accent6" w:themeShade="80"/>
        </w:rPr>
      </w:pPr>
      <w:r w:rsidRPr="001079C6">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43.2pt;margin-top:79.35pt;width:203.25pt;height:582.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1F0BD9" w:rsidRPr="00905C9F" w:rsidRDefault="001F0BD9"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1F0BD9" w:rsidRPr="00370F40" w:rsidRDefault="001F0BD9" w:rsidP="00370F40">
                  <w:pPr>
                    <w:pStyle w:val="Akapitzlist"/>
                    <w:ind w:left="0" w:firstLine="708"/>
                    <w:jc w:val="both"/>
                    <w:rPr>
                      <w:rFonts w:ascii="Tahoma" w:hAnsi="Tahoma" w:cs="Tahoma"/>
                      <w:sz w:val="28"/>
                      <w:shd w:val="clear" w:color="auto" w:fill="FFFFFF"/>
                    </w:rPr>
                  </w:pPr>
                  <w:r w:rsidRPr="00370F40">
                    <w:rPr>
                      <w:rFonts w:ascii="Tahoma" w:hAnsi="Tahoma" w:cs="Tahoma"/>
                      <w:sz w:val="28"/>
                      <w:shd w:val="clear" w:color="auto" w:fill="FFFFFF"/>
                    </w:rPr>
                    <w:t>Człowiek jako jedyny spośród wszystkich stworzeń został obdarzony przez Boga rozumem. Posiada też zdo</w:t>
                  </w:r>
                  <w:r w:rsidRPr="00370F40">
                    <w:rPr>
                      <w:rFonts w:ascii="Tahoma" w:hAnsi="Tahoma" w:cs="Tahoma"/>
                      <w:sz w:val="28"/>
                      <w:shd w:val="clear" w:color="auto" w:fill="FFFFFF"/>
                    </w:rPr>
                    <w:t>l</w:t>
                  </w:r>
                  <w:r w:rsidRPr="00370F40">
                    <w:rPr>
                      <w:rFonts w:ascii="Tahoma" w:hAnsi="Tahoma" w:cs="Tahoma"/>
                      <w:sz w:val="28"/>
                      <w:shd w:val="clear" w:color="auto" w:fill="FFFFFF"/>
                    </w:rPr>
                    <w:t>ność wypowiadania się. Sł</w:t>
                  </w:r>
                  <w:r w:rsidRPr="00370F40">
                    <w:rPr>
                      <w:rFonts w:ascii="Tahoma" w:hAnsi="Tahoma" w:cs="Tahoma"/>
                      <w:sz w:val="28"/>
                      <w:shd w:val="clear" w:color="auto" w:fill="FFFFFF"/>
                    </w:rPr>
                    <w:t>o</w:t>
                  </w:r>
                  <w:r w:rsidRPr="00370F40">
                    <w:rPr>
                      <w:rFonts w:ascii="Tahoma" w:hAnsi="Tahoma" w:cs="Tahoma"/>
                      <w:sz w:val="28"/>
                      <w:shd w:val="clear" w:color="auto" w:fill="FFFFFF"/>
                    </w:rPr>
                    <w:t>wa są po to, aby chwalić B</w:t>
                  </w:r>
                  <w:r w:rsidRPr="00370F40">
                    <w:rPr>
                      <w:rFonts w:ascii="Tahoma" w:hAnsi="Tahoma" w:cs="Tahoma"/>
                      <w:sz w:val="28"/>
                      <w:shd w:val="clear" w:color="auto" w:fill="FFFFFF"/>
                    </w:rPr>
                    <w:t>o</w:t>
                  </w:r>
                  <w:r w:rsidRPr="00370F40">
                    <w:rPr>
                      <w:rFonts w:ascii="Tahoma" w:hAnsi="Tahoma" w:cs="Tahoma"/>
                      <w:sz w:val="28"/>
                      <w:shd w:val="clear" w:color="auto" w:fill="FFFFFF"/>
                    </w:rPr>
                    <w:t>ga i głosić Jego wielkość. Jak również po to, aby budować wspólnotę pomiędzy ludźmi i wyrażać siebie. Usta prz</w:t>
                  </w:r>
                  <w:r w:rsidRPr="00370F40">
                    <w:rPr>
                      <w:rFonts w:ascii="Tahoma" w:hAnsi="Tahoma" w:cs="Tahoma"/>
                      <w:sz w:val="28"/>
                      <w:shd w:val="clear" w:color="auto" w:fill="FFFFFF"/>
                    </w:rPr>
                    <w:t>e</w:t>
                  </w:r>
                  <w:r w:rsidRPr="00370F40">
                    <w:rPr>
                      <w:rFonts w:ascii="Tahoma" w:hAnsi="Tahoma" w:cs="Tahoma"/>
                      <w:sz w:val="28"/>
                      <w:shd w:val="clear" w:color="auto" w:fill="FFFFFF"/>
                    </w:rPr>
                    <w:t>mawiają z obfitości serca. Tak więc karmimy innych tym, czym sami żyjemy. Stąd z naszych ust może płynąć mądrość bądź głupota, kult</w:t>
                  </w:r>
                  <w:r w:rsidRPr="00370F40">
                    <w:rPr>
                      <w:rFonts w:ascii="Tahoma" w:hAnsi="Tahoma" w:cs="Tahoma"/>
                      <w:sz w:val="28"/>
                      <w:shd w:val="clear" w:color="auto" w:fill="FFFFFF"/>
                    </w:rPr>
                    <w:t>u</w:t>
                  </w:r>
                  <w:r w:rsidRPr="00370F40">
                    <w:rPr>
                      <w:rFonts w:ascii="Tahoma" w:hAnsi="Tahoma" w:cs="Tahoma"/>
                      <w:sz w:val="28"/>
                      <w:shd w:val="clear" w:color="auto" w:fill="FFFFFF"/>
                    </w:rPr>
                    <w:t>ra lub jej brak, bojaźń Boża albo bezbożność. Aby zach</w:t>
                  </w:r>
                  <w:r w:rsidRPr="00370F40">
                    <w:rPr>
                      <w:rFonts w:ascii="Tahoma" w:hAnsi="Tahoma" w:cs="Tahoma"/>
                      <w:sz w:val="28"/>
                      <w:shd w:val="clear" w:color="auto" w:fill="FFFFFF"/>
                    </w:rPr>
                    <w:t>o</w:t>
                  </w:r>
                  <w:r w:rsidRPr="00370F40">
                    <w:rPr>
                      <w:rFonts w:ascii="Tahoma" w:hAnsi="Tahoma" w:cs="Tahoma"/>
                      <w:sz w:val="28"/>
                      <w:shd w:val="clear" w:color="auto" w:fill="FFFFFF"/>
                    </w:rPr>
                    <w:t>wać jasny umysł i czyste se</w:t>
                  </w:r>
                  <w:r w:rsidRPr="00370F40">
                    <w:rPr>
                      <w:rFonts w:ascii="Tahoma" w:hAnsi="Tahoma" w:cs="Tahoma"/>
                      <w:sz w:val="28"/>
                      <w:shd w:val="clear" w:color="auto" w:fill="FFFFFF"/>
                    </w:rPr>
                    <w:t>r</w:t>
                  </w:r>
                  <w:r w:rsidRPr="00370F40">
                    <w:rPr>
                      <w:rFonts w:ascii="Tahoma" w:hAnsi="Tahoma" w:cs="Tahoma"/>
                      <w:sz w:val="28"/>
                      <w:shd w:val="clear" w:color="auto" w:fill="FFFFFF"/>
                    </w:rPr>
                    <w:t>ce, odzyskać ostry wzrok i usunąć belki grzechów, p</w:t>
                  </w:r>
                  <w:r w:rsidRPr="00370F40">
                    <w:rPr>
                      <w:rFonts w:ascii="Tahoma" w:hAnsi="Tahoma" w:cs="Tahoma"/>
                      <w:sz w:val="28"/>
                      <w:shd w:val="clear" w:color="auto" w:fill="FFFFFF"/>
                    </w:rPr>
                    <w:t>o</w:t>
                  </w:r>
                  <w:r w:rsidRPr="00370F40">
                    <w:rPr>
                      <w:rFonts w:ascii="Tahoma" w:hAnsi="Tahoma" w:cs="Tahoma"/>
                      <w:sz w:val="28"/>
                      <w:shd w:val="clear" w:color="auto" w:fill="FFFFFF"/>
                    </w:rPr>
                    <w:t>trzebujemy stanięcia w pra</w:t>
                  </w:r>
                  <w:r w:rsidRPr="00370F40">
                    <w:rPr>
                      <w:rFonts w:ascii="Tahoma" w:hAnsi="Tahoma" w:cs="Tahoma"/>
                      <w:sz w:val="28"/>
                      <w:shd w:val="clear" w:color="auto" w:fill="FFFFFF"/>
                    </w:rPr>
                    <w:t>w</w:t>
                  </w:r>
                  <w:r w:rsidRPr="00370F40">
                    <w:rPr>
                      <w:rFonts w:ascii="Tahoma" w:hAnsi="Tahoma" w:cs="Tahoma"/>
                      <w:sz w:val="28"/>
                      <w:shd w:val="clear" w:color="auto" w:fill="FFFFFF"/>
                    </w:rPr>
                    <w:t>dzie, uznania swojej ułomn</w:t>
                  </w:r>
                  <w:r w:rsidRPr="00370F40">
                    <w:rPr>
                      <w:rFonts w:ascii="Tahoma" w:hAnsi="Tahoma" w:cs="Tahoma"/>
                      <w:sz w:val="28"/>
                      <w:shd w:val="clear" w:color="auto" w:fill="FFFFFF"/>
                    </w:rPr>
                    <w:t>o</w:t>
                  </w:r>
                  <w:r w:rsidRPr="00370F40">
                    <w:rPr>
                      <w:rFonts w:ascii="Tahoma" w:hAnsi="Tahoma" w:cs="Tahoma"/>
                      <w:sz w:val="28"/>
                      <w:shd w:val="clear" w:color="auto" w:fill="FFFFFF"/>
                    </w:rPr>
                    <w:t xml:space="preserve">ści i oczyszczenia. </w:t>
                  </w:r>
                </w:p>
                <w:p w:rsidR="001F0BD9" w:rsidRDefault="001F0BD9" w:rsidP="00905C9F">
                  <w:pPr>
                    <w:shd w:val="clear" w:color="auto" w:fill="FFFFFF"/>
                    <w:ind w:firstLine="708"/>
                    <w:jc w:val="both"/>
                    <w:rPr>
                      <w:rFonts w:ascii="Tahoma" w:hAnsi="Tahoma" w:cs="Tahoma"/>
                      <w:sz w:val="24"/>
                      <w:shd w:val="clear" w:color="auto" w:fill="FFFFFF"/>
                    </w:rPr>
                  </w:pPr>
                </w:p>
                <w:p w:rsidR="001F0BD9" w:rsidRPr="00905C9F" w:rsidRDefault="001F0BD9" w:rsidP="00905C9F">
                  <w:pPr>
                    <w:shd w:val="clear" w:color="auto" w:fill="FFFFFF"/>
                    <w:ind w:firstLine="708"/>
                    <w:jc w:val="both"/>
                    <w:rPr>
                      <w:rFonts w:ascii="Tahoma" w:hAnsi="Tahoma" w:cs="Tahoma"/>
                      <w:sz w:val="24"/>
                      <w:shd w:val="clear" w:color="auto" w:fill="FFFFFF"/>
                    </w:rPr>
                  </w:pPr>
                </w:p>
                <w:p w:rsidR="001F0BD9" w:rsidRPr="00F72FB6" w:rsidRDefault="001F0BD9" w:rsidP="000F7D51">
                  <w:pPr>
                    <w:ind w:firstLine="708"/>
                    <w:jc w:val="both"/>
                    <w:rPr>
                      <w:rFonts w:ascii="Tahoma" w:hAnsi="Tahoma" w:cs="Tahoma"/>
                      <w:sz w:val="24"/>
                      <w:szCs w:val="26"/>
                    </w:rPr>
                  </w:pPr>
                  <w:r>
                    <w:rPr>
                      <w:rFonts w:ascii="Tahoma" w:hAnsi="Tahoma" w:cs="Tahoma"/>
                      <w:color w:val="FF0000"/>
                      <w:sz w:val="24"/>
                      <w:szCs w:val="26"/>
                    </w:rPr>
                    <w:t>Odpowiedzi: Arka / Józef / Ponieważ uciekali przed królem / Jan Chrzciciel / Chleba /</w:t>
                  </w:r>
                </w:p>
                <w:p w:rsidR="001F0BD9" w:rsidRPr="00F72FB6" w:rsidRDefault="001F0BD9" w:rsidP="000570B0">
                  <w:pPr>
                    <w:ind w:firstLine="708"/>
                    <w:jc w:val="both"/>
                    <w:rPr>
                      <w:rFonts w:ascii="Tahoma" w:hAnsi="Tahoma" w:cs="Tahoma"/>
                      <w:sz w:val="24"/>
                      <w:szCs w:val="26"/>
                    </w:rPr>
                  </w:pPr>
                </w:p>
                <w:p w:rsidR="001F0BD9" w:rsidRDefault="001F0BD9"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1F0BD9" w:rsidRPr="001157AB" w:rsidRDefault="001F0BD9" w:rsidP="001157AB">
                  <w:pPr>
                    <w:ind w:firstLine="708"/>
                    <w:jc w:val="both"/>
                    <w:rPr>
                      <w:rFonts w:ascii="Tahoma" w:hAnsi="Tahoma" w:cs="Tahoma"/>
                      <w:sz w:val="26"/>
                      <w:szCs w:val="26"/>
                    </w:rPr>
                  </w:pPr>
                </w:p>
                <w:p w:rsidR="001F0BD9" w:rsidRPr="000275B1" w:rsidRDefault="001F0BD9" w:rsidP="00A73487">
                  <w:pPr>
                    <w:rPr>
                      <w:rFonts w:ascii="Tahoma" w:hAnsi="Tahoma" w:cs="Tahoma"/>
                      <w:sz w:val="24"/>
                      <w:szCs w:val="26"/>
                    </w:rPr>
                  </w:pPr>
                </w:p>
              </w:txbxContent>
            </v:textbox>
            <w10:wrap type="square" anchorx="margin" anchory="margin"/>
          </v:shape>
        </w:pict>
      </w:r>
      <w:r w:rsidRPr="001079C6">
        <w:rPr>
          <w:rFonts w:ascii="Tahoma" w:hAnsi="Tahoma" w:cs="Tahoma"/>
          <w:b/>
          <w:bCs/>
          <w:noProof/>
          <w:color w:val="385623" w:themeColor="accent6" w:themeShade="80"/>
          <w:sz w:val="36"/>
          <w:szCs w:val="36"/>
        </w:rPr>
        <w:pict>
          <v:shape id="_x0000_s1028" type="#_x0000_t202" style="position:absolute;left:0;text-align:left;margin-left:4.2pt;margin-top:75.6pt;width:330.75pt;height:60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1F0BD9" w:rsidRPr="00C909AF" w:rsidRDefault="001F0BD9" w:rsidP="00722479">
                  <w:pPr>
                    <w:pStyle w:val="Nagwek2"/>
                    <w:shd w:val="clear" w:color="auto" w:fill="FFFFFF"/>
                    <w:spacing w:before="300" w:after="150" w:line="240" w:lineRule="auto"/>
                    <w:jc w:val="both"/>
                    <w:rPr>
                      <w:rFonts w:ascii="Tahoma" w:hAnsi="Tahoma" w:cs="Tahoma"/>
                      <w:color w:val="FF0000"/>
                      <w:sz w:val="28"/>
                      <w:szCs w:val="28"/>
                    </w:rPr>
                  </w:pPr>
                  <w:proofErr w:type="spellStart"/>
                  <w:r>
                    <w:rPr>
                      <w:rFonts w:ascii="Tahoma" w:hAnsi="Tahoma" w:cs="Tahoma"/>
                      <w:color w:val="FF0000"/>
                      <w:sz w:val="28"/>
                      <w:szCs w:val="28"/>
                    </w:rPr>
                    <w:t>Łk</w:t>
                  </w:r>
                  <w:proofErr w:type="spellEnd"/>
                  <w:r>
                    <w:rPr>
                      <w:rFonts w:ascii="Tahoma" w:hAnsi="Tahoma" w:cs="Tahoma"/>
                      <w:color w:val="FF0000"/>
                      <w:sz w:val="28"/>
                      <w:szCs w:val="28"/>
                    </w:rPr>
                    <w:t xml:space="preserve"> 6,39-45</w:t>
                  </w:r>
                </w:p>
                <w:p w:rsidR="001F0BD9" w:rsidRPr="00D25D01" w:rsidRDefault="001F0BD9" w:rsidP="00B064C4">
                  <w:pPr>
                    <w:pStyle w:val="Nagwek2"/>
                    <w:shd w:val="clear" w:color="auto" w:fill="FFFFFF"/>
                    <w:spacing w:before="300" w:after="150" w:line="240" w:lineRule="auto"/>
                    <w:ind w:firstLine="708"/>
                    <w:jc w:val="both"/>
                    <w:rPr>
                      <w:rFonts w:ascii="Tahoma" w:hAnsi="Tahoma" w:cs="Tahoma"/>
                      <w:b w:val="0"/>
                      <w:i/>
                      <w:color w:val="FF0000"/>
                      <w:sz w:val="32"/>
                      <w:szCs w:val="28"/>
                    </w:rPr>
                  </w:pPr>
                  <w:r w:rsidRPr="00D25D01">
                    <w:rPr>
                      <w:rFonts w:ascii="Tahoma" w:hAnsi="Tahoma" w:cs="Tahoma"/>
                      <w:b w:val="0"/>
                      <w:i/>
                      <w:color w:val="FF0000"/>
                      <w:sz w:val="32"/>
                      <w:szCs w:val="28"/>
                    </w:rPr>
                    <w:t>Z obfitości serca mówią usta</w:t>
                  </w:r>
                </w:p>
                <w:p w:rsidR="001F0BD9" w:rsidRPr="00D25D01" w:rsidRDefault="001F0BD9" w:rsidP="00D25D01">
                  <w:pPr>
                    <w:pStyle w:val="indent"/>
                    <w:spacing w:before="450" w:beforeAutospacing="0" w:after="450" w:afterAutospacing="0" w:line="330" w:lineRule="atLeast"/>
                    <w:ind w:firstLine="708"/>
                    <w:jc w:val="both"/>
                    <w:rPr>
                      <w:rFonts w:ascii="Tahoma" w:hAnsi="Tahoma" w:cs="Tahoma"/>
                      <w:color w:val="000000"/>
                      <w:sz w:val="32"/>
                      <w:szCs w:val="21"/>
                    </w:rPr>
                  </w:pPr>
                  <w:r w:rsidRPr="00D25D01">
                    <w:rPr>
                      <w:rFonts w:ascii="Tahoma" w:hAnsi="Tahoma" w:cs="Tahoma"/>
                      <w:color w:val="000000"/>
                      <w:sz w:val="32"/>
                      <w:szCs w:val="21"/>
                    </w:rPr>
                    <w:t>Jezus opowiedział uczniom przyp</w:t>
                  </w:r>
                  <w:r w:rsidRPr="00D25D01">
                    <w:rPr>
                      <w:rFonts w:ascii="Tahoma" w:hAnsi="Tahoma" w:cs="Tahoma"/>
                      <w:color w:val="000000"/>
                      <w:sz w:val="32"/>
                      <w:szCs w:val="21"/>
                    </w:rPr>
                    <w:t>o</w:t>
                  </w:r>
                  <w:r w:rsidRPr="00D25D01">
                    <w:rPr>
                      <w:rFonts w:ascii="Tahoma" w:hAnsi="Tahoma" w:cs="Tahoma"/>
                      <w:color w:val="000000"/>
                      <w:sz w:val="32"/>
                      <w:szCs w:val="21"/>
                    </w:rPr>
                    <w:t>wieść:</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D25D01">
                    <w:rPr>
                      <w:rFonts w:ascii="Tahoma" w:hAnsi="Tahoma" w:cs="Tahoma"/>
                      <w:color w:val="000000"/>
                      <w:sz w:val="32"/>
                      <w:szCs w:val="21"/>
                    </w:rPr>
                    <w:t>«Czy może niewidomy prowadzić ni</w:t>
                  </w:r>
                  <w:r w:rsidRPr="00D25D01">
                    <w:rPr>
                      <w:rFonts w:ascii="Tahoma" w:hAnsi="Tahoma" w:cs="Tahoma"/>
                      <w:color w:val="000000"/>
                      <w:sz w:val="32"/>
                      <w:szCs w:val="21"/>
                    </w:rPr>
                    <w:t>e</w:t>
                  </w:r>
                  <w:r w:rsidRPr="00D25D01">
                    <w:rPr>
                      <w:rFonts w:ascii="Tahoma" w:hAnsi="Tahoma" w:cs="Tahoma"/>
                      <w:color w:val="000000"/>
                      <w:sz w:val="32"/>
                      <w:szCs w:val="21"/>
                    </w:rPr>
                    <w:t>widomego? Czy nie wpadną w dół obydwaj?</w:t>
                  </w:r>
                  <w:r>
                    <w:rPr>
                      <w:rFonts w:ascii="Tahoma" w:hAnsi="Tahoma" w:cs="Tahoma"/>
                      <w:color w:val="000000"/>
                      <w:sz w:val="32"/>
                      <w:szCs w:val="21"/>
                    </w:rPr>
                    <w:tab/>
                  </w:r>
                  <w:r w:rsidRPr="00D25D01">
                    <w:rPr>
                      <w:rFonts w:ascii="Tahoma" w:hAnsi="Tahoma" w:cs="Tahoma"/>
                      <w:color w:val="000000"/>
                      <w:sz w:val="32"/>
                      <w:szCs w:val="21"/>
                    </w:rPr>
                    <w:t>Uczeń nie przewyższa nauczyciela. Lecz każdy, dopiero w pełni wykształcony, będzie jak jego nauczyciel.</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D25D01">
                    <w:rPr>
                      <w:rFonts w:ascii="Tahoma" w:hAnsi="Tahoma" w:cs="Tahoma"/>
                      <w:color w:val="000000"/>
                      <w:sz w:val="32"/>
                      <w:szCs w:val="21"/>
                    </w:rPr>
                    <w:t>Czemu to widzisz drzazgę w oku swego brata, a nie dostrzegasz belki we własnym oku? Jak możesz mówić swemu bratu: „Br</w:t>
                  </w:r>
                  <w:r w:rsidRPr="00D25D01">
                    <w:rPr>
                      <w:rFonts w:ascii="Tahoma" w:hAnsi="Tahoma" w:cs="Tahoma"/>
                      <w:color w:val="000000"/>
                      <w:sz w:val="32"/>
                      <w:szCs w:val="21"/>
                    </w:rPr>
                    <w:t>a</w:t>
                  </w:r>
                  <w:r w:rsidRPr="00D25D01">
                    <w:rPr>
                      <w:rFonts w:ascii="Tahoma" w:hAnsi="Tahoma" w:cs="Tahoma"/>
                      <w:color w:val="000000"/>
                      <w:sz w:val="32"/>
                      <w:szCs w:val="21"/>
                    </w:rPr>
                    <w:t>cie, pozwól, że usunę drzazgę, która jest w twoim oku”, podczas gdy sam belki w swoim oku nie widzisz? Obłudniku, usuń najpierw belkę ze swego oka, a wtedy przejrzysz, ażeby usunąć drzazgę z oka brata swego.</w:t>
                  </w:r>
                  <w:r>
                    <w:rPr>
                      <w:rFonts w:ascii="Tahoma" w:hAnsi="Tahoma" w:cs="Tahoma"/>
                      <w:color w:val="000000"/>
                      <w:sz w:val="32"/>
                      <w:szCs w:val="21"/>
                    </w:rPr>
                    <w:tab/>
                  </w:r>
                  <w:r w:rsidRPr="00D25D01">
                    <w:rPr>
                      <w:rFonts w:ascii="Tahoma" w:hAnsi="Tahoma" w:cs="Tahoma"/>
                      <w:color w:val="000000"/>
                      <w:sz w:val="32"/>
                      <w:szCs w:val="21"/>
                    </w:rPr>
                    <w:t>Nie ma drzewa dobrego, które by w</w:t>
                  </w:r>
                  <w:r w:rsidRPr="00D25D01">
                    <w:rPr>
                      <w:rFonts w:ascii="Tahoma" w:hAnsi="Tahoma" w:cs="Tahoma"/>
                      <w:color w:val="000000"/>
                      <w:sz w:val="32"/>
                      <w:szCs w:val="21"/>
                    </w:rPr>
                    <w:t>y</w:t>
                  </w:r>
                  <w:r w:rsidRPr="00D25D01">
                    <w:rPr>
                      <w:rFonts w:ascii="Tahoma" w:hAnsi="Tahoma" w:cs="Tahoma"/>
                      <w:color w:val="000000"/>
                      <w:sz w:val="32"/>
                      <w:szCs w:val="21"/>
                    </w:rPr>
                    <w:t>dawało zły owoc, ani też drzewa złego, kt</w:t>
                  </w:r>
                  <w:r w:rsidRPr="00D25D01">
                    <w:rPr>
                      <w:rFonts w:ascii="Tahoma" w:hAnsi="Tahoma" w:cs="Tahoma"/>
                      <w:color w:val="000000"/>
                      <w:sz w:val="32"/>
                      <w:szCs w:val="21"/>
                    </w:rPr>
                    <w:t>ó</w:t>
                  </w:r>
                  <w:r w:rsidRPr="00D25D01">
                    <w:rPr>
                      <w:rFonts w:ascii="Tahoma" w:hAnsi="Tahoma" w:cs="Tahoma"/>
                      <w:color w:val="000000"/>
                      <w:sz w:val="32"/>
                      <w:szCs w:val="21"/>
                    </w:rPr>
                    <w:t>re by dobry owoc wydawało. Po własnym owocu bowiem poznaje się każde drzewo; nie zrywa się fig z ciernia, ani z krzaka jeż</w:t>
                  </w:r>
                  <w:r w:rsidRPr="00D25D01">
                    <w:rPr>
                      <w:rFonts w:ascii="Tahoma" w:hAnsi="Tahoma" w:cs="Tahoma"/>
                      <w:color w:val="000000"/>
                      <w:sz w:val="32"/>
                      <w:szCs w:val="21"/>
                    </w:rPr>
                    <w:t>y</w:t>
                  </w:r>
                  <w:r w:rsidRPr="00D25D01">
                    <w:rPr>
                      <w:rFonts w:ascii="Tahoma" w:hAnsi="Tahoma" w:cs="Tahoma"/>
                      <w:color w:val="000000"/>
                      <w:sz w:val="32"/>
                      <w:szCs w:val="21"/>
                    </w:rPr>
                    <w:t>ny nie zbiera się winogron. Dobry człowiek z dobrego skarbca swego serca wydobywa dobro, a zły człowiek ze złego skarbca w</w:t>
                  </w:r>
                  <w:r w:rsidRPr="00D25D01">
                    <w:rPr>
                      <w:rFonts w:ascii="Tahoma" w:hAnsi="Tahoma" w:cs="Tahoma"/>
                      <w:color w:val="000000"/>
                      <w:sz w:val="32"/>
                      <w:szCs w:val="21"/>
                    </w:rPr>
                    <w:t>y</w:t>
                  </w:r>
                  <w:r w:rsidRPr="00D25D01">
                    <w:rPr>
                      <w:rFonts w:ascii="Tahoma" w:hAnsi="Tahoma" w:cs="Tahoma"/>
                      <w:color w:val="000000"/>
                      <w:sz w:val="32"/>
                      <w:szCs w:val="21"/>
                    </w:rPr>
                    <w:t>dobywa zło. Bo z obfitości serca mówią jego usta».</w:t>
                  </w:r>
                </w:p>
                <w:p w:rsidR="001F0BD9" w:rsidRPr="00905C9F" w:rsidRDefault="001F0BD9" w:rsidP="00905C9F">
                  <w:pPr>
                    <w:pStyle w:val="indent"/>
                    <w:spacing w:before="450" w:beforeAutospacing="0" w:after="450" w:afterAutospacing="0" w:line="330" w:lineRule="atLeast"/>
                    <w:ind w:firstLine="708"/>
                    <w:jc w:val="both"/>
                    <w:rPr>
                      <w:rFonts w:ascii="Tahoma" w:hAnsi="Tahoma" w:cs="Tahoma"/>
                      <w:color w:val="000000"/>
                      <w:sz w:val="28"/>
                      <w:szCs w:val="26"/>
                    </w:rPr>
                  </w:pPr>
                </w:p>
                <w:p w:rsidR="001F0BD9" w:rsidRPr="00B06058" w:rsidRDefault="001F0BD9" w:rsidP="00705382">
                  <w:pPr>
                    <w:suppressAutoHyphens w:val="0"/>
                    <w:autoSpaceDN/>
                    <w:spacing w:before="450" w:after="450"/>
                    <w:ind w:firstLine="708"/>
                    <w:jc w:val="both"/>
                    <w:textAlignment w:val="auto"/>
                    <w:rPr>
                      <w:rFonts w:ascii="Tahoma" w:hAnsi="Tahoma" w:cs="Tahoma"/>
                      <w:color w:val="000000"/>
                      <w:sz w:val="24"/>
                      <w:szCs w:val="24"/>
                      <w:lang w:eastAsia="pl-PL"/>
                    </w:rPr>
                  </w:pPr>
                </w:p>
                <w:p w:rsidR="001F0BD9" w:rsidRPr="00100B4C" w:rsidRDefault="001F0BD9" w:rsidP="00100B4C">
                  <w:pPr>
                    <w:suppressAutoHyphens w:val="0"/>
                    <w:autoSpaceDN/>
                    <w:spacing w:before="450" w:after="450"/>
                    <w:ind w:firstLine="708"/>
                    <w:jc w:val="both"/>
                    <w:textAlignment w:val="auto"/>
                    <w:rPr>
                      <w:rFonts w:ascii="Tahoma" w:hAnsi="Tahoma" w:cs="Tahoma"/>
                      <w:color w:val="000000"/>
                      <w:sz w:val="28"/>
                      <w:szCs w:val="24"/>
                      <w:lang w:eastAsia="pl-PL"/>
                    </w:rPr>
                  </w:pPr>
                </w:p>
                <w:p w:rsidR="001F0BD9" w:rsidRPr="00C909AF" w:rsidRDefault="001F0BD9" w:rsidP="00C909AF">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1F0BD9" w:rsidRPr="006C1AE9" w:rsidRDefault="001F0BD9" w:rsidP="006C1AE9">
                  <w:pPr>
                    <w:suppressAutoHyphens w:val="0"/>
                    <w:autoSpaceDN/>
                    <w:spacing w:before="450" w:after="450"/>
                    <w:ind w:firstLine="708"/>
                    <w:jc w:val="both"/>
                    <w:textAlignment w:val="auto"/>
                    <w:rPr>
                      <w:rFonts w:ascii="Tahoma" w:hAnsi="Tahoma" w:cs="Tahoma"/>
                      <w:color w:val="000000"/>
                      <w:sz w:val="28"/>
                      <w:szCs w:val="26"/>
                      <w:lang w:eastAsia="pl-PL"/>
                    </w:rPr>
                  </w:pP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p>
                <w:p w:rsidR="001F0BD9" w:rsidRPr="009E6690" w:rsidRDefault="001F0BD9" w:rsidP="009E6690">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1F0BD9" w:rsidRPr="00191DE3" w:rsidRDefault="001F0BD9" w:rsidP="00191DE3">
                  <w:pPr>
                    <w:pStyle w:val="indent"/>
                    <w:spacing w:before="450" w:beforeAutospacing="0" w:after="450" w:afterAutospacing="0" w:line="330" w:lineRule="atLeast"/>
                    <w:ind w:firstLine="708"/>
                    <w:jc w:val="both"/>
                    <w:rPr>
                      <w:rFonts w:ascii="Tahoma" w:hAnsi="Tahoma" w:cs="Tahoma"/>
                      <w:color w:val="000000"/>
                      <w:sz w:val="32"/>
                      <w:szCs w:val="21"/>
                    </w:rPr>
                  </w:pPr>
                </w:p>
                <w:p w:rsidR="001F0BD9" w:rsidRPr="00F72FB6" w:rsidRDefault="001F0BD9" w:rsidP="00191DE3">
                  <w:pPr>
                    <w:pStyle w:val="NormalnyWeb"/>
                    <w:shd w:val="clear" w:color="auto" w:fill="FFFFFF"/>
                    <w:spacing w:before="0" w:after="150"/>
                    <w:jc w:val="center"/>
                    <w:rPr>
                      <w:rFonts w:ascii="Tahoma" w:hAnsi="Tahoma" w:cs="Tahoma"/>
                      <w:color w:val="333333"/>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1079C6" w:rsidP="00782F8A">
      <w:pPr>
        <w:pageBreakBefore/>
        <w:spacing w:before="840"/>
        <w:jc w:val="center"/>
        <w:rPr>
          <w:rFonts w:ascii="Tahoma" w:hAnsi="Tahoma" w:cs="Tahoma"/>
          <w:b/>
          <w:color w:val="70AD47" w:themeColor="accent6"/>
        </w:rPr>
      </w:pPr>
      <w:r w:rsidRPr="001079C6">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677DA4"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677DA4">
        <w:rPr>
          <w:rFonts w:ascii="Tahoma" w:hAnsi="Tahoma" w:cs="Tahoma"/>
          <w:b/>
          <w:bCs/>
          <w:color w:val="0070C0"/>
          <w:spacing w:val="8"/>
          <w:kern w:val="36"/>
          <w:sz w:val="40"/>
          <w:szCs w:val="32"/>
          <w:lang w:eastAsia="pl-PL"/>
        </w:rPr>
        <w:t>Rozumieć Biblię</w:t>
      </w:r>
    </w:p>
    <w:p w:rsidR="00776950" w:rsidRDefault="001079C6" w:rsidP="009E159F">
      <w:pPr>
        <w:spacing w:before="360" w:line="240" w:lineRule="auto"/>
        <w:jc w:val="center"/>
        <w:rPr>
          <w:rFonts w:ascii="Tahoma" w:hAnsi="Tahoma" w:cs="Tahoma"/>
          <w:b/>
          <w:bCs/>
          <w:color w:val="92742A"/>
          <w:sz w:val="40"/>
          <w:szCs w:val="36"/>
        </w:rPr>
      </w:pPr>
      <w:r w:rsidRPr="001079C6">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1F0BD9" w:rsidRPr="004A3DFB" w:rsidRDefault="001F0BD9" w:rsidP="00677DA4">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1F0BD9" w:rsidRDefault="001F0BD9" w:rsidP="00677DA4">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1F0BD9" w:rsidRDefault="001F0BD9" w:rsidP="00BD794C">
                  <w:pPr>
                    <w:spacing w:line="240" w:lineRule="auto"/>
                    <w:jc w:val="both"/>
                    <w:rPr>
                      <w:rFonts w:ascii="Tahoma" w:hAnsi="Tahoma" w:cs="Tahoma"/>
                      <w:sz w:val="28"/>
                      <w:szCs w:val="28"/>
                    </w:rPr>
                  </w:pPr>
                  <w:r>
                    <w:rPr>
                      <w:rFonts w:ascii="Monotype Corsiva" w:hAnsi="Monotype Corsiva" w:cs="Tahoma"/>
                      <w:b/>
                      <w:color w:val="002060"/>
                      <w:sz w:val="40"/>
                      <w:szCs w:val="28"/>
                    </w:rPr>
                    <w:t>Pośrednik</w:t>
                  </w:r>
                  <w:r>
                    <w:rPr>
                      <w:rFonts w:ascii="Tahoma" w:hAnsi="Tahoma" w:cs="Tahoma"/>
                      <w:sz w:val="28"/>
                      <w:szCs w:val="28"/>
                    </w:rPr>
                    <w:t xml:space="preserve"> – </w:t>
                  </w:r>
                  <w:r>
                    <w:rPr>
                      <w:rFonts w:ascii="Tahoma" w:hAnsi="Tahoma" w:cs="Tahoma"/>
                      <w:color w:val="FF0000"/>
                      <w:sz w:val="28"/>
                      <w:szCs w:val="32"/>
                    </w:rPr>
                    <w:t>/kontynuacja</w:t>
                  </w:r>
                  <w:r w:rsidRPr="00A871D2">
                    <w:rPr>
                      <w:rFonts w:ascii="Tahoma" w:hAnsi="Tahoma" w:cs="Tahoma"/>
                      <w:color w:val="FF0000"/>
                      <w:sz w:val="28"/>
                      <w:szCs w:val="32"/>
                    </w:rPr>
                    <w:t>/</w:t>
                  </w:r>
                  <w:r>
                    <w:rPr>
                      <w:rFonts w:ascii="Tahoma" w:hAnsi="Tahoma" w:cs="Tahoma"/>
                      <w:color w:val="FF0000"/>
                      <w:sz w:val="28"/>
                      <w:szCs w:val="32"/>
                    </w:rPr>
                    <w:t xml:space="preserve"> </w:t>
                  </w:r>
                  <w:r>
                    <w:rPr>
                      <w:rFonts w:ascii="Tahoma" w:hAnsi="Tahoma" w:cs="Tahoma"/>
                      <w:sz w:val="28"/>
                      <w:szCs w:val="28"/>
                    </w:rPr>
                    <w:t>Bez względu jednak na to, jak ważną rolę odgrywał Mojżesz, nie mógł on nigdy być pośrednikiem doskonałym, ponieważ dzielił ze wszystkimi ludźmi grzeszną naturę. Tylko Jezus, który był zarówno człowiekiem, tyle że bezgrzesznym, jak i Synem Bożym, mógł być doskonałym mediatorem, który doprowadza do Nowego Przymierza. Jest to głównym tematem Listu do Hebrajczyków.</w:t>
                  </w:r>
                </w:p>
                <w:p w:rsidR="001F0BD9" w:rsidRDefault="001F0BD9" w:rsidP="00BD794C">
                  <w:pPr>
                    <w:spacing w:line="240" w:lineRule="auto"/>
                    <w:jc w:val="both"/>
                    <w:rPr>
                      <w:rFonts w:ascii="Tahoma" w:hAnsi="Tahoma" w:cs="Tahoma"/>
                      <w:sz w:val="28"/>
                      <w:szCs w:val="28"/>
                    </w:rPr>
                  </w:pPr>
                  <w:proofErr w:type="spellStart"/>
                  <w:r>
                    <w:rPr>
                      <w:rFonts w:ascii="Tahoma" w:hAnsi="Tahoma" w:cs="Tahoma"/>
                      <w:sz w:val="28"/>
                      <w:szCs w:val="28"/>
                    </w:rPr>
                    <w:t>Wj</w:t>
                  </w:r>
                  <w:proofErr w:type="spellEnd"/>
                  <w:r>
                    <w:rPr>
                      <w:rFonts w:ascii="Tahoma" w:hAnsi="Tahoma" w:cs="Tahoma"/>
                      <w:sz w:val="28"/>
                      <w:szCs w:val="28"/>
                    </w:rPr>
                    <w:t xml:space="preserve"> 32,30-32; 33,11; </w:t>
                  </w:r>
                  <w:proofErr w:type="spellStart"/>
                  <w:r>
                    <w:rPr>
                      <w:rFonts w:ascii="Tahoma" w:hAnsi="Tahoma" w:cs="Tahoma"/>
                      <w:sz w:val="28"/>
                      <w:szCs w:val="28"/>
                    </w:rPr>
                    <w:t>Kpł</w:t>
                  </w:r>
                  <w:proofErr w:type="spellEnd"/>
                  <w:r>
                    <w:rPr>
                      <w:rFonts w:ascii="Tahoma" w:hAnsi="Tahoma" w:cs="Tahoma"/>
                      <w:sz w:val="28"/>
                      <w:szCs w:val="28"/>
                    </w:rPr>
                    <w:t xml:space="preserve"> 16; </w:t>
                  </w:r>
                  <w:proofErr w:type="spellStart"/>
                  <w:r>
                    <w:rPr>
                      <w:rFonts w:ascii="Tahoma" w:hAnsi="Tahoma" w:cs="Tahoma"/>
                      <w:sz w:val="28"/>
                      <w:szCs w:val="28"/>
                    </w:rPr>
                    <w:t>Lb</w:t>
                  </w:r>
                  <w:proofErr w:type="spellEnd"/>
                  <w:r>
                    <w:rPr>
                      <w:rFonts w:ascii="Tahoma" w:hAnsi="Tahoma" w:cs="Tahoma"/>
                      <w:sz w:val="28"/>
                      <w:szCs w:val="28"/>
                    </w:rPr>
                    <w:t xml:space="preserve"> 12,6-8; </w:t>
                  </w:r>
                  <w:proofErr w:type="spellStart"/>
                  <w:r>
                    <w:rPr>
                      <w:rFonts w:ascii="Tahoma" w:hAnsi="Tahoma" w:cs="Tahoma"/>
                      <w:sz w:val="28"/>
                      <w:szCs w:val="28"/>
                    </w:rPr>
                    <w:t>Pwt</w:t>
                  </w:r>
                  <w:proofErr w:type="spellEnd"/>
                  <w:r>
                    <w:rPr>
                      <w:rFonts w:ascii="Tahoma" w:hAnsi="Tahoma" w:cs="Tahoma"/>
                      <w:sz w:val="28"/>
                      <w:szCs w:val="28"/>
                    </w:rPr>
                    <w:t xml:space="preserve"> 5,4-5; Ga 3,19-20; 1 Tm 2,5; </w:t>
                  </w:r>
                  <w:proofErr w:type="spellStart"/>
                  <w:r>
                    <w:rPr>
                      <w:rFonts w:ascii="Tahoma" w:hAnsi="Tahoma" w:cs="Tahoma"/>
                      <w:sz w:val="28"/>
                      <w:szCs w:val="28"/>
                    </w:rPr>
                    <w:t>Hbr</w:t>
                  </w:r>
                  <w:proofErr w:type="spellEnd"/>
                  <w:r>
                    <w:rPr>
                      <w:rFonts w:ascii="Tahoma" w:hAnsi="Tahoma" w:cs="Tahoma"/>
                      <w:sz w:val="28"/>
                      <w:szCs w:val="28"/>
                    </w:rPr>
                    <w:t xml:space="preserve"> 7,24-25; 8,6; 9,15; 12,24.</w:t>
                  </w:r>
                </w:p>
                <w:p w:rsidR="001F0BD9" w:rsidRDefault="001F0BD9" w:rsidP="00BD794C">
                  <w:pPr>
                    <w:spacing w:line="240" w:lineRule="auto"/>
                    <w:jc w:val="both"/>
                    <w:rPr>
                      <w:rFonts w:ascii="Tahoma" w:hAnsi="Tahoma" w:cs="Tahoma"/>
                      <w:sz w:val="28"/>
                      <w:szCs w:val="28"/>
                    </w:rPr>
                  </w:pPr>
                  <w:r>
                    <w:rPr>
                      <w:rFonts w:ascii="Monotype Corsiva" w:hAnsi="Monotype Corsiva" w:cs="Tahoma"/>
                      <w:b/>
                      <w:color w:val="002060"/>
                      <w:sz w:val="40"/>
                      <w:szCs w:val="28"/>
                    </w:rPr>
                    <w:t>Powołanie</w:t>
                  </w:r>
                  <w:r>
                    <w:rPr>
                      <w:rFonts w:ascii="Tahoma" w:hAnsi="Tahoma" w:cs="Tahoma"/>
                      <w:sz w:val="28"/>
                      <w:szCs w:val="28"/>
                    </w:rPr>
                    <w:t xml:space="preserve"> – Biblia opisuje jak Bóg powołuje przemawia do nich bezpośrednio.</w:t>
                  </w:r>
                  <w:r>
                    <w:rPr>
                      <w:rFonts w:ascii="Tahoma" w:hAnsi="Tahoma" w:cs="Tahoma"/>
                      <w:sz w:val="28"/>
                      <w:szCs w:val="28"/>
                    </w:rPr>
                    <w:tab/>
                  </w:r>
                  <w:r>
                    <w:rPr>
                      <w:rFonts w:ascii="Tahoma" w:hAnsi="Tahoma" w:cs="Tahoma"/>
                      <w:sz w:val="28"/>
                      <w:szCs w:val="28"/>
                    </w:rPr>
                    <w:tab/>
                    <w:t>W Starym Testamencie historia narodu Izraela zaczyna się od powołania Abrahama. Izraelici byli ludem Bożym nie dlatego, iż w jakiś sposób zasłużyli sobie na prawo bycia Jego dziećmi, lecz ponieważ sam Bóg zdecydował się ich „powołać”.</w:t>
                  </w:r>
                  <w:r>
                    <w:rPr>
                      <w:rFonts w:ascii="Tahoma" w:hAnsi="Tahoma" w:cs="Tahoma"/>
                      <w:sz w:val="28"/>
                      <w:szCs w:val="28"/>
                    </w:rPr>
                    <w:tab/>
                    <w:t>W nowym Testamencie znajdujemy opisy, jak Jezus powołuje ludzi, by szli za nim, aby odpowiadali na Jego naukę o nowym królestwie; Kościół pierwotny robi tak samo. Chrześcijanie są „wezwani” do zbawienia /życia wiecznego/, do życia w pokoju, i jednocześnie do ciągłego wzrostu /rozwoju/ pod wpływem Ducha Świętego.</w:t>
                  </w:r>
                  <w:r>
                    <w:rPr>
                      <w:rFonts w:ascii="Tahoma" w:hAnsi="Tahoma" w:cs="Tahoma"/>
                      <w:sz w:val="28"/>
                      <w:szCs w:val="28"/>
                    </w:rPr>
                    <w:tab/>
                    <w:t>Zarówno w Starym jak i Nowym Testamencie często podkreśla się osobistą naturę powołania Bożego. Bóg powołuje ludzi do konkretnych zadań: Abrahama, Mojżesza, Samuela, Dawida, Izajasza, Jeremiasza, Ezechiela i wielu innych. Paweł w Nowym Testamencie został „powołany na apostoła”, aby podróżować do innych krajów i głosić Ewangelię.</w:t>
                  </w:r>
                </w:p>
                <w:p w:rsidR="001F0BD9" w:rsidRPr="00BD794C" w:rsidRDefault="001F0BD9" w:rsidP="00BD794C">
                  <w:pPr>
                    <w:spacing w:line="240" w:lineRule="auto"/>
                    <w:jc w:val="both"/>
                    <w:rPr>
                      <w:rFonts w:ascii="Tahoma" w:hAnsi="Tahoma" w:cs="Tahoma"/>
                      <w:sz w:val="28"/>
                      <w:szCs w:val="28"/>
                    </w:rPr>
                  </w:pPr>
                  <w:r>
                    <w:rPr>
                      <w:rFonts w:ascii="Tahoma" w:hAnsi="Tahoma" w:cs="Tahoma"/>
                      <w:sz w:val="28"/>
                      <w:szCs w:val="28"/>
                    </w:rPr>
                    <w:t xml:space="preserve">Rdz 12,1; </w:t>
                  </w:r>
                  <w:proofErr w:type="spellStart"/>
                  <w:r>
                    <w:rPr>
                      <w:rFonts w:ascii="Tahoma" w:hAnsi="Tahoma" w:cs="Tahoma"/>
                      <w:sz w:val="28"/>
                      <w:szCs w:val="28"/>
                    </w:rPr>
                    <w:t>Dz</w:t>
                  </w:r>
                  <w:proofErr w:type="spellEnd"/>
                  <w:r>
                    <w:rPr>
                      <w:rFonts w:ascii="Tahoma" w:hAnsi="Tahoma" w:cs="Tahoma"/>
                      <w:sz w:val="28"/>
                      <w:szCs w:val="28"/>
                    </w:rPr>
                    <w:t xml:space="preserve"> 11,1; </w:t>
                  </w:r>
                  <w:proofErr w:type="spellStart"/>
                  <w:r>
                    <w:rPr>
                      <w:rFonts w:ascii="Tahoma" w:hAnsi="Tahoma" w:cs="Tahoma"/>
                      <w:sz w:val="28"/>
                      <w:szCs w:val="28"/>
                    </w:rPr>
                    <w:t>Mt</w:t>
                  </w:r>
                  <w:proofErr w:type="spellEnd"/>
                  <w:r>
                    <w:rPr>
                      <w:rFonts w:ascii="Tahoma" w:hAnsi="Tahoma" w:cs="Tahoma"/>
                      <w:sz w:val="28"/>
                      <w:szCs w:val="28"/>
                    </w:rPr>
                    <w:t xml:space="preserve"> 11,28-30; </w:t>
                  </w:r>
                  <w:proofErr w:type="spellStart"/>
                  <w:r>
                    <w:rPr>
                      <w:rFonts w:ascii="Tahoma" w:hAnsi="Tahoma" w:cs="Tahoma"/>
                      <w:sz w:val="28"/>
                      <w:szCs w:val="28"/>
                    </w:rPr>
                    <w:t>Mk</w:t>
                  </w:r>
                  <w:proofErr w:type="spellEnd"/>
                  <w:r>
                    <w:rPr>
                      <w:rFonts w:ascii="Tahoma" w:hAnsi="Tahoma" w:cs="Tahoma"/>
                      <w:sz w:val="28"/>
                      <w:szCs w:val="28"/>
                    </w:rPr>
                    <w:t xml:space="preserve"> 1,20; 2,14; </w:t>
                  </w:r>
                  <w:proofErr w:type="spellStart"/>
                  <w:r>
                    <w:rPr>
                      <w:rFonts w:ascii="Tahoma" w:hAnsi="Tahoma" w:cs="Tahoma"/>
                      <w:sz w:val="28"/>
                      <w:szCs w:val="28"/>
                    </w:rPr>
                    <w:t>Dz</w:t>
                  </w:r>
                  <w:proofErr w:type="spellEnd"/>
                  <w:r>
                    <w:rPr>
                      <w:rFonts w:ascii="Tahoma" w:hAnsi="Tahoma" w:cs="Tahoma"/>
                      <w:sz w:val="28"/>
                      <w:szCs w:val="28"/>
                    </w:rPr>
                    <w:t xml:space="preserve"> 2,39; 2 </w:t>
                  </w:r>
                  <w:proofErr w:type="spellStart"/>
                  <w:r>
                    <w:rPr>
                      <w:rFonts w:ascii="Tahoma" w:hAnsi="Tahoma" w:cs="Tahoma"/>
                      <w:sz w:val="28"/>
                      <w:szCs w:val="28"/>
                    </w:rPr>
                    <w:t>Tes</w:t>
                  </w:r>
                  <w:proofErr w:type="spellEnd"/>
                  <w:r>
                    <w:rPr>
                      <w:rFonts w:ascii="Tahoma" w:hAnsi="Tahoma" w:cs="Tahoma"/>
                      <w:sz w:val="28"/>
                      <w:szCs w:val="28"/>
                    </w:rPr>
                    <w:t xml:space="preserve"> 2,13-14; 1 Tm 6,12; 1 P 2,21; 1 Kor 7,15; 1 </w:t>
                  </w:r>
                  <w:proofErr w:type="spellStart"/>
                  <w:r>
                    <w:rPr>
                      <w:rFonts w:ascii="Tahoma" w:hAnsi="Tahoma" w:cs="Tahoma"/>
                      <w:sz w:val="28"/>
                      <w:szCs w:val="28"/>
                    </w:rPr>
                    <w:t>Tes</w:t>
                  </w:r>
                  <w:proofErr w:type="spellEnd"/>
                  <w:r>
                    <w:rPr>
                      <w:rFonts w:ascii="Tahoma" w:hAnsi="Tahoma" w:cs="Tahoma"/>
                      <w:sz w:val="28"/>
                      <w:szCs w:val="28"/>
                    </w:rPr>
                    <w:t xml:space="preserve"> 4,7; </w:t>
                  </w:r>
                  <w:proofErr w:type="spellStart"/>
                  <w:r>
                    <w:rPr>
                      <w:rFonts w:ascii="Tahoma" w:hAnsi="Tahoma" w:cs="Tahoma"/>
                      <w:sz w:val="28"/>
                      <w:szCs w:val="28"/>
                    </w:rPr>
                    <w:t>Wj</w:t>
                  </w:r>
                  <w:proofErr w:type="spellEnd"/>
                  <w:r>
                    <w:rPr>
                      <w:rFonts w:ascii="Tahoma" w:hAnsi="Tahoma" w:cs="Tahoma"/>
                      <w:sz w:val="28"/>
                      <w:szCs w:val="28"/>
                    </w:rPr>
                    <w:t xml:space="preserve"> 3; 1 Sm 3; 16; Iz 6; </w:t>
                  </w:r>
                  <w:proofErr w:type="spellStart"/>
                  <w:r>
                    <w:rPr>
                      <w:rFonts w:ascii="Tahoma" w:hAnsi="Tahoma" w:cs="Tahoma"/>
                      <w:sz w:val="28"/>
                      <w:szCs w:val="28"/>
                    </w:rPr>
                    <w:t>Jr</w:t>
                  </w:r>
                  <w:proofErr w:type="spellEnd"/>
                  <w:r>
                    <w:rPr>
                      <w:rFonts w:ascii="Tahoma" w:hAnsi="Tahoma" w:cs="Tahoma"/>
                      <w:sz w:val="28"/>
                      <w:szCs w:val="28"/>
                    </w:rPr>
                    <w:t xml:space="preserve"> 1,4-10; </w:t>
                  </w:r>
                  <w:proofErr w:type="spellStart"/>
                  <w:r>
                    <w:rPr>
                      <w:rFonts w:ascii="Tahoma" w:hAnsi="Tahoma" w:cs="Tahoma"/>
                      <w:sz w:val="28"/>
                      <w:szCs w:val="28"/>
                    </w:rPr>
                    <w:t>Ez</w:t>
                  </w:r>
                  <w:proofErr w:type="spellEnd"/>
                  <w:r>
                    <w:rPr>
                      <w:rFonts w:ascii="Tahoma" w:hAnsi="Tahoma" w:cs="Tahoma"/>
                      <w:sz w:val="28"/>
                      <w:szCs w:val="28"/>
                    </w:rPr>
                    <w:t xml:space="preserve"> 1-3; </w:t>
                  </w:r>
                  <w:proofErr w:type="spellStart"/>
                  <w:r>
                    <w:rPr>
                      <w:rFonts w:ascii="Tahoma" w:hAnsi="Tahoma" w:cs="Tahoma"/>
                      <w:sz w:val="28"/>
                      <w:szCs w:val="28"/>
                    </w:rPr>
                    <w:t>Rz</w:t>
                  </w:r>
                  <w:proofErr w:type="spellEnd"/>
                  <w:r>
                    <w:rPr>
                      <w:rFonts w:ascii="Tahoma" w:hAnsi="Tahoma" w:cs="Tahoma"/>
                      <w:sz w:val="28"/>
                      <w:szCs w:val="28"/>
                    </w:rPr>
                    <w:t xml:space="preserve"> 1,1; </w:t>
                  </w:r>
                  <w:proofErr w:type="spellStart"/>
                  <w:r>
                    <w:rPr>
                      <w:rFonts w:ascii="Tahoma" w:hAnsi="Tahoma" w:cs="Tahoma"/>
                      <w:sz w:val="28"/>
                      <w:szCs w:val="28"/>
                    </w:rPr>
                    <w:t>Dz</w:t>
                  </w:r>
                  <w:proofErr w:type="spellEnd"/>
                  <w:r>
                    <w:rPr>
                      <w:rFonts w:ascii="Tahoma" w:hAnsi="Tahoma" w:cs="Tahoma"/>
                      <w:sz w:val="28"/>
                      <w:szCs w:val="28"/>
                    </w:rPr>
                    <w:t xml:space="preserve"> 9; 13,1.</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1079C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1F0BD9" w:rsidRDefault="001F0BD9"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1F0BD9" w:rsidRDefault="001F0BD9"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1F0BD9" w:rsidRPr="00542F88" w:rsidRDefault="001F0BD9"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1F0BD9" w:rsidRPr="00542F88" w:rsidRDefault="001F0BD9"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1F0BD9" w:rsidRPr="00542F88" w:rsidRDefault="001F0BD9"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1F0BD9" w:rsidRDefault="001F0BD9"/>
              </w:txbxContent>
            </v:textbox>
          </v:shape>
        </w:pict>
      </w:r>
    </w:p>
    <w:p w:rsidR="009A7CFB" w:rsidRDefault="001079C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1F0BD9" w:rsidRPr="004629B5" w:rsidRDefault="001F0BD9"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1F0BD9" w:rsidRDefault="001F0BD9"/>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079C6"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1F0BD9" w:rsidRPr="00F61FF2" w:rsidRDefault="001F0BD9" w:rsidP="00BA348B">
                  <w:pPr>
                    <w:spacing w:after="0"/>
                    <w:jc w:val="both"/>
                    <w:rPr>
                      <w:szCs w:val="26"/>
                    </w:rPr>
                  </w:pPr>
                  <w:r>
                    <w:rPr>
                      <w:rFonts w:ascii="Monotype Corsiva" w:hAnsi="Monotype Corsiva"/>
                      <w:sz w:val="36"/>
                      <w:szCs w:val="36"/>
                    </w:rPr>
                    <w:t>...wykarczowano w pierwszej połowie XVII wieku i pobudowano kościół staraniem Józefa Zielińskiego. O kościele tym Księga Wizytacyjna Biskupa Płockiego pod datą 12 maja 1724 roku wspomina, że w czasie najazdu Szwedów na Polskę został spalony. W kościele tym według tej Księgi były ołtarze: 1/ Wielki Ołtarz św. Wawrzyńca; 2/ św. Józefa, u góry obraz św. Antoniego; 3/ M. B. Rzymskiej.</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Tak więc parafia pozostała bez kościoła, którego brak dawał się mocno odczuwać puszczańskiemu ludowi. Pamiętać bowiem trzeba, że w okolicy najbliższej były tylko trzy kościoły: w Chorzelach, gdzie nieco może wcześniej erygowano parafię, w Myszyńcu i Ostrołęce. Odległości między kościołami były znaczne. Nic dziwnego, że na ten temat pozostała tzw. gadka opowiadająca, </w:t>
                  </w:r>
                  <w:r>
                    <w:rPr>
                      <w:rFonts w:ascii="Monotype Corsiva" w:hAnsi="Monotype Corsiva"/>
                      <w:sz w:val="36"/>
                      <w:szCs w:val="36"/>
                    </w:rPr>
                    <w:tab/>
                    <w:t>że w jakiejś dalszej okolicy uformowała się wprost pielgrzymka wiernych, którzy wybrali się do Ostrołęki na Rezurekcję Wielkanocną. Cóż! Do kościoła daleko, kalendarza nie było, trudno więc dokładnie wyliczyć dni na wędrówkę pobożnych pielgrzymów. Zdziwili się mocno zastawszy drzwi kościoła zamknięte. Zagadnięty o to kościelny odpowiedział, że Wielkanoc była tydzień temu i o tyle czasu spóźnili się na uroczystości kościelne. Wtedy wszyscy przed kościołem uklękli i zgodnie odśpiewali: „Panie, Jezu Chryste! Już zmartwychwstaliście, jeszcze zeszłej niedzieli, mu o tym nie wiedzieli Alleluja”. Po czym wrócili do domu.</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Potrzebny zatem był kościół dla parafii Zarębskiej tym bardziej, że była rozległa i obejmowała wiele wsi…</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1079C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1F0BD9" w:rsidRPr="00134AF8" w:rsidRDefault="001F0BD9"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1F0BD9" w:rsidRPr="00134AF8" w:rsidRDefault="001F0BD9"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1079C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1F0BD9" w:rsidRPr="00967C17" w:rsidRDefault="001F0BD9"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1F0BD9" w:rsidRPr="00225CD6" w:rsidRDefault="001F0BD9" w:rsidP="00225CD6">
                  <w:pPr>
                    <w:spacing w:after="30" w:line="240" w:lineRule="auto"/>
                    <w:jc w:val="center"/>
                    <w:rPr>
                      <w:rFonts w:ascii="Tahoma" w:hAnsi="Tahoma" w:cs="Tahoma"/>
                      <w:b/>
                      <w:i/>
                      <w:color w:val="FF0000"/>
                      <w:sz w:val="32"/>
                      <w:szCs w:val="34"/>
                    </w:rPr>
                  </w:pPr>
                  <w:r w:rsidRPr="00225CD6">
                    <w:rPr>
                      <w:rFonts w:ascii="Tahoma" w:hAnsi="Tahoma" w:cs="Tahoma"/>
                      <w:b/>
                      <w:i/>
                      <w:color w:val="FF0000"/>
                      <w:sz w:val="32"/>
                      <w:szCs w:val="34"/>
                    </w:rPr>
                    <w:t>Poziom I</w:t>
                  </w:r>
                </w:p>
                <w:p w:rsidR="001F0BD9" w:rsidRDefault="001F0BD9" w:rsidP="00961F8F">
                  <w:pPr>
                    <w:spacing w:after="30" w:line="240" w:lineRule="auto"/>
                    <w:rPr>
                      <w:rFonts w:ascii="Tahoma" w:hAnsi="Tahoma" w:cs="Tahoma"/>
                      <w:sz w:val="32"/>
                      <w:szCs w:val="34"/>
                    </w:rPr>
                  </w:pPr>
                </w:p>
                <w:p w:rsidR="001F0BD9" w:rsidRPr="002E7D37" w:rsidRDefault="001F0BD9" w:rsidP="009033B2">
                  <w:pPr>
                    <w:spacing w:after="30" w:line="240" w:lineRule="auto"/>
                    <w:rPr>
                      <w:rFonts w:ascii="Tahoma" w:hAnsi="Tahoma" w:cs="Tahoma"/>
                      <w:sz w:val="32"/>
                      <w:szCs w:val="34"/>
                    </w:rPr>
                  </w:pPr>
                  <w:r>
                    <w:rPr>
                      <w:rFonts w:ascii="Tahoma" w:hAnsi="Tahoma" w:cs="Tahoma"/>
                      <w:sz w:val="32"/>
                      <w:szCs w:val="34"/>
                    </w:rPr>
                    <w:t>44</w:t>
                  </w:r>
                  <w:r w:rsidRPr="002E7D37">
                    <w:rPr>
                      <w:rFonts w:ascii="Tahoma" w:hAnsi="Tahoma" w:cs="Tahoma"/>
                      <w:sz w:val="32"/>
                      <w:szCs w:val="34"/>
                    </w:rPr>
                    <w:t>.</w:t>
                  </w:r>
                </w:p>
                <w:p w:rsidR="001F0BD9" w:rsidRDefault="001F0BD9" w:rsidP="009033B2">
                  <w:pPr>
                    <w:spacing w:after="30" w:line="240" w:lineRule="auto"/>
                    <w:jc w:val="center"/>
                    <w:rPr>
                      <w:rFonts w:ascii="Tahoma" w:hAnsi="Tahoma" w:cs="Tahoma"/>
                      <w:sz w:val="30"/>
                      <w:szCs w:val="30"/>
                    </w:rPr>
                  </w:pPr>
                  <w:r>
                    <w:rPr>
                      <w:rFonts w:ascii="Tahoma" w:hAnsi="Tahoma" w:cs="Tahoma"/>
                      <w:sz w:val="30"/>
                      <w:szCs w:val="30"/>
                    </w:rPr>
                    <w:t>Jak nazywała się łódź, którą zbudował Noe?</w:t>
                  </w:r>
                </w:p>
                <w:p w:rsidR="001F0BD9" w:rsidRDefault="001F0BD9" w:rsidP="009033B2">
                  <w:pPr>
                    <w:spacing w:after="30" w:line="240" w:lineRule="auto"/>
                    <w:rPr>
                      <w:rFonts w:ascii="Tahoma" w:hAnsi="Tahoma" w:cs="Tahoma"/>
                      <w:sz w:val="30"/>
                      <w:szCs w:val="30"/>
                    </w:rPr>
                  </w:pPr>
                  <w:r>
                    <w:rPr>
                      <w:rFonts w:ascii="Tahoma" w:hAnsi="Tahoma" w:cs="Tahoma"/>
                      <w:sz w:val="30"/>
                      <w:szCs w:val="30"/>
                    </w:rPr>
                    <w:t xml:space="preserve">45. </w:t>
                  </w:r>
                </w:p>
                <w:p w:rsidR="001F0BD9" w:rsidRDefault="001F0BD9" w:rsidP="009033B2">
                  <w:pPr>
                    <w:spacing w:after="30" w:line="240" w:lineRule="auto"/>
                    <w:jc w:val="center"/>
                    <w:rPr>
                      <w:rFonts w:ascii="Tahoma" w:hAnsi="Tahoma" w:cs="Tahoma"/>
                      <w:sz w:val="30"/>
                      <w:szCs w:val="30"/>
                    </w:rPr>
                  </w:pPr>
                  <w:r>
                    <w:rPr>
                      <w:rFonts w:ascii="Tahoma" w:hAnsi="Tahoma" w:cs="Tahoma"/>
                      <w:sz w:val="30"/>
                      <w:szCs w:val="30"/>
                    </w:rPr>
                    <w:t>Jak miał na imię chłopiec, który dostał kolorową szatę swojego ojca?</w:t>
                  </w:r>
                </w:p>
                <w:p w:rsidR="001F0BD9" w:rsidRDefault="001F0BD9" w:rsidP="009033B2">
                  <w:pPr>
                    <w:spacing w:after="30" w:line="240" w:lineRule="auto"/>
                    <w:rPr>
                      <w:rFonts w:ascii="Tahoma" w:hAnsi="Tahoma" w:cs="Tahoma"/>
                      <w:sz w:val="30"/>
                      <w:szCs w:val="30"/>
                    </w:rPr>
                  </w:pPr>
                  <w:r>
                    <w:rPr>
                      <w:rFonts w:ascii="Tahoma" w:hAnsi="Tahoma" w:cs="Tahoma"/>
                      <w:sz w:val="30"/>
                      <w:szCs w:val="30"/>
                    </w:rPr>
                    <w:t xml:space="preserve">46. </w:t>
                  </w:r>
                </w:p>
                <w:p w:rsidR="001F0BD9" w:rsidRDefault="001F0BD9" w:rsidP="009033B2">
                  <w:pPr>
                    <w:spacing w:after="30" w:line="240" w:lineRule="auto"/>
                    <w:jc w:val="center"/>
                    <w:rPr>
                      <w:rFonts w:ascii="Tahoma" w:hAnsi="Tahoma" w:cs="Tahoma"/>
                      <w:sz w:val="30"/>
                      <w:szCs w:val="30"/>
                    </w:rPr>
                  </w:pPr>
                  <w:r>
                    <w:rPr>
                      <w:rFonts w:ascii="Tahoma" w:hAnsi="Tahoma" w:cs="Tahoma"/>
                      <w:sz w:val="30"/>
                      <w:szCs w:val="30"/>
                    </w:rPr>
                    <w:t>Dlaczego Maria i Józef zabrali małego Jezusa do Egiptu?</w:t>
                  </w:r>
                </w:p>
                <w:p w:rsidR="001F0BD9" w:rsidRDefault="001F0BD9" w:rsidP="009033B2">
                  <w:pPr>
                    <w:spacing w:after="30" w:line="240" w:lineRule="auto"/>
                    <w:rPr>
                      <w:rFonts w:ascii="Tahoma" w:hAnsi="Tahoma" w:cs="Tahoma"/>
                      <w:sz w:val="30"/>
                      <w:szCs w:val="30"/>
                    </w:rPr>
                  </w:pPr>
                  <w:r>
                    <w:rPr>
                      <w:rFonts w:ascii="Tahoma" w:hAnsi="Tahoma" w:cs="Tahoma"/>
                      <w:sz w:val="30"/>
                      <w:szCs w:val="30"/>
                    </w:rPr>
                    <w:t>47.</w:t>
                  </w:r>
                </w:p>
                <w:p w:rsidR="001F0BD9" w:rsidRDefault="001F0BD9" w:rsidP="009033B2">
                  <w:pPr>
                    <w:spacing w:after="30" w:line="240" w:lineRule="auto"/>
                    <w:jc w:val="center"/>
                    <w:rPr>
                      <w:rFonts w:ascii="Tahoma" w:hAnsi="Tahoma" w:cs="Tahoma"/>
                      <w:sz w:val="30"/>
                      <w:szCs w:val="30"/>
                    </w:rPr>
                  </w:pPr>
                  <w:r>
                    <w:rPr>
                      <w:rFonts w:ascii="Tahoma" w:hAnsi="Tahoma" w:cs="Tahoma"/>
                      <w:sz w:val="30"/>
                      <w:szCs w:val="30"/>
                    </w:rPr>
                    <w:t>Kto ochrzcił Jezusa?</w:t>
                  </w:r>
                </w:p>
                <w:p w:rsidR="001F0BD9" w:rsidRDefault="001F0BD9" w:rsidP="009F5A54">
                  <w:pPr>
                    <w:spacing w:after="30" w:line="240" w:lineRule="auto"/>
                    <w:jc w:val="both"/>
                    <w:rPr>
                      <w:rFonts w:ascii="Tahoma" w:hAnsi="Tahoma" w:cs="Tahoma"/>
                      <w:sz w:val="30"/>
                      <w:szCs w:val="30"/>
                    </w:rPr>
                  </w:pPr>
                  <w:r>
                    <w:rPr>
                      <w:rFonts w:ascii="Tahoma" w:hAnsi="Tahoma" w:cs="Tahoma"/>
                      <w:sz w:val="30"/>
                      <w:szCs w:val="30"/>
                    </w:rPr>
                    <w:t>48.</w:t>
                  </w:r>
                </w:p>
                <w:p w:rsidR="001F0BD9" w:rsidRPr="009E1155" w:rsidRDefault="001F0BD9" w:rsidP="001E3DC1">
                  <w:pPr>
                    <w:spacing w:after="30" w:line="240" w:lineRule="auto"/>
                    <w:jc w:val="center"/>
                    <w:rPr>
                      <w:rFonts w:ascii="Tahoma" w:hAnsi="Tahoma" w:cs="Tahoma"/>
                      <w:sz w:val="20"/>
                      <w:szCs w:val="30"/>
                    </w:rPr>
                  </w:pPr>
                  <w:r>
                    <w:rPr>
                      <w:rFonts w:ascii="Tahoma" w:hAnsi="Tahoma" w:cs="Tahoma"/>
                      <w:sz w:val="30"/>
                      <w:szCs w:val="30"/>
                    </w:rPr>
                    <w:t>W Modlitwie Pańskiej modlimy się: „__________ naszego powszedniego daj nam dzisiaj”.</w:t>
                  </w:r>
                </w:p>
                <w:p w:rsidR="001F0BD9" w:rsidRDefault="001F0BD9" w:rsidP="0074481E">
                  <w:pPr>
                    <w:spacing w:after="30" w:line="240" w:lineRule="auto"/>
                    <w:jc w:val="center"/>
                    <w:rPr>
                      <w:rFonts w:ascii="Tahoma" w:hAnsi="Tahoma" w:cs="Tahoma"/>
                      <w:color w:val="FF0000"/>
                      <w:sz w:val="32"/>
                      <w:szCs w:val="26"/>
                    </w:rPr>
                  </w:pPr>
                </w:p>
                <w:p w:rsidR="001F0BD9" w:rsidRDefault="001F0BD9"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1F0BD9" w:rsidRPr="00134AF8" w:rsidRDefault="001F0BD9" w:rsidP="00B010FD">
                  <w:pPr>
                    <w:spacing w:after="30" w:line="240" w:lineRule="auto"/>
                    <w:ind w:firstLine="708"/>
                    <w:jc w:val="both"/>
                    <w:rPr>
                      <w:rFonts w:ascii="Tahoma" w:hAnsi="Tahoma" w:cs="Tahoma"/>
                      <w:i/>
                      <w:color w:val="FF0000"/>
                      <w:sz w:val="24"/>
                      <w:szCs w:val="26"/>
                    </w:rPr>
                  </w:pPr>
                </w:p>
                <w:p w:rsidR="001F0BD9" w:rsidRDefault="001F0BD9" w:rsidP="00E57538">
                  <w:pPr>
                    <w:spacing w:after="30" w:line="240" w:lineRule="auto"/>
                    <w:rPr>
                      <w:rFonts w:ascii="Tahoma" w:hAnsi="Tahoma" w:cs="Tahoma"/>
                      <w:sz w:val="24"/>
                      <w:szCs w:val="26"/>
                    </w:rPr>
                  </w:pPr>
                </w:p>
                <w:p w:rsidR="001F0BD9" w:rsidRPr="00134AF8" w:rsidRDefault="001F0BD9" w:rsidP="00E57538">
                  <w:pPr>
                    <w:spacing w:after="30" w:line="240" w:lineRule="auto"/>
                    <w:jc w:val="center"/>
                    <w:rPr>
                      <w:rFonts w:ascii="Tahoma" w:hAnsi="Tahoma" w:cs="Tahoma"/>
                      <w:sz w:val="24"/>
                      <w:szCs w:val="26"/>
                    </w:rPr>
                  </w:pPr>
                </w:p>
                <w:p w:rsidR="001F0BD9" w:rsidRPr="00827AF5" w:rsidRDefault="001F0BD9"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1F0BD9" w:rsidRPr="00301BA5" w:rsidRDefault="001F0BD9" w:rsidP="00301BA5">
                  <w:pPr>
                    <w:spacing w:before="100" w:beforeAutospacing="1" w:after="100" w:afterAutospacing="1"/>
                    <w:jc w:val="both"/>
                    <w:outlineLvl w:val="4"/>
                    <w:rPr>
                      <w:rFonts w:ascii="Tahoma" w:hAnsi="Tahoma" w:cs="Tahoma"/>
                      <w:sz w:val="24"/>
                      <w:szCs w:val="20"/>
                    </w:rPr>
                  </w:pPr>
                </w:p>
                <w:p w:rsidR="001F0BD9" w:rsidRDefault="001F0BD9"/>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1F0BD9" w:rsidRPr="00967C17" w:rsidRDefault="001F0BD9"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1F0BD9" w:rsidRDefault="001F0BD9"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1F0BD9" w:rsidRPr="0020587C" w:rsidRDefault="001F0BD9" w:rsidP="00896BC5">
                  <w:pPr>
                    <w:jc w:val="center"/>
                    <w:rPr>
                      <w:rFonts w:ascii="Lucida Handwriting" w:hAnsi="Lucida Handwriting"/>
                      <w:b/>
                    </w:rPr>
                  </w:pPr>
                  <w:r w:rsidRPr="0020587C">
                    <w:rPr>
                      <w:rFonts w:ascii="Lucida Handwriting" w:hAnsi="Lucida Handwriting"/>
                      <w:b/>
                    </w:rPr>
                    <w:t>TRUDNY ENTUZJASTYCZNY KATECHIZM JEZUSA</w:t>
                  </w:r>
                </w:p>
                <w:p w:rsidR="001F0BD9" w:rsidRDefault="001F0BD9" w:rsidP="00B010FD">
                  <w:pPr>
                    <w:jc w:val="center"/>
                    <w:rPr>
                      <w:noProof/>
                      <w:lang w:eastAsia="pl-PL"/>
                    </w:rPr>
                  </w:pPr>
                  <w:r>
                    <w:rPr>
                      <w:noProof/>
                      <w:lang w:eastAsia="pl-PL"/>
                    </w:rPr>
                    <w:drawing>
                      <wp:inline distT="0" distB="0" distL="0" distR="0">
                        <wp:extent cx="4199092" cy="6096000"/>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4201069" cy="6098871"/>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1079C6" w:rsidP="004A76DD">
      <w:pPr>
        <w:jc w:val="center"/>
        <w:rPr>
          <w:rFonts w:ascii="Tahoma" w:hAnsi="Tahoma" w:cs="Tahoma"/>
          <w:b/>
          <w:color w:val="FF0000"/>
          <w:sz w:val="32"/>
          <w:szCs w:val="24"/>
        </w:rPr>
      </w:pPr>
      <w:r w:rsidRPr="001079C6">
        <w:rPr>
          <w:rFonts w:ascii="Tahoma" w:hAnsi="Tahoma" w:cs="Tahoma"/>
          <w:noProof/>
          <w:color w:val="C00000"/>
          <w:sz w:val="18"/>
          <w:szCs w:val="32"/>
        </w:rPr>
        <w:pict>
          <v:shape id="_x0000_s1042" type="#_x0000_t202" style="position:absolute;left:0;text-align:left;margin-left:12.45pt;margin-top:28.85pt;width:525.75pt;height:574.3pt;z-index:251712512" strokecolor="white [3212]">
            <v:textbox style="mso-next-textbox:#_x0000_s1042">
              <w:txbxContent>
                <w:p w:rsidR="001F0BD9" w:rsidRPr="00B71B90" w:rsidRDefault="001F0BD9"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1F0BD9" w:rsidRPr="00312608" w:rsidRDefault="001F0BD9" w:rsidP="00225CD6">
                  <w:pPr>
                    <w:spacing w:after="0"/>
                    <w:jc w:val="center"/>
                    <w:rPr>
                      <w:rFonts w:ascii="Tahoma" w:hAnsi="Tahoma" w:cs="Tahoma"/>
                      <w:b/>
                      <w:sz w:val="8"/>
                      <w:szCs w:val="32"/>
                    </w:rPr>
                  </w:pPr>
                </w:p>
                <w:p w:rsidR="001F0BD9" w:rsidRPr="00C50F2C" w:rsidRDefault="001F0BD9" w:rsidP="00C50F2C">
                  <w:pPr>
                    <w:jc w:val="center"/>
                    <w:rPr>
                      <w:rFonts w:ascii="Tahoma" w:hAnsi="Tahoma" w:cs="Tahoma"/>
                      <w:b/>
                      <w:sz w:val="28"/>
                      <w:szCs w:val="26"/>
                    </w:rPr>
                  </w:pPr>
                  <w:r w:rsidRPr="00C50F2C">
                    <w:rPr>
                      <w:rFonts w:ascii="Tahoma" w:hAnsi="Tahoma" w:cs="Tahoma"/>
                      <w:b/>
                      <w:sz w:val="28"/>
                      <w:szCs w:val="26"/>
                    </w:rPr>
                    <w:t>Obrzęd sakramentu małżeństwa</w:t>
                  </w:r>
                  <w:r>
                    <w:rPr>
                      <w:rFonts w:ascii="Tahoma" w:hAnsi="Tahoma" w:cs="Tahoma"/>
                      <w:b/>
                      <w:sz w:val="28"/>
                      <w:szCs w:val="26"/>
                    </w:rPr>
                    <w:t xml:space="preserve"> </w:t>
                  </w:r>
                  <w:r w:rsidRPr="001C6167">
                    <w:rPr>
                      <w:rFonts w:ascii="Tahoma" w:hAnsi="Tahoma" w:cs="Tahoma"/>
                      <w:color w:val="FF0000"/>
                      <w:sz w:val="28"/>
                      <w:szCs w:val="26"/>
                    </w:rPr>
                    <w:t>/kontynuacja/</w:t>
                  </w:r>
                </w:p>
                <w:p w:rsidR="001F0BD9" w:rsidRPr="00511409" w:rsidRDefault="001F0BD9" w:rsidP="00BD51F3">
                  <w:pPr>
                    <w:jc w:val="both"/>
                    <w:rPr>
                      <w:rFonts w:ascii="Tahoma" w:hAnsi="Tahoma" w:cs="Tahoma"/>
                      <w:sz w:val="26"/>
                      <w:szCs w:val="26"/>
                    </w:rPr>
                  </w:pPr>
                  <w:r>
                    <w:rPr>
                      <w:rFonts w:ascii="Tahoma" w:hAnsi="Tahoma" w:cs="Tahoma"/>
                      <w:sz w:val="28"/>
                      <w:szCs w:val="26"/>
                    </w:rPr>
                    <w:tab/>
                    <w:t>Specyfika liturgii sakramentu małżeństwa wyraża się w kilku zasadniczych momentach:</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a/ </w:t>
                  </w:r>
                  <w:r w:rsidRPr="009918E2">
                    <w:rPr>
                      <w:rFonts w:ascii="Tahoma" w:hAnsi="Tahoma" w:cs="Tahoma"/>
                      <w:sz w:val="28"/>
                      <w:szCs w:val="26"/>
                      <w:u w:val="single"/>
                    </w:rPr>
                    <w:t>Pytania</w:t>
                  </w:r>
                  <w:r>
                    <w:rPr>
                      <w:rFonts w:ascii="Tahoma" w:hAnsi="Tahoma" w:cs="Tahoma"/>
                      <w:sz w:val="28"/>
                      <w:szCs w:val="26"/>
                    </w:rPr>
                    <w:t>. Po Liturgii Słowa i homilii, kapłan, stawiając pytania przewidziane w rytuale, zachęca narzeczonych, aby świadomie i wyraźnie powiedzieli przed zgromadzeniem, jakie obowiązki podejmują jako mąż i żona, a w przyszłości jako chrześcijańscy rodzice.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b/ </w:t>
                  </w:r>
                  <w:r w:rsidRPr="009918E2">
                    <w:rPr>
                      <w:rFonts w:ascii="Tahoma" w:hAnsi="Tahoma" w:cs="Tahoma"/>
                      <w:sz w:val="28"/>
                      <w:szCs w:val="26"/>
                      <w:u w:val="single"/>
                    </w:rPr>
                    <w:t>Wyrażenie zgody</w:t>
                  </w:r>
                  <w:r>
                    <w:rPr>
                      <w:rFonts w:ascii="Tahoma" w:hAnsi="Tahoma" w:cs="Tahoma"/>
                      <w:sz w:val="28"/>
                      <w:szCs w:val="26"/>
                    </w:rPr>
                    <w:t>. Kapłan prosi, aby narzeczeni podali sobie prawe dłonie, które przepasuje stułą, a następnie wypowiada słowa formuły zaślubin, gdzie jest mowa o dochowaniu sobie wzajemnej miłości, wierności i uczciwości we wszystkich okolicznościach życia aż do śmierci.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c/ </w:t>
                  </w:r>
                  <w:r w:rsidRPr="009918E2">
                    <w:rPr>
                      <w:rFonts w:ascii="Tahoma" w:hAnsi="Tahoma" w:cs="Tahoma"/>
                      <w:sz w:val="28"/>
                      <w:szCs w:val="26"/>
                      <w:u w:val="single"/>
                    </w:rPr>
                    <w:t>Błogosławieństwo i wręczenie obrączek</w:t>
                  </w:r>
                  <w:r>
                    <w:rPr>
                      <w:rFonts w:ascii="Tahoma" w:hAnsi="Tahoma" w:cs="Tahoma"/>
                      <w:sz w:val="28"/>
                      <w:szCs w:val="26"/>
                    </w:rPr>
                    <w:t>. Po błogosławieństwie obrączek i ich poświeceniu przez kapłana, zaślubieni nakładają sobie nawzajem obrączki jako widzialny znak zaprzysiężenia miłości i wierności.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d/ </w:t>
                  </w:r>
                  <w:r w:rsidRPr="009918E2">
                    <w:rPr>
                      <w:rFonts w:ascii="Tahoma" w:hAnsi="Tahoma" w:cs="Tahoma"/>
                      <w:sz w:val="28"/>
                      <w:szCs w:val="26"/>
                      <w:u w:val="single"/>
                    </w:rPr>
                    <w:t>Modlitwa wiernych</w:t>
                  </w:r>
                  <w:r>
                    <w:rPr>
                      <w:rFonts w:ascii="Tahoma" w:hAnsi="Tahoma" w:cs="Tahoma"/>
                      <w:sz w:val="28"/>
                      <w:szCs w:val="26"/>
                    </w:rPr>
                    <w:t>. Po obrzędzie zaślubin wszyscy zgromadzeni modlą się za małżonków, aby byli „Kościołem domowym”.</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e/ </w:t>
                  </w:r>
                  <w:r w:rsidRPr="009918E2">
                    <w:rPr>
                      <w:rFonts w:ascii="Tahoma" w:hAnsi="Tahoma" w:cs="Tahoma"/>
                      <w:sz w:val="28"/>
                      <w:szCs w:val="26"/>
                      <w:u w:val="single"/>
                    </w:rPr>
                    <w:t>Uroczyste błogosławieństwo małżonków</w:t>
                  </w:r>
                  <w:r>
                    <w:rPr>
                      <w:rFonts w:ascii="Tahoma" w:hAnsi="Tahoma" w:cs="Tahoma"/>
                      <w:sz w:val="28"/>
                      <w:szCs w:val="26"/>
                    </w:rPr>
                    <w:t xml:space="preserve">. Po modlitwie eucharystycznej i po odmówieniu modlitwy </w:t>
                  </w:r>
                  <w:r w:rsidRPr="00BD51F3">
                    <w:rPr>
                      <w:rFonts w:ascii="Tahoma" w:hAnsi="Tahoma" w:cs="Tahoma"/>
                      <w:i/>
                      <w:sz w:val="28"/>
                      <w:szCs w:val="26"/>
                    </w:rPr>
                    <w:t>Ojcze nasz</w:t>
                  </w:r>
                  <w:r>
                    <w:rPr>
                      <w:rFonts w:ascii="Tahoma" w:hAnsi="Tahoma" w:cs="Tahoma"/>
                      <w:sz w:val="28"/>
                      <w:szCs w:val="26"/>
                    </w:rPr>
                    <w:t>, kapłan, wyciągając ręce nad zaślubionymi, wypowiada słowa uroczystego błogosławieństwa małżonków. Obecnie kapłan ma w rytuale do wyboru trzy teksty tego błogosławieństwa.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Jeżeli chodzi o sposób stawiania pytań, wyrażenie zgody, błogosławieństwo i wręczenie obrączek, to Kościół pozostawia dużą swobodę poszczególnym Konferencjom Episkopatu w dostosowaniu tych części obrzędu do miejscowych tradycji i zwyczajów. Obecnie w Polsce można korzystać z trzeciego wydania </w:t>
                  </w:r>
                  <w:r w:rsidRPr="00BD51F3">
                    <w:rPr>
                      <w:rFonts w:ascii="Tahoma" w:hAnsi="Tahoma" w:cs="Tahoma"/>
                      <w:i/>
                      <w:sz w:val="28"/>
                      <w:szCs w:val="26"/>
                    </w:rPr>
                    <w:t>Obrzędu sakramentu małżeństwa</w:t>
                  </w:r>
                  <w:r>
                    <w:rPr>
                      <w:rFonts w:ascii="Tahoma" w:hAnsi="Tahoma" w:cs="Tahoma"/>
                      <w:sz w:val="28"/>
                      <w:szCs w:val="26"/>
                    </w:rPr>
                    <w:t xml:space="preserve">, opartego na drugim wydaniu wzorcowym i dostosowanego do zwyczajów istniejących w diecezjach polskich. </w:t>
                  </w:r>
                  <w:r>
                    <w:rPr>
                      <w:rFonts w:ascii="Tahoma" w:hAnsi="Tahoma" w:cs="Tahoma"/>
                      <w:sz w:val="28"/>
                      <w:szCs w:val="26"/>
                    </w:rPr>
                    <w:tab/>
                  </w:r>
                  <w:r w:rsidRPr="00BD51F3">
                    <w:rPr>
                      <w:rFonts w:ascii="Tahoma" w:hAnsi="Tahoma" w:cs="Tahoma"/>
                      <w:color w:val="FF0000"/>
                      <w:sz w:val="28"/>
                      <w:szCs w:val="26"/>
                    </w:rPr>
                    <w:t>/Kontynuacja za tydzień/</w:t>
                  </w:r>
                  <w:r>
                    <w:rPr>
                      <w:rFonts w:ascii="Tahoma" w:hAnsi="Tahoma" w:cs="Tahoma"/>
                      <w:sz w:val="28"/>
                      <w:szCs w:val="26"/>
                    </w:rPr>
                    <w:t xml:space="preserve">     </w:t>
                  </w:r>
                  <w:r w:rsidRPr="009D3849">
                    <w:rPr>
                      <w:rFonts w:ascii="Tahoma" w:hAnsi="Tahoma" w:cs="Tahoma"/>
                      <w:sz w:val="26"/>
                      <w:szCs w:val="26"/>
                    </w:rPr>
                    <w:t>Ks. Kazimierz Mielczarek, Sakramenty – siedem znaków w życiu Kościoła.</w:t>
                  </w:r>
                </w:p>
                <w:p w:rsidR="001F0BD9" w:rsidRDefault="001F0BD9" w:rsidP="001C6167">
                  <w:pPr>
                    <w:jc w:val="center"/>
                    <w:rPr>
                      <w:rFonts w:ascii="Tahoma" w:hAnsi="Tahoma" w:cs="Tahoma"/>
                      <w:b/>
                      <w:sz w:val="28"/>
                      <w:szCs w:val="26"/>
                    </w:rPr>
                  </w:pP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531BA1">
        <w:rPr>
          <w:rFonts w:ascii="Tahoma" w:hAnsi="Tahoma" w:cs="Tahoma"/>
          <w:b/>
          <w:color w:val="FF0000"/>
          <w:sz w:val="32"/>
          <w:szCs w:val="24"/>
        </w:rPr>
        <w:t xml:space="preserve">Sakrament </w:t>
      </w:r>
      <w:r w:rsidR="00BE3D12">
        <w:rPr>
          <w:rFonts w:ascii="Tahoma" w:hAnsi="Tahoma" w:cs="Tahoma"/>
          <w:b/>
          <w:color w:val="FF0000"/>
          <w:sz w:val="32"/>
          <w:szCs w:val="24"/>
        </w:rPr>
        <w:t>małżeństwa</w:t>
      </w:r>
      <w:r w:rsidR="00887CCA">
        <w:rPr>
          <w:rFonts w:ascii="Tahoma" w:hAnsi="Tahoma" w:cs="Tahoma"/>
          <w:b/>
          <w:color w:val="FF0000"/>
          <w:sz w:val="32"/>
          <w:szCs w:val="24"/>
        </w:rPr>
        <w:t xml:space="preserve"> /6</w:t>
      </w:r>
      <w:r w:rsidR="00225CD6">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08538A">
        <w:rPr>
          <w:rFonts w:ascii="Tahoma" w:hAnsi="Tahoma" w:cs="Tahoma"/>
          <w:b/>
          <w:bCs/>
          <w:color w:val="C00000"/>
          <w:sz w:val="36"/>
          <w:szCs w:val="36"/>
        </w:rPr>
        <w:t>27</w:t>
      </w:r>
      <w:r w:rsidR="009371AC" w:rsidRPr="0097746B">
        <w:rPr>
          <w:rFonts w:ascii="Tahoma" w:hAnsi="Tahoma" w:cs="Tahoma"/>
          <w:b/>
          <w:bCs/>
          <w:color w:val="C00000"/>
          <w:sz w:val="36"/>
          <w:szCs w:val="36"/>
        </w:rPr>
        <w:t>.02</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08538A">
        <w:rPr>
          <w:rFonts w:ascii="Tahoma" w:hAnsi="Tahoma" w:cs="Tahoma"/>
          <w:b/>
          <w:bCs/>
          <w:color w:val="C00000"/>
          <w:sz w:val="36"/>
          <w:szCs w:val="36"/>
        </w:rPr>
        <w:t>06</w:t>
      </w:r>
      <w:r w:rsidR="00746FB3" w:rsidRPr="0097746B">
        <w:rPr>
          <w:rFonts w:ascii="Tahoma" w:hAnsi="Tahoma" w:cs="Tahoma"/>
          <w:b/>
          <w:bCs/>
          <w:color w:val="C00000"/>
          <w:sz w:val="36"/>
          <w:szCs w:val="36"/>
        </w:rPr>
        <w:t>.</w:t>
      </w:r>
      <w:r w:rsidR="0008538A">
        <w:rPr>
          <w:rFonts w:ascii="Tahoma" w:hAnsi="Tahoma" w:cs="Tahoma"/>
          <w:b/>
          <w:bCs/>
          <w:color w:val="C00000"/>
          <w:sz w:val="36"/>
          <w:szCs w:val="36"/>
        </w:rPr>
        <w:t>03</w:t>
      </w:r>
      <w:r w:rsidR="00271584" w:rsidRPr="0097746B">
        <w:rPr>
          <w:rFonts w:ascii="Tahoma" w:hAnsi="Tahoma" w:cs="Tahoma"/>
          <w:b/>
          <w:bCs/>
          <w:color w:val="C00000"/>
          <w:sz w:val="36"/>
          <w:szCs w:val="36"/>
        </w:rPr>
        <w:t>.2022</w:t>
      </w:r>
    </w:p>
    <w:tbl>
      <w:tblPr>
        <w:tblW w:w="10915" w:type="dxa"/>
        <w:tblInd w:w="108" w:type="dxa"/>
        <w:tblCellMar>
          <w:left w:w="10" w:type="dxa"/>
          <w:right w:w="10" w:type="dxa"/>
        </w:tblCellMar>
        <w:tblLook w:val="0000"/>
      </w:tblPr>
      <w:tblGrid>
        <w:gridCol w:w="2127"/>
        <w:gridCol w:w="8788"/>
      </w:tblGrid>
      <w:tr w:rsidR="00776950" w:rsidRPr="00217E24" w:rsidTr="009033B2">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04C4F" w:rsidRDefault="0008538A" w:rsidP="00EF402F">
            <w:pPr>
              <w:spacing w:after="0" w:line="240" w:lineRule="auto"/>
              <w:jc w:val="center"/>
              <w:rPr>
                <w:rFonts w:ascii="Tahoma" w:hAnsi="Tahoma" w:cs="Tahoma"/>
                <w:b/>
                <w:bCs/>
                <w:color w:val="C00000"/>
                <w:sz w:val="26"/>
                <w:szCs w:val="26"/>
              </w:rPr>
            </w:pPr>
            <w:r w:rsidRPr="00D04C4F">
              <w:rPr>
                <w:rFonts w:ascii="Tahoma" w:hAnsi="Tahoma" w:cs="Tahoma"/>
                <w:b/>
                <w:bCs/>
                <w:color w:val="C00000"/>
                <w:sz w:val="26"/>
                <w:szCs w:val="26"/>
              </w:rPr>
              <w:t>27</w:t>
            </w:r>
            <w:r w:rsidR="00327CD1" w:rsidRPr="00D04C4F">
              <w:rPr>
                <w:rFonts w:ascii="Tahoma" w:hAnsi="Tahoma" w:cs="Tahoma"/>
                <w:b/>
                <w:bCs/>
                <w:color w:val="C00000"/>
                <w:sz w:val="26"/>
                <w:szCs w:val="26"/>
              </w:rPr>
              <w:t>.</w:t>
            </w:r>
            <w:r w:rsidR="009371AC" w:rsidRPr="00D04C4F">
              <w:rPr>
                <w:rFonts w:ascii="Tahoma" w:hAnsi="Tahoma" w:cs="Tahoma"/>
                <w:b/>
                <w:bCs/>
                <w:color w:val="C00000"/>
                <w:sz w:val="26"/>
                <w:szCs w:val="26"/>
              </w:rPr>
              <w:t>02</w:t>
            </w:r>
            <w:r w:rsidR="00B470BD" w:rsidRPr="00D04C4F">
              <w:rPr>
                <w:rFonts w:ascii="Tahoma" w:hAnsi="Tahoma" w:cs="Tahoma"/>
                <w:b/>
                <w:bCs/>
                <w:color w:val="C00000"/>
                <w:sz w:val="26"/>
                <w:szCs w:val="26"/>
              </w:rPr>
              <w:t xml:space="preserve"> - Niedziela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538A" w:rsidRPr="00D04C4F" w:rsidRDefault="0008538A" w:rsidP="0008538A">
            <w:pPr>
              <w:spacing w:after="0" w:line="240" w:lineRule="auto"/>
              <w:ind w:left="567"/>
              <w:rPr>
                <w:rFonts w:ascii="Tahoma" w:hAnsi="Tahoma" w:cs="Tahoma"/>
                <w:sz w:val="26"/>
                <w:szCs w:val="26"/>
              </w:rPr>
            </w:pPr>
            <w:r w:rsidRPr="00D04C4F">
              <w:rPr>
                <w:rFonts w:ascii="Tahoma" w:hAnsi="Tahoma" w:cs="Tahoma"/>
                <w:sz w:val="26"/>
                <w:szCs w:val="26"/>
              </w:rPr>
              <w:t xml:space="preserve">08.00 – + Wanda Dąbkowska /2 rocz. </w:t>
            </w:r>
            <w:proofErr w:type="spellStart"/>
            <w:r w:rsidRPr="00D04C4F">
              <w:rPr>
                <w:rFonts w:ascii="Tahoma" w:hAnsi="Tahoma" w:cs="Tahoma"/>
                <w:sz w:val="26"/>
                <w:szCs w:val="26"/>
              </w:rPr>
              <w:t>śm</w:t>
            </w:r>
            <w:proofErr w:type="spellEnd"/>
            <w:r w:rsidRPr="00D04C4F">
              <w:rPr>
                <w:rFonts w:ascii="Tahoma" w:hAnsi="Tahoma" w:cs="Tahoma"/>
                <w:sz w:val="26"/>
                <w:szCs w:val="26"/>
              </w:rPr>
              <w:t>./</w:t>
            </w:r>
          </w:p>
          <w:p w:rsidR="0008538A" w:rsidRPr="00D04C4F" w:rsidRDefault="0008538A" w:rsidP="0008538A">
            <w:pPr>
              <w:spacing w:after="0" w:line="240" w:lineRule="auto"/>
              <w:ind w:left="567"/>
              <w:rPr>
                <w:rFonts w:ascii="Tahoma" w:hAnsi="Tahoma" w:cs="Tahoma"/>
                <w:sz w:val="26"/>
                <w:szCs w:val="26"/>
                <w:u w:val="single"/>
              </w:rPr>
            </w:pPr>
            <w:r w:rsidRPr="00D04C4F">
              <w:rPr>
                <w:rFonts w:ascii="Tahoma" w:hAnsi="Tahoma" w:cs="Tahoma"/>
                <w:sz w:val="26"/>
                <w:szCs w:val="26"/>
              </w:rPr>
              <w:t xml:space="preserve">08.00 – + Czesława Orzoł – intencja od nauczycieli i pracowników Szkoły w Zarębach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p w:rsidR="0008538A" w:rsidRPr="00D04C4F" w:rsidRDefault="0008538A" w:rsidP="0008538A">
            <w:pPr>
              <w:spacing w:after="0" w:line="240" w:lineRule="auto"/>
              <w:ind w:left="567"/>
              <w:rPr>
                <w:rFonts w:ascii="Tahoma" w:hAnsi="Tahoma" w:cs="Tahoma"/>
                <w:sz w:val="26"/>
                <w:szCs w:val="26"/>
              </w:rPr>
            </w:pPr>
            <w:r w:rsidRPr="00D04C4F">
              <w:rPr>
                <w:rFonts w:ascii="Tahoma" w:hAnsi="Tahoma" w:cs="Tahoma"/>
                <w:sz w:val="26"/>
                <w:szCs w:val="26"/>
              </w:rPr>
              <w:t xml:space="preserve">08.00 – + Wiesław </w:t>
            </w:r>
            <w:proofErr w:type="spellStart"/>
            <w:r w:rsidRPr="00D04C4F">
              <w:rPr>
                <w:rFonts w:ascii="Tahoma" w:hAnsi="Tahoma" w:cs="Tahoma"/>
                <w:sz w:val="26"/>
                <w:szCs w:val="26"/>
              </w:rPr>
              <w:t>Zyśk</w:t>
            </w:r>
            <w:proofErr w:type="spellEnd"/>
            <w:r w:rsidRPr="00D04C4F">
              <w:rPr>
                <w:rFonts w:ascii="Tahoma" w:hAnsi="Tahoma" w:cs="Tahoma"/>
                <w:sz w:val="26"/>
                <w:szCs w:val="26"/>
              </w:rPr>
              <w:t xml:space="preserve">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p w:rsidR="0008538A" w:rsidRPr="00D04C4F" w:rsidRDefault="0008538A" w:rsidP="0008538A">
            <w:pPr>
              <w:spacing w:after="0" w:line="240" w:lineRule="auto"/>
              <w:jc w:val="center"/>
              <w:rPr>
                <w:rFonts w:ascii="Tahoma" w:hAnsi="Tahoma" w:cs="Tahoma"/>
                <w:b/>
                <w:color w:val="C00000"/>
                <w:szCs w:val="26"/>
              </w:rPr>
            </w:pPr>
            <w:r w:rsidRPr="00D04C4F">
              <w:rPr>
                <w:rFonts w:ascii="Tahoma" w:hAnsi="Tahoma" w:cs="Tahoma"/>
                <w:b/>
                <w:color w:val="C00000"/>
                <w:szCs w:val="26"/>
              </w:rPr>
              <w:t>TRANSMISJA MSZY ŚWIĘTEJ</w:t>
            </w:r>
          </w:p>
          <w:p w:rsidR="0008538A" w:rsidRPr="00D04C4F" w:rsidRDefault="0008538A" w:rsidP="0008538A">
            <w:pPr>
              <w:spacing w:after="0" w:line="240" w:lineRule="auto"/>
              <w:ind w:left="567"/>
              <w:rPr>
                <w:rFonts w:ascii="Tahoma" w:hAnsi="Tahoma" w:cs="Tahoma"/>
                <w:sz w:val="26"/>
                <w:szCs w:val="26"/>
              </w:rPr>
            </w:pPr>
            <w:r w:rsidRPr="00D04C4F">
              <w:rPr>
                <w:rFonts w:ascii="Tahoma" w:hAnsi="Tahoma" w:cs="Tahoma"/>
                <w:sz w:val="26"/>
                <w:szCs w:val="26"/>
              </w:rPr>
              <w:t xml:space="preserve">11.00 – O łaskę zdrowia i opiekę Matki Bożej dla P. Apolonii </w:t>
            </w:r>
            <w:proofErr w:type="spellStart"/>
            <w:r w:rsidRPr="00D04C4F">
              <w:rPr>
                <w:rFonts w:ascii="Tahoma" w:hAnsi="Tahoma" w:cs="Tahoma"/>
                <w:sz w:val="26"/>
                <w:szCs w:val="26"/>
              </w:rPr>
              <w:t>Wałpuskiej</w:t>
            </w:r>
            <w:proofErr w:type="spellEnd"/>
            <w:r w:rsidRPr="00D04C4F">
              <w:rPr>
                <w:rFonts w:ascii="Tahoma" w:hAnsi="Tahoma" w:cs="Tahoma"/>
                <w:sz w:val="26"/>
                <w:szCs w:val="26"/>
              </w:rPr>
              <w:t xml:space="preserve"> w 83 rocznicę urodzin</w:t>
            </w:r>
          </w:p>
          <w:p w:rsidR="0008538A" w:rsidRPr="00D04C4F" w:rsidRDefault="0008538A" w:rsidP="0008538A">
            <w:pPr>
              <w:spacing w:after="0" w:line="240" w:lineRule="auto"/>
              <w:ind w:left="567"/>
              <w:rPr>
                <w:rFonts w:ascii="Tahoma" w:hAnsi="Tahoma" w:cs="Tahoma"/>
                <w:sz w:val="26"/>
                <w:szCs w:val="26"/>
                <w:u w:val="single"/>
              </w:rPr>
            </w:pPr>
            <w:r w:rsidRPr="00D04C4F">
              <w:rPr>
                <w:rFonts w:ascii="Tahoma" w:hAnsi="Tahoma" w:cs="Tahoma"/>
                <w:sz w:val="26"/>
                <w:szCs w:val="26"/>
              </w:rPr>
              <w:t>11.00 – + Stanisława Krajewska /</w:t>
            </w:r>
            <w:proofErr w:type="spellStart"/>
            <w:r w:rsidRPr="00D04C4F">
              <w:rPr>
                <w:rFonts w:ascii="Tahoma" w:hAnsi="Tahoma" w:cs="Tahoma"/>
                <w:sz w:val="26"/>
                <w:szCs w:val="26"/>
              </w:rPr>
              <w:t>up</w:t>
            </w:r>
            <w:proofErr w:type="spellEnd"/>
            <w:r w:rsidRPr="00D04C4F">
              <w:rPr>
                <w:rFonts w:ascii="Tahoma" w:hAnsi="Tahoma" w:cs="Tahoma"/>
                <w:sz w:val="26"/>
                <w:szCs w:val="26"/>
              </w:rPr>
              <w:t xml:space="preserve">/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p w:rsidR="0008538A" w:rsidRPr="00D04C4F" w:rsidRDefault="0008538A" w:rsidP="0008538A">
            <w:pPr>
              <w:spacing w:after="0" w:line="240" w:lineRule="auto"/>
              <w:ind w:left="567"/>
              <w:rPr>
                <w:rFonts w:ascii="Tahoma" w:hAnsi="Tahoma" w:cs="Tahoma"/>
                <w:sz w:val="26"/>
                <w:szCs w:val="26"/>
              </w:rPr>
            </w:pPr>
            <w:r w:rsidRPr="00D04C4F">
              <w:rPr>
                <w:rFonts w:ascii="Tahoma" w:hAnsi="Tahoma" w:cs="Tahoma"/>
                <w:sz w:val="26"/>
                <w:szCs w:val="26"/>
              </w:rPr>
              <w:t xml:space="preserve">11.00 – + Łukasz </w:t>
            </w:r>
            <w:proofErr w:type="spellStart"/>
            <w:r w:rsidRPr="00D04C4F">
              <w:rPr>
                <w:rFonts w:ascii="Tahoma" w:hAnsi="Tahoma" w:cs="Tahoma"/>
                <w:sz w:val="26"/>
                <w:szCs w:val="26"/>
              </w:rPr>
              <w:t>Wałpuski</w:t>
            </w:r>
            <w:proofErr w:type="spellEnd"/>
            <w:r w:rsidRPr="00D04C4F">
              <w:rPr>
                <w:rFonts w:ascii="Tahoma" w:hAnsi="Tahoma" w:cs="Tahoma"/>
                <w:sz w:val="26"/>
                <w:szCs w:val="26"/>
              </w:rPr>
              <w:t xml:space="preserve"> – </w:t>
            </w:r>
            <w:proofErr w:type="spellStart"/>
            <w:r w:rsidRPr="00D04C4F">
              <w:rPr>
                <w:rFonts w:ascii="Tahoma" w:hAnsi="Tahoma" w:cs="Tahoma"/>
                <w:sz w:val="26"/>
                <w:szCs w:val="26"/>
              </w:rPr>
              <w:t>int</w:t>
            </w:r>
            <w:proofErr w:type="spellEnd"/>
            <w:r w:rsidRPr="00D04C4F">
              <w:rPr>
                <w:rFonts w:ascii="Tahoma" w:hAnsi="Tahoma" w:cs="Tahoma"/>
                <w:sz w:val="26"/>
                <w:szCs w:val="26"/>
              </w:rPr>
              <w:t xml:space="preserve">. od Klaudii Kuczyńskiej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p w:rsidR="00FF4FA0" w:rsidRPr="00D04C4F" w:rsidRDefault="0008538A" w:rsidP="0008538A">
            <w:pPr>
              <w:spacing w:after="0" w:line="240" w:lineRule="auto"/>
              <w:ind w:left="567"/>
              <w:rPr>
                <w:rFonts w:ascii="Tahoma" w:hAnsi="Tahoma" w:cs="Tahoma"/>
                <w:sz w:val="26"/>
                <w:szCs w:val="26"/>
              </w:rPr>
            </w:pPr>
            <w:r w:rsidRPr="00D04C4F">
              <w:rPr>
                <w:rFonts w:ascii="Tahoma" w:hAnsi="Tahoma" w:cs="Tahoma"/>
                <w:sz w:val="26"/>
                <w:szCs w:val="26"/>
              </w:rPr>
              <w:t>11.00 – + Edward Rosiński /</w:t>
            </w:r>
            <w:proofErr w:type="spellStart"/>
            <w:r w:rsidRPr="00D04C4F">
              <w:rPr>
                <w:rFonts w:ascii="Tahoma" w:hAnsi="Tahoma" w:cs="Tahoma"/>
                <w:sz w:val="26"/>
                <w:szCs w:val="26"/>
              </w:rPr>
              <w:t>up</w:t>
            </w:r>
            <w:proofErr w:type="spellEnd"/>
            <w:r w:rsidRPr="00D04C4F">
              <w:rPr>
                <w:rFonts w:ascii="Tahoma" w:hAnsi="Tahoma" w:cs="Tahoma"/>
                <w:sz w:val="26"/>
                <w:szCs w:val="26"/>
              </w:rPr>
              <w:t xml:space="preserve">/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tc>
      </w:tr>
      <w:tr w:rsidR="00776950" w:rsidRPr="001E0CDF" w:rsidTr="009033B2">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04C4F" w:rsidRDefault="0008538A" w:rsidP="00594449">
            <w:pPr>
              <w:spacing w:after="0" w:line="240" w:lineRule="auto"/>
              <w:jc w:val="center"/>
              <w:rPr>
                <w:rFonts w:ascii="Tahoma" w:hAnsi="Tahoma" w:cs="Tahoma"/>
                <w:b/>
                <w:bCs/>
                <w:sz w:val="26"/>
                <w:szCs w:val="26"/>
              </w:rPr>
            </w:pPr>
            <w:r w:rsidRPr="00D04C4F">
              <w:rPr>
                <w:rFonts w:ascii="Tahoma" w:hAnsi="Tahoma" w:cs="Tahoma"/>
                <w:b/>
                <w:bCs/>
                <w:sz w:val="26"/>
                <w:szCs w:val="26"/>
              </w:rPr>
              <w:t>28</w:t>
            </w:r>
            <w:r w:rsidR="009371AC" w:rsidRPr="00D04C4F">
              <w:rPr>
                <w:rFonts w:ascii="Tahoma" w:hAnsi="Tahoma" w:cs="Tahoma"/>
                <w:b/>
                <w:bCs/>
                <w:sz w:val="26"/>
                <w:szCs w:val="26"/>
              </w:rPr>
              <w:t>.02</w:t>
            </w:r>
            <w:r w:rsidR="00434AAB" w:rsidRPr="00D04C4F">
              <w:rPr>
                <w:rFonts w:ascii="Tahoma" w:hAnsi="Tahoma" w:cs="Tahoma"/>
                <w:b/>
                <w:bCs/>
                <w:sz w:val="26"/>
                <w:szCs w:val="26"/>
              </w:rPr>
              <w:t xml:space="preserve"> - Poniedziałek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D04C4F" w:rsidRDefault="00C169D7" w:rsidP="00C314F8">
            <w:pPr>
              <w:spacing w:after="0" w:line="240" w:lineRule="auto"/>
              <w:ind w:left="567"/>
              <w:rPr>
                <w:rFonts w:ascii="Tahoma" w:hAnsi="Tahoma" w:cs="Tahoma"/>
                <w:sz w:val="26"/>
                <w:szCs w:val="26"/>
              </w:rPr>
            </w:pPr>
            <w:r w:rsidRPr="00D04C4F">
              <w:rPr>
                <w:rFonts w:ascii="Tahoma" w:hAnsi="Tahoma" w:cs="Tahoma"/>
                <w:sz w:val="26"/>
                <w:szCs w:val="26"/>
              </w:rPr>
              <w:t>07.3</w:t>
            </w:r>
            <w:r w:rsidR="00096B65" w:rsidRPr="00D04C4F">
              <w:rPr>
                <w:rFonts w:ascii="Tahoma" w:hAnsi="Tahoma" w:cs="Tahoma"/>
                <w:sz w:val="26"/>
                <w:szCs w:val="26"/>
              </w:rPr>
              <w:t>0</w:t>
            </w:r>
            <w:r w:rsidR="00434AAB" w:rsidRPr="00D04C4F">
              <w:rPr>
                <w:rFonts w:ascii="Tahoma" w:hAnsi="Tahoma" w:cs="Tahoma"/>
                <w:sz w:val="26"/>
                <w:szCs w:val="26"/>
              </w:rPr>
              <w:t xml:space="preserve"> –</w:t>
            </w:r>
            <w:r w:rsidR="00810B2A" w:rsidRPr="00D04C4F">
              <w:rPr>
                <w:rFonts w:ascii="Tahoma" w:hAnsi="Tahoma" w:cs="Tahoma"/>
                <w:sz w:val="26"/>
                <w:szCs w:val="26"/>
              </w:rPr>
              <w:t xml:space="preserve"> </w:t>
            </w:r>
            <w:r w:rsidR="00F00784" w:rsidRPr="00D04C4F">
              <w:rPr>
                <w:rFonts w:ascii="Tahoma" w:hAnsi="Tahoma" w:cs="Tahoma"/>
                <w:sz w:val="26"/>
                <w:szCs w:val="26"/>
              </w:rPr>
              <w:t>+ Zbigniew Mieczkowski /</w:t>
            </w:r>
            <w:proofErr w:type="spellStart"/>
            <w:r w:rsidR="00F00784" w:rsidRPr="00D04C4F">
              <w:rPr>
                <w:rFonts w:ascii="Tahoma" w:hAnsi="Tahoma" w:cs="Tahoma"/>
                <w:sz w:val="26"/>
                <w:szCs w:val="26"/>
              </w:rPr>
              <w:t>up</w:t>
            </w:r>
            <w:proofErr w:type="spellEnd"/>
            <w:r w:rsidR="00F00784" w:rsidRPr="00D04C4F">
              <w:rPr>
                <w:rFonts w:ascii="Tahoma" w:hAnsi="Tahoma" w:cs="Tahoma"/>
                <w:sz w:val="26"/>
                <w:szCs w:val="26"/>
              </w:rPr>
              <w:t>/</w:t>
            </w:r>
          </w:p>
          <w:p w:rsidR="00C14A0D" w:rsidRPr="00D04C4F" w:rsidRDefault="00143BCA" w:rsidP="00FF4FA0">
            <w:pPr>
              <w:spacing w:after="0" w:line="240" w:lineRule="auto"/>
              <w:ind w:left="567"/>
              <w:rPr>
                <w:rFonts w:ascii="Tahoma" w:hAnsi="Tahoma" w:cs="Tahoma"/>
                <w:sz w:val="26"/>
                <w:szCs w:val="26"/>
                <w:u w:val="single"/>
              </w:rPr>
            </w:pPr>
            <w:r w:rsidRPr="00D04C4F">
              <w:rPr>
                <w:rFonts w:ascii="Tahoma" w:hAnsi="Tahoma" w:cs="Tahoma"/>
                <w:sz w:val="26"/>
                <w:szCs w:val="26"/>
              </w:rPr>
              <w:t>08</w:t>
            </w:r>
            <w:r w:rsidR="00C14A0D" w:rsidRPr="00D04C4F">
              <w:rPr>
                <w:rFonts w:ascii="Tahoma" w:hAnsi="Tahoma" w:cs="Tahoma"/>
                <w:sz w:val="26"/>
                <w:szCs w:val="26"/>
              </w:rPr>
              <w:t>.00 –</w:t>
            </w:r>
            <w:r w:rsidRPr="00D04C4F">
              <w:rPr>
                <w:rFonts w:ascii="Tahoma" w:hAnsi="Tahoma" w:cs="Tahoma"/>
                <w:sz w:val="26"/>
                <w:szCs w:val="26"/>
              </w:rPr>
              <w:t xml:space="preserve"> </w:t>
            </w:r>
            <w:r w:rsidR="00F00784" w:rsidRPr="00D04C4F">
              <w:rPr>
                <w:rFonts w:ascii="Tahoma" w:hAnsi="Tahoma" w:cs="Tahoma"/>
                <w:sz w:val="26"/>
                <w:szCs w:val="26"/>
              </w:rPr>
              <w:t>+ Andrzej Zbrzeźniak /</w:t>
            </w:r>
            <w:proofErr w:type="spellStart"/>
            <w:r w:rsidR="00F00784" w:rsidRPr="00D04C4F">
              <w:rPr>
                <w:rFonts w:ascii="Tahoma" w:hAnsi="Tahoma" w:cs="Tahoma"/>
                <w:sz w:val="26"/>
                <w:szCs w:val="26"/>
              </w:rPr>
              <w:t>up</w:t>
            </w:r>
            <w:proofErr w:type="spellEnd"/>
            <w:r w:rsidR="00F00784" w:rsidRPr="00D04C4F">
              <w:rPr>
                <w:rFonts w:ascii="Tahoma" w:hAnsi="Tahoma" w:cs="Tahoma"/>
                <w:sz w:val="26"/>
                <w:szCs w:val="26"/>
              </w:rPr>
              <w:t>/</w:t>
            </w:r>
          </w:p>
        </w:tc>
      </w:tr>
      <w:tr w:rsidR="00776950" w:rsidRPr="00F078FC" w:rsidTr="009033B2">
        <w:trPr>
          <w:trHeight w:val="64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04C4F" w:rsidRDefault="0008538A" w:rsidP="009371AC">
            <w:pPr>
              <w:spacing w:after="0" w:line="240" w:lineRule="auto"/>
              <w:jc w:val="center"/>
              <w:rPr>
                <w:rFonts w:ascii="Tahoma" w:hAnsi="Tahoma" w:cs="Tahoma"/>
                <w:b/>
                <w:bCs/>
                <w:sz w:val="26"/>
                <w:szCs w:val="26"/>
              </w:rPr>
            </w:pPr>
            <w:r w:rsidRPr="00D04C4F">
              <w:rPr>
                <w:rFonts w:ascii="Tahoma" w:hAnsi="Tahoma" w:cs="Tahoma"/>
                <w:b/>
                <w:bCs/>
                <w:sz w:val="26"/>
                <w:szCs w:val="26"/>
              </w:rPr>
              <w:t>01.03</w:t>
            </w:r>
            <w:r w:rsidR="00434AAB" w:rsidRPr="00D04C4F">
              <w:rPr>
                <w:rFonts w:ascii="Tahoma" w:hAnsi="Tahoma" w:cs="Tahoma"/>
                <w:b/>
                <w:bCs/>
                <w:sz w:val="26"/>
                <w:szCs w:val="26"/>
              </w:rPr>
              <w:t xml:space="preserve"> - Wtorek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D04C4F" w:rsidRDefault="000A7695" w:rsidP="00810B2A">
            <w:pPr>
              <w:spacing w:after="0" w:line="240" w:lineRule="auto"/>
              <w:ind w:left="567"/>
              <w:rPr>
                <w:rFonts w:ascii="Tahoma" w:hAnsi="Tahoma" w:cs="Tahoma"/>
                <w:sz w:val="26"/>
                <w:szCs w:val="26"/>
              </w:rPr>
            </w:pPr>
            <w:r w:rsidRPr="00D04C4F">
              <w:rPr>
                <w:rFonts w:ascii="Tahoma" w:hAnsi="Tahoma" w:cs="Tahoma"/>
                <w:sz w:val="26"/>
                <w:szCs w:val="26"/>
              </w:rPr>
              <w:t>07.3</w:t>
            </w:r>
            <w:r w:rsidR="00096B65" w:rsidRPr="00D04C4F">
              <w:rPr>
                <w:rFonts w:ascii="Tahoma" w:hAnsi="Tahoma" w:cs="Tahoma"/>
                <w:sz w:val="26"/>
                <w:szCs w:val="26"/>
              </w:rPr>
              <w:t>0</w:t>
            </w:r>
            <w:r w:rsidR="003A01E3" w:rsidRPr="00D04C4F">
              <w:rPr>
                <w:rFonts w:ascii="Tahoma" w:hAnsi="Tahoma" w:cs="Tahoma"/>
                <w:sz w:val="26"/>
                <w:szCs w:val="26"/>
              </w:rPr>
              <w:t xml:space="preserve"> –</w:t>
            </w:r>
            <w:r w:rsidR="00EA78AE" w:rsidRPr="00D04C4F">
              <w:rPr>
                <w:rFonts w:ascii="Tahoma" w:hAnsi="Tahoma" w:cs="Tahoma"/>
                <w:sz w:val="26"/>
                <w:szCs w:val="26"/>
              </w:rPr>
              <w:t xml:space="preserve"> </w:t>
            </w:r>
            <w:r w:rsidR="00F00784" w:rsidRPr="00D04C4F">
              <w:rPr>
                <w:rFonts w:ascii="Tahoma" w:hAnsi="Tahoma" w:cs="Tahoma"/>
                <w:sz w:val="26"/>
                <w:szCs w:val="26"/>
              </w:rPr>
              <w:t xml:space="preserve">+ Bożena </w:t>
            </w:r>
            <w:proofErr w:type="spellStart"/>
            <w:r w:rsidR="00F00784" w:rsidRPr="00D04C4F">
              <w:rPr>
                <w:rFonts w:ascii="Tahoma" w:hAnsi="Tahoma" w:cs="Tahoma"/>
                <w:sz w:val="26"/>
                <w:szCs w:val="26"/>
              </w:rPr>
              <w:t>Popielarska</w:t>
            </w:r>
            <w:proofErr w:type="spellEnd"/>
            <w:r w:rsidR="00F00784" w:rsidRPr="00D04C4F">
              <w:rPr>
                <w:rFonts w:ascii="Tahoma" w:hAnsi="Tahoma" w:cs="Tahoma"/>
                <w:sz w:val="26"/>
                <w:szCs w:val="26"/>
              </w:rPr>
              <w:t xml:space="preserve"> /</w:t>
            </w:r>
            <w:proofErr w:type="spellStart"/>
            <w:r w:rsidR="00F00784" w:rsidRPr="00D04C4F">
              <w:rPr>
                <w:rFonts w:ascii="Tahoma" w:hAnsi="Tahoma" w:cs="Tahoma"/>
                <w:sz w:val="26"/>
                <w:szCs w:val="26"/>
              </w:rPr>
              <w:t>up</w:t>
            </w:r>
            <w:proofErr w:type="spellEnd"/>
            <w:r w:rsidR="00F00784" w:rsidRPr="00D04C4F">
              <w:rPr>
                <w:rFonts w:ascii="Tahoma" w:hAnsi="Tahoma" w:cs="Tahoma"/>
                <w:sz w:val="26"/>
                <w:szCs w:val="26"/>
              </w:rPr>
              <w:t>/</w:t>
            </w:r>
          </w:p>
          <w:p w:rsidR="00096B65" w:rsidRPr="00D04C4F" w:rsidRDefault="00143BCA" w:rsidP="00FC424A">
            <w:pPr>
              <w:spacing w:after="0" w:line="240" w:lineRule="auto"/>
              <w:ind w:left="567"/>
              <w:rPr>
                <w:rFonts w:ascii="Tahoma" w:hAnsi="Tahoma" w:cs="Tahoma"/>
                <w:b/>
                <w:color w:val="7030A0"/>
                <w:sz w:val="26"/>
                <w:szCs w:val="26"/>
              </w:rPr>
            </w:pPr>
            <w:r w:rsidRPr="00D04C4F">
              <w:rPr>
                <w:rFonts w:ascii="Tahoma" w:hAnsi="Tahoma" w:cs="Tahoma"/>
                <w:sz w:val="26"/>
                <w:szCs w:val="26"/>
              </w:rPr>
              <w:t>08</w:t>
            </w:r>
            <w:r w:rsidR="00215901" w:rsidRPr="00D04C4F">
              <w:rPr>
                <w:rFonts w:ascii="Tahoma" w:hAnsi="Tahoma" w:cs="Tahoma"/>
                <w:sz w:val="26"/>
                <w:szCs w:val="26"/>
              </w:rPr>
              <w:t>.00 –</w:t>
            </w:r>
            <w:r w:rsidRPr="00D04C4F">
              <w:rPr>
                <w:rFonts w:ascii="Tahoma" w:hAnsi="Tahoma" w:cs="Tahoma"/>
                <w:sz w:val="26"/>
                <w:szCs w:val="26"/>
              </w:rPr>
              <w:t xml:space="preserve"> </w:t>
            </w:r>
            <w:r w:rsidR="00F00784" w:rsidRPr="00D04C4F">
              <w:rPr>
                <w:rFonts w:ascii="Tahoma" w:hAnsi="Tahoma" w:cs="Tahoma"/>
                <w:sz w:val="26"/>
                <w:szCs w:val="26"/>
              </w:rPr>
              <w:t>+ Tadeusz Gut /6 rocznica śmierci/</w:t>
            </w:r>
          </w:p>
        </w:tc>
      </w:tr>
      <w:tr w:rsidR="00776950" w:rsidRPr="00217E24" w:rsidTr="009033B2">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04C4F" w:rsidRDefault="0008538A" w:rsidP="00CA2BC4">
            <w:pPr>
              <w:spacing w:after="0" w:line="240" w:lineRule="auto"/>
              <w:jc w:val="center"/>
              <w:rPr>
                <w:rFonts w:ascii="Tahoma" w:hAnsi="Tahoma" w:cs="Tahoma"/>
                <w:b/>
                <w:bCs/>
                <w:color w:val="7030A0"/>
                <w:sz w:val="26"/>
                <w:szCs w:val="26"/>
              </w:rPr>
            </w:pPr>
            <w:r w:rsidRPr="00D04C4F">
              <w:rPr>
                <w:rFonts w:ascii="Tahoma" w:hAnsi="Tahoma" w:cs="Tahoma"/>
                <w:b/>
                <w:bCs/>
                <w:color w:val="7030A0"/>
                <w:sz w:val="26"/>
                <w:szCs w:val="26"/>
              </w:rPr>
              <w:t>02.03</w:t>
            </w:r>
            <w:r w:rsidR="00434AAB" w:rsidRPr="00D04C4F">
              <w:rPr>
                <w:rFonts w:ascii="Tahoma" w:hAnsi="Tahoma" w:cs="Tahoma"/>
                <w:b/>
                <w:bCs/>
                <w:color w:val="7030A0"/>
                <w:sz w:val="26"/>
                <w:szCs w:val="26"/>
              </w:rPr>
              <w:t xml:space="preserve"> – Środa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D04C4F" w:rsidRDefault="00F00784" w:rsidP="000A7695">
            <w:pPr>
              <w:spacing w:after="0" w:line="240" w:lineRule="auto"/>
              <w:ind w:left="567"/>
              <w:rPr>
                <w:rFonts w:ascii="Tahoma" w:hAnsi="Tahoma" w:cs="Tahoma"/>
                <w:color w:val="FF0000"/>
                <w:sz w:val="26"/>
                <w:szCs w:val="26"/>
              </w:rPr>
            </w:pPr>
            <w:r w:rsidRPr="00D04C4F">
              <w:rPr>
                <w:rFonts w:ascii="Tahoma" w:hAnsi="Tahoma" w:cs="Tahoma"/>
                <w:color w:val="FF0000"/>
                <w:sz w:val="26"/>
                <w:szCs w:val="26"/>
              </w:rPr>
              <w:t>07.55</w:t>
            </w:r>
            <w:r w:rsidR="000A7695" w:rsidRPr="00D04C4F">
              <w:rPr>
                <w:rFonts w:ascii="Tahoma" w:hAnsi="Tahoma" w:cs="Tahoma"/>
                <w:color w:val="FF0000"/>
                <w:sz w:val="26"/>
                <w:szCs w:val="26"/>
              </w:rPr>
              <w:t xml:space="preserve"> – Nowenna do św. Józefa</w:t>
            </w:r>
          </w:p>
          <w:p w:rsidR="008C70EA" w:rsidRPr="00D04C4F" w:rsidRDefault="00F00784" w:rsidP="008C70EA">
            <w:pPr>
              <w:spacing w:after="0" w:line="240" w:lineRule="auto"/>
              <w:ind w:left="567"/>
              <w:rPr>
                <w:rFonts w:ascii="Tahoma" w:hAnsi="Tahoma" w:cs="Tahoma"/>
                <w:sz w:val="26"/>
                <w:szCs w:val="26"/>
              </w:rPr>
            </w:pPr>
            <w:r w:rsidRPr="00D04C4F">
              <w:rPr>
                <w:rFonts w:ascii="Tahoma" w:hAnsi="Tahoma" w:cs="Tahoma"/>
                <w:sz w:val="26"/>
                <w:szCs w:val="26"/>
              </w:rPr>
              <w:t>08.0</w:t>
            </w:r>
            <w:r w:rsidR="003D6E31" w:rsidRPr="00D04C4F">
              <w:rPr>
                <w:rFonts w:ascii="Tahoma" w:hAnsi="Tahoma" w:cs="Tahoma"/>
                <w:sz w:val="26"/>
                <w:szCs w:val="26"/>
              </w:rPr>
              <w:t xml:space="preserve">0 </w:t>
            </w:r>
            <w:r w:rsidR="00405F14" w:rsidRPr="00D04C4F">
              <w:rPr>
                <w:rFonts w:ascii="Tahoma" w:hAnsi="Tahoma" w:cs="Tahoma"/>
                <w:sz w:val="26"/>
                <w:szCs w:val="26"/>
              </w:rPr>
              <w:t>–</w:t>
            </w:r>
            <w:r w:rsidRPr="00D04C4F">
              <w:rPr>
                <w:rFonts w:ascii="Tahoma" w:hAnsi="Tahoma" w:cs="Tahoma"/>
                <w:sz w:val="26"/>
                <w:szCs w:val="26"/>
              </w:rPr>
              <w:t xml:space="preserve"> + Helena i Teofil Kamińscy, z-li z rodziny Kamińskich</w:t>
            </w:r>
          </w:p>
          <w:p w:rsidR="00F00784" w:rsidRPr="00D04C4F" w:rsidRDefault="00F00784" w:rsidP="00F00784">
            <w:pPr>
              <w:spacing w:after="0" w:line="240" w:lineRule="auto"/>
              <w:ind w:left="567"/>
              <w:rPr>
                <w:rFonts w:ascii="Tahoma" w:hAnsi="Tahoma" w:cs="Tahoma"/>
                <w:sz w:val="26"/>
                <w:szCs w:val="26"/>
              </w:rPr>
            </w:pPr>
            <w:r w:rsidRPr="00D04C4F">
              <w:rPr>
                <w:rFonts w:ascii="Tahoma" w:hAnsi="Tahoma" w:cs="Tahoma"/>
                <w:sz w:val="26"/>
                <w:szCs w:val="26"/>
              </w:rPr>
              <w:t xml:space="preserve">08.00 – + Czesława, Stanisław i Stanisław Sędrowscy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p w:rsidR="008C70EA" w:rsidRPr="00D04C4F" w:rsidRDefault="00F00784" w:rsidP="008C70EA">
            <w:pPr>
              <w:spacing w:after="0" w:line="240" w:lineRule="auto"/>
              <w:ind w:left="567"/>
              <w:rPr>
                <w:rFonts w:ascii="Tahoma" w:hAnsi="Tahoma" w:cs="Tahoma"/>
                <w:color w:val="0070C0"/>
                <w:sz w:val="26"/>
                <w:szCs w:val="26"/>
              </w:rPr>
            </w:pPr>
            <w:r w:rsidRPr="00D04C4F">
              <w:rPr>
                <w:rFonts w:ascii="Tahoma" w:hAnsi="Tahoma" w:cs="Tahoma"/>
                <w:color w:val="0070C0"/>
                <w:sz w:val="26"/>
                <w:szCs w:val="26"/>
              </w:rPr>
              <w:t xml:space="preserve">15.50 - </w:t>
            </w:r>
            <w:r w:rsidR="008C70EA" w:rsidRPr="00D04C4F">
              <w:rPr>
                <w:rFonts w:ascii="Tahoma" w:hAnsi="Tahoma" w:cs="Tahoma"/>
                <w:color w:val="0070C0"/>
                <w:sz w:val="26"/>
                <w:szCs w:val="26"/>
              </w:rPr>
              <w:t>Nowenna do Matki Bożej Nieustającej Pomocy</w:t>
            </w:r>
          </w:p>
          <w:p w:rsidR="00F078FC" w:rsidRPr="00D04C4F" w:rsidRDefault="00F00784" w:rsidP="00FC424A">
            <w:pPr>
              <w:spacing w:after="0" w:line="240" w:lineRule="auto"/>
              <w:ind w:left="567"/>
              <w:rPr>
                <w:rFonts w:ascii="Tahoma" w:hAnsi="Tahoma" w:cs="Tahoma"/>
                <w:sz w:val="26"/>
                <w:szCs w:val="26"/>
              </w:rPr>
            </w:pPr>
            <w:r w:rsidRPr="00D04C4F">
              <w:rPr>
                <w:rFonts w:ascii="Tahoma" w:hAnsi="Tahoma" w:cs="Tahoma"/>
                <w:sz w:val="26"/>
                <w:szCs w:val="26"/>
              </w:rPr>
              <w:t>16</w:t>
            </w:r>
            <w:r w:rsidR="008C70EA" w:rsidRPr="00D04C4F">
              <w:rPr>
                <w:rFonts w:ascii="Tahoma" w:hAnsi="Tahoma" w:cs="Tahoma"/>
                <w:sz w:val="26"/>
                <w:szCs w:val="26"/>
              </w:rPr>
              <w:t>.00 –</w:t>
            </w:r>
            <w:r w:rsidR="00E65885" w:rsidRPr="00D04C4F">
              <w:rPr>
                <w:rFonts w:ascii="Tahoma" w:hAnsi="Tahoma" w:cs="Tahoma"/>
                <w:sz w:val="26"/>
                <w:szCs w:val="26"/>
              </w:rPr>
              <w:t xml:space="preserve"> + </w:t>
            </w:r>
            <w:r w:rsidRPr="00D04C4F">
              <w:rPr>
                <w:rFonts w:ascii="Tahoma" w:hAnsi="Tahoma" w:cs="Tahoma"/>
                <w:sz w:val="26"/>
                <w:szCs w:val="26"/>
              </w:rPr>
              <w:t xml:space="preserve">Henryka </w:t>
            </w:r>
            <w:proofErr w:type="spellStart"/>
            <w:r w:rsidRPr="00D04C4F">
              <w:rPr>
                <w:rFonts w:ascii="Tahoma" w:hAnsi="Tahoma" w:cs="Tahoma"/>
                <w:sz w:val="26"/>
                <w:szCs w:val="26"/>
              </w:rPr>
              <w:t>Pyśk</w:t>
            </w:r>
            <w:proofErr w:type="spellEnd"/>
            <w:r w:rsidRPr="00D04C4F">
              <w:rPr>
                <w:rFonts w:ascii="Tahoma" w:hAnsi="Tahoma" w:cs="Tahoma"/>
                <w:sz w:val="26"/>
                <w:szCs w:val="26"/>
              </w:rPr>
              <w:t xml:space="preserve"> /</w:t>
            </w:r>
            <w:proofErr w:type="spellStart"/>
            <w:r w:rsidRPr="00D04C4F">
              <w:rPr>
                <w:rFonts w:ascii="Tahoma" w:hAnsi="Tahoma" w:cs="Tahoma"/>
                <w:sz w:val="26"/>
                <w:szCs w:val="26"/>
              </w:rPr>
              <w:t>up</w:t>
            </w:r>
            <w:proofErr w:type="spellEnd"/>
            <w:r w:rsidRPr="00D04C4F">
              <w:rPr>
                <w:rFonts w:ascii="Tahoma" w:hAnsi="Tahoma" w:cs="Tahoma"/>
                <w:sz w:val="26"/>
                <w:szCs w:val="26"/>
              </w:rPr>
              <w:t>/</w:t>
            </w:r>
          </w:p>
          <w:p w:rsidR="0008538A" w:rsidRPr="00D04C4F" w:rsidRDefault="0008538A" w:rsidP="00FC424A">
            <w:pPr>
              <w:spacing w:after="0" w:line="240" w:lineRule="auto"/>
              <w:ind w:left="567"/>
              <w:rPr>
                <w:rFonts w:ascii="Tahoma" w:hAnsi="Tahoma" w:cs="Tahoma"/>
                <w:sz w:val="26"/>
                <w:szCs w:val="26"/>
              </w:rPr>
            </w:pPr>
            <w:r w:rsidRPr="00D04C4F">
              <w:rPr>
                <w:rFonts w:ascii="Tahoma" w:hAnsi="Tahoma" w:cs="Tahoma"/>
                <w:sz w:val="26"/>
                <w:szCs w:val="26"/>
              </w:rPr>
              <w:t>19.00 – Msza i Różaniec rodziców za dzieci</w:t>
            </w:r>
          </w:p>
        </w:tc>
      </w:tr>
      <w:tr w:rsidR="00776950" w:rsidRPr="000A403B" w:rsidTr="009033B2">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04C4F" w:rsidRDefault="0008538A" w:rsidP="009371AC">
            <w:pPr>
              <w:spacing w:after="0" w:line="240" w:lineRule="auto"/>
              <w:jc w:val="center"/>
              <w:rPr>
                <w:rFonts w:ascii="Tahoma" w:hAnsi="Tahoma" w:cs="Tahoma"/>
                <w:b/>
                <w:bCs/>
                <w:sz w:val="26"/>
                <w:szCs w:val="26"/>
              </w:rPr>
            </w:pPr>
            <w:r w:rsidRPr="00D04C4F">
              <w:rPr>
                <w:rFonts w:ascii="Tahoma" w:hAnsi="Tahoma" w:cs="Tahoma"/>
                <w:b/>
                <w:bCs/>
                <w:sz w:val="26"/>
                <w:szCs w:val="26"/>
              </w:rPr>
              <w:t>03</w:t>
            </w:r>
            <w:r w:rsidR="00627232" w:rsidRPr="00D04C4F">
              <w:rPr>
                <w:rFonts w:ascii="Tahoma" w:hAnsi="Tahoma" w:cs="Tahoma"/>
                <w:b/>
                <w:bCs/>
                <w:sz w:val="26"/>
                <w:szCs w:val="26"/>
              </w:rPr>
              <w:t>.</w:t>
            </w:r>
            <w:r w:rsidRPr="00D04C4F">
              <w:rPr>
                <w:rFonts w:ascii="Tahoma" w:hAnsi="Tahoma" w:cs="Tahoma"/>
                <w:b/>
                <w:bCs/>
                <w:sz w:val="26"/>
                <w:szCs w:val="26"/>
              </w:rPr>
              <w:t>03</w:t>
            </w:r>
            <w:r w:rsidR="00434AAB" w:rsidRPr="00D04C4F">
              <w:rPr>
                <w:rFonts w:ascii="Tahoma" w:hAnsi="Tahoma" w:cs="Tahoma"/>
                <w:b/>
                <w:bCs/>
                <w:sz w:val="26"/>
                <w:szCs w:val="26"/>
              </w:rPr>
              <w:t xml:space="preserve"> </w:t>
            </w:r>
            <w:r w:rsidR="008E61A4" w:rsidRPr="00D04C4F">
              <w:rPr>
                <w:rFonts w:ascii="Tahoma" w:hAnsi="Tahoma" w:cs="Tahoma"/>
                <w:b/>
                <w:bCs/>
                <w:sz w:val="26"/>
                <w:szCs w:val="26"/>
              </w:rPr>
              <w:t>–</w:t>
            </w:r>
            <w:r w:rsidR="00434AAB" w:rsidRPr="00D04C4F">
              <w:rPr>
                <w:rFonts w:ascii="Tahoma" w:hAnsi="Tahoma" w:cs="Tahoma"/>
                <w:b/>
                <w:bCs/>
                <w:sz w:val="26"/>
                <w:szCs w:val="26"/>
              </w:rPr>
              <w:t xml:space="preserve"> Czwartek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B2A" w:rsidRPr="00D04C4F" w:rsidRDefault="00EA597B" w:rsidP="00810B2A">
            <w:pPr>
              <w:spacing w:after="0" w:line="240" w:lineRule="auto"/>
              <w:ind w:left="567"/>
              <w:rPr>
                <w:rFonts w:ascii="Tahoma" w:hAnsi="Tahoma" w:cs="Tahoma"/>
                <w:sz w:val="26"/>
                <w:szCs w:val="26"/>
              </w:rPr>
            </w:pPr>
            <w:r w:rsidRPr="00D04C4F">
              <w:rPr>
                <w:rFonts w:ascii="Tahoma" w:hAnsi="Tahoma" w:cs="Tahoma"/>
                <w:sz w:val="26"/>
                <w:szCs w:val="26"/>
              </w:rPr>
              <w:t xml:space="preserve">07.30 – </w:t>
            </w:r>
            <w:r w:rsidR="00E65885" w:rsidRPr="00D04C4F">
              <w:rPr>
                <w:rFonts w:ascii="Tahoma" w:hAnsi="Tahoma" w:cs="Tahoma"/>
                <w:sz w:val="26"/>
                <w:szCs w:val="26"/>
              </w:rPr>
              <w:t>+</w:t>
            </w:r>
            <w:r w:rsidR="00F00784" w:rsidRPr="00D04C4F">
              <w:rPr>
                <w:rFonts w:ascii="Tahoma" w:hAnsi="Tahoma" w:cs="Tahoma"/>
                <w:sz w:val="26"/>
                <w:szCs w:val="26"/>
              </w:rPr>
              <w:t xml:space="preserve"> Kazimiera Pac /</w:t>
            </w:r>
            <w:proofErr w:type="spellStart"/>
            <w:r w:rsidR="00F00784" w:rsidRPr="00D04C4F">
              <w:rPr>
                <w:rFonts w:ascii="Tahoma" w:hAnsi="Tahoma" w:cs="Tahoma"/>
                <w:sz w:val="26"/>
                <w:szCs w:val="26"/>
              </w:rPr>
              <w:t>up</w:t>
            </w:r>
            <w:proofErr w:type="spellEnd"/>
            <w:r w:rsidR="00F00784" w:rsidRPr="00D04C4F">
              <w:rPr>
                <w:rFonts w:ascii="Tahoma" w:hAnsi="Tahoma" w:cs="Tahoma"/>
                <w:sz w:val="26"/>
                <w:szCs w:val="26"/>
              </w:rPr>
              <w:t>/</w:t>
            </w:r>
          </w:p>
          <w:p w:rsidR="00FC424A" w:rsidRPr="00D04C4F" w:rsidRDefault="004D43F5" w:rsidP="00F00784">
            <w:pPr>
              <w:spacing w:after="0" w:line="240" w:lineRule="auto"/>
              <w:ind w:left="567"/>
              <w:rPr>
                <w:rFonts w:ascii="Tahoma" w:hAnsi="Tahoma" w:cs="Tahoma"/>
                <w:sz w:val="26"/>
                <w:szCs w:val="26"/>
              </w:rPr>
            </w:pPr>
            <w:r w:rsidRPr="00D04C4F">
              <w:rPr>
                <w:rFonts w:ascii="Tahoma" w:hAnsi="Tahoma" w:cs="Tahoma"/>
                <w:sz w:val="26"/>
                <w:szCs w:val="26"/>
              </w:rPr>
              <w:t>08</w:t>
            </w:r>
            <w:r w:rsidR="0052160D" w:rsidRPr="00D04C4F">
              <w:rPr>
                <w:rFonts w:ascii="Tahoma" w:hAnsi="Tahoma" w:cs="Tahoma"/>
                <w:sz w:val="26"/>
                <w:szCs w:val="26"/>
              </w:rPr>
              <w:t xml:space="preserve">.00 – </w:t>
            </w:r>
            <w:r w:rsidR="00F00784" w:rsidRPr="00D04C4F">
              <w:rPr>
                <w:rFonts w:ascii="Tahoma" w:hAnsi="Tahoma" w:cs="Tahoma"/>
                <w:sz w:val="26"/>
                <w:szCs w:val="26"/>
              </w:rPr>
              <w:t>08.30 – Wystawienie Najświętszego Sakramentu - Adoracja</w:t>
            </w:r>
          </w:p>
        </w:tc>
      </w:tr>
      <w:tr w:rsidR="00776950" w:rsidRPr="00934095" w:rsidTr="009033B2">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04C4F" w:rsidRDefault="0008538A" w:rsidP="00E866E8">
            <w:pPr>
              <w:spacing w:after="0" w:line="240" w:lineRule="auto"/>
              <w:jc w:val="center"/>
              <w:rPr>
                <w:rFonts w:ascii="Tahoma" w:hAnsi="Tahoma" w:cs="Tahoma"/>
                <w:b/>
                <w:bCs/>
                <w:sz w:val="26"/>
                <w:szCs w:val="26"/>
              </w:rPr>
            </w:pPr>
            <w:r w:rsidRPr="00D04C4F">
              <w:rPr>
                <w:rFonts w:ascii="Tahoma" w:hAnsi="Tahoma" w:cs="Tahoma"/>
                <w:b/>
                <w:bCs/>
                <w:sz w:val="26"/>
                <w:szCs w:val="26"/>
              </w:rPr>
              <w:t>04.03</w:t>
            </w:r>
            <w:r w:rsidR="00434AAB" w:rsidRPr="00D04C4F">
              <w:rPr>
                <w:rFonts w:ascii="Tahoma" w:hAnsi="Tahoma" w:cs="Tahoma"/>
                <w:b/>
                <w:bCs/>
                <w:sz w:val="26"/>
                <w:szCs w:val="26"/>
              </w:rPr>
              <w:t xml:space="preserve"> </w:t>
            </w:r>
            <w:r w:rsidR="008E61A4" w:rsidRPr="00D04C4F">
              <w:rPr>
                <w:rFonts w:ascii="Tahoma" w:hAnsi="Tahoma" w:cs="Tahoma"/>
                <w:b/>
                <w:bCs/>
                <w:sz w:val="26"/>
                <w:szCs w:val="26"/>
              </w:rPr>
              <w:t>–</w:t>
            </w:r>
            <w:r w:rsidR="00434AAB" w:rsidRPr="00D04C4F">
              <w:rPr>
                <w:rFonts w:ascii="Tahoma" w:hAnsi="Tahoma" w:cs="Tahoma"/>
                <w:b/>
                <w:bCs/>
                <w:sz w:val="26"/>
                <w:szCs w:val="26"/>
              </w:rPr>
              <w:t xml:space="preserve"> Piątek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D04C4F" w:rsidRDefault="00513CA9" w:rsidP="003B4540">
            <w:pPr>
              <w:spacing w:after="0" w:line="240" w:lineRule="auto"/>
              <w:ind w:left="567"/>
              <w:rPr>
                <w:rFonts w:ascii="Tahoma" w:hAnsi="Tahoma" w:cs="Tahoma"/>
                <w:sz w:val="26"/>
                <w:szCs w:val="26"/>
              </w:rPr>
            </w:pPr>
            <w:r w:rsidRPr="00D04C4F">
              <w:rPr>
                <w:rFonts w:ascii="Tahoma" w:hAnsi="Tahoma" w:cs="Tahoma"/>
                <w:sz w:val="26"/>
                <w:szCs w:val="26"/>
              </w:rPr>
              <w:t>07</w:t>
            </w:r>
            <w:r w:rsidR="000A7695" w:rsidRPr="00D04C4F">
              <w:rPr>
                <w:rFonts w:ascii="Tahoma" w:hAnsi="Tahoma" w:cs="Tahoma"/>
                <w:sz w:val="26"/>
                <w:szCs w:val="26"/>
              </w:rPr>
              <w:t>.3</w:t>
            </w:r>
            <w:r w:rsidR="00791F67" w:rsidRPr="00D04C4F">
              <w:rPr>
                <w:rFonts w:ascii="Tahoma" w:hAnsi="Tahoma" w:cs="Tahoma"/>
                <w:sz w:val="26"/>
                <w:szCs w:val="26"/>
              </w:rPr>
              <w:t xml:space="preserve">0 – + </w:t>
            </w:r>
            <w:r w:rsidR="008F3457" w:rsidRPr="00D04C4F">
              <w:rPr>
                <w:rFonts w:ascii="Tahoma" w:hAnsi="Tahoma" w:cs="Tahoma"/>
                <w:sz w:val="26"/>
                <w:szCs w:val="26"/>
              </w:rPr>
              <w:t>Stanisława, Grzegorz, Marianna Szydlik, Stanisław Pac</w:t>
            </w:r>
          </w:p>
          <w:p w:rsidR="008F3457" w:rsidRPr="00D04C4F" w:rsidRDefault="008F3457" w:rsidP="00E65885">
            <w:pPr>
              <w:spacing w:after="0" w:line="240" w:lineRule="auto"/>
              <w:ind w:left="567"/>
              <w:rPr>
                <w:rFonts w:ascii="Tahoma" w:hAnsi="Tahoma" w:cs="Tahoma"/>
                <w:sz w:val="26"/>
                <w:szCs w:val="26"/>
              </w:rPr>
            </w:pPr>
            <w:r w:rsidRPr="00D04C4F">
              <w:rPr>
                <w:rFonts w:ascii="Tahoma" w:hAnsi="Tahoma" w:cs="Tahoma"/>
                <w:sz w:val="26"/>
                <w:szCs w:val="26"/>
              </w:rPr>
              <w:t>15.00 – Wystawienie Najświętszego Sakramentu – Adoracja i możliwość spowiedzi</w:t>
            </w:r>
          </w:p>
          <w:p w:rsidR="000A403B" w:rsidRPr="00D04C4F" w:rsidRDefault="004D27BD" w:rsidP="00E65885">
            <w:pPr>
              <w:spacing w:after="0" w:line="240" w:lineRule="auto"/>
              <w:ind w:left="567"/>
              <w:rPr>
                <w:rFonts w:ascii="Tahoma" w:hAnsi="Tahoma" w:cs="Tahoma"/>
                <w:sz w:val="26"/>
                <w:szCs w:val="26"/>
              </w:rPr>
            </w:pPr>
            <w:r w:rsidRPr="00D04C4F">
              <w:rPr>
                <w:rFonts w:ascii="Tahoma" w:hAnsi="Tahoma" w:cs="Tahoma"/>
                <w:sz w:val="26"/>
                <w:szCs w:val="26"/>
              </w:rPr>
              <w:t>16</w:t>
            </w:r>
            <w:r w:rsidR="000A403B" w:rsidRPr="00D04C4F">
              <w:rPr>
                <w:rFonts w:ascii="Tahoma" w:hAnsi="Tahoma" w:cs="Tahoma"/>
                <w:sz w:val="26"/>
                <w:szCs w:val="26"/>
              </w:rPr>
              <w:t>.0</w:t>
            </w:r>
            <w:r w:rsidR="00E871DF" w:rsidRPr="00D04C4F">
              <w:rPr>
                <w:rFonts w:ascii="Tahoma" w:hAnsi="Tahoma" w:cs="Tahoma"/>
                <w:sz w:val="26"/>
                <w:szCs w:val="26"/>
              </w:rPr>
              <w:t xml:space="preserve">0 – + </w:t>
            </w:r>
            <w:r w:rsidRPr="00D04C4F">
              <w:rPr>
                <w:rFonts w:ascii="Tahoma" w:hAnsi="Tahoma" w:cs="Tahoma"/>
                <w:sz w:val="26"/>
                <w:szCs w:val="26"/>
              </w:rPr>
              <w:t xml:space="preserve">Mirosław Kłosiński /5 rocz. </w:t>
            </w:r>
            <w:proofErr w:type="spellStart"/>
            <w:r w:rsidRPr="00D04C4F">
              <w:rPr>
                <w:rFonts w:ascii="Tahoma" w:hAnsi="Tahoma" w:cs="Tahoma"/>
                <w:sz w:val="26"/>
                <w:szCs w:val="26"/>
              </w:rPr>
              <w:t>śm</w:t>
            </w:r>
            <w:proofErr w:type="spellEnd"/>
            <w:r w:rsidRPr="00D04C4F">
              <w:rPr>
                <w:rFonts w:ascii="Tahoma" w:hAnsi="Tahoma" w:cs="Tahoma"/>
                <w:sz w:val="26"/>
                <w:szCs w:val="26"/>
              </w:rPr>
              <w:t>./ z-li z rodziny Kłosińskich</w:t>
            </w:r>
          </w:p>
          <w:p w:rsidR="004D27BD" w:rsidRPr="00D04C4F" w:rsidRDefault="004D27BD" w:rsidP="004D27BD">
            <w:pPr>
              <w:spacing w:after="0" w:line="240" w:lineRule="auto"/>
              <w:ind w:left="567"/>
              <w:jc w:val="center"/>
              <w:rPr>
                <w:rFonts w:ascii="Tahoma" w:hAnsi="Tahoma" w:cs="Tahoma"/>
                <w:b/>
                <w:sz w:val="26"/>
                <w:szCs w:val="26"/>
              </w:rPr>
            </w:pPr>
            <w:r w:rsidRPr="00D04C4F">
              <w:rPr>
                <w:rFonts w:ascii="Tahoma" w:hAnsi="Tahoma" w:cs="Tahoma"/>
                <w:b/>
                <w:szCs w:val="26"/>
              </w:rPr>
              <w:t>Droga Krzyżowa</w:t>
            </w:r>
          </w:p>
        </w:tc>
      </w:tr>
      <w:tr w:rsidR="00776950" w:rsidRPr="00373EEC" w:rsidTr="009033B2">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04C4F" w:rsidRDefault="0008538A" w:rsidP="0008538A">
            <w:pPr>
              <w:spacing w:after="0" w:line="240" w:lineRule="auto"/>
              <w:jc w:val="center"/>
              <w:rPr>
                <w:rFonts w:ascii="Tahoma" w:hAnsi="Tahoma" w:cs="Tahoma"/>
                <w:b/>
                <w:bCs/>
                <w:sz w:val="26"/>
                <w:szCs w:val="26"/>
              </w:rPr>
            </w:pPr>
            <w:r w:rsidRPr="00D04C4F">
              <w:rPr>
                <w:rFonts w:ascii="Tahoma" w:hAnsi="Tahoma" w:cs="Tahoma"/>
                <w:b/>
                <w:bCs/>
                <w:sz w:val="26"/>
                <w:szCs w:val="26"/>
              </w:rPr>
              <w:t>05</w:t>
            </w:r>
            <w:r w:rsidR="00615C9C" w:rsidRPr="00D04C4F">
              <w:rPr>
                <w:rFonts w:ascii="Tahoma" w:hAnsi="Tahoma" w:cs="Tahoma"/>
                <w:b/>
                <w:bCs/>
                <w:sz w:val="26"/>
                <w:szCs w:val="26"/>
              </w:rPr>
              <w:t>.0</w:t>
            </w:r>
            <w:r w:rsidRPr="00D04C4F">
              <w:rPr>
                <w:rFonts w:ascii="Tahoma" w:hAnsi="Tahoma" w:cs="Tahoma"/>
                <w:b/>
                <w:bCs/>
                <w:sz w:val="26"/>
                <w:szCs w:val="26"/>
              </w:rPr>
              <w:t>3</w:t>
            </w:r>
            <w:r w:rsidR="00434AAB" w:rsidRPr="00D04C4F">
              <w:rPr>
                <w:rFonts w:ascii="Tahoma" w:hAnsi="Tahoma" w:cs="Tahoma"/>
                <w:b/>
                <w:bCs/>
                <w:sz w:val="26"/>
                <w:szCs w:val="26"/>
              </w:rPr>
              <w:t xml:space="preserve"> </w:t>
            </w:r>
            <w:r w:rsidR="008E61A4" w:rsidRPr="00D04C4F">
              <w:rPr>
                <w:rFonts w:ascii="Tahoma" w:hAnsi="Tahoma" w:cs="Tahoma"/>
                <w:b/>
                <w:bCs/>
                <w:sz w:val="26"/>
                <w:szCs w:val="26"/>
              </w:rPr>
              <w:t>–</w:t>
            </w:r>
            <w:r w:rsidR="00434AAB" w:rsidRPr="00D04C4F">
              <w:rPr>
                <w:rFonts w:ascii="Tahoma" w:hAnsi="Tahoma" w:cs="Tahoma"/>
                <w:b/>
                <w:bCs/>
                <w:sz w:val="26"/>
                <w:szCs w:val="26"/>
              </w:rPr>
              <w:t xml:space="preserve"> Sobota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EEC" w:rsidRPr="00D04C4F" w:rsidRDefault="004D27BD" w:rsidP="00373EEC">
            <w:pPr>
              <w:spacing w:after="0" w:line="240" w:lineRule="auto"/>
              <w:ind w:left="567"/>
              <w:rPr>
                <w:rFonts w:ascii="Tahoma" w:hAnsi="Tahoma" w:cs="Tahoma"/>
                <w:sz w:val="26"/>
                <w:szCs w:val="26"/>
              </w:rPr>
            </w:pPr>
            <w:r w:rsidRPr="00D04C4F">
              <w:rPr>
                <w:rFonts w:ascii="Tahoma" w:hAnsi="Tahoma" w:cs="Tahoma"/>
                <w:sz w:val="26"/>
                <w:szCs w:val="26"/>
              </w:rPr>
              <w:t>07.30 – O łaskę zdrowia i Boże błogosławieństwo dla Poli i jej rodziców</w:t>
            </w:r>
          </w:p>
          <w:p w:rsidR="00934095" w:rsidRPr="00D04C4F" w:rsidRDefault="00373EEC" w:rsidP="00373EEC">
            <w:pPr>
              <w:spacing w:after="0" w:line="240" w:lineRule="auto"/>
              <w:ind w:left="567"/>
              <w:rPr>
                <w:rFonts w:ascii="Tahoma" w:hAnsi="Tahoma" w:cs="Tahoma"/>
                <w:sz w:val="26"/>
                <w:szCs w:val="26"/>
              </w:rPr>
            </w:pPr>
            <w:r w:rsidRPr="00D04C4F">
              <w:rPr>
                <w:rFonts w:ascii="Tahoma" w:hAnsi="Tahoma" w:cs="Tahoma"/>
                <w:sz w:val="26"/>
                <w:szCs w:val="26"/>
              </w:rPr>
              <w:t>08</w:t>
            </w:r>
            <w:r w:rsidR="00DC118D" w:rsidRPr="00D04C4F">
              <w:rPr>
                <w:rFonts w:ascii="Tahoma" w:hAnsi="Tahoma" w:cs="Tahoma"/>
                <w:sz w:val="26"/>
                <w:szCs w:val="26"/>
              </w:rPr>
              <w:t>.</w:t>
            </w:r>
            <w:r w:rsidR="000B1DAA" w:rsidRPr="00D04C4F">
              <w:rPr>
                <w:rFonts w:ascii="Tahoma" w:hAnsi="Tahoma" w:cs="Tahoma"/>
                <w:sz w:val="26"/>
                <w:szCs w:val="26"/>
              </w:rPr>
              <w:t>0</w:t>
            </w:r>
            <w:r w:rsidR="000A403B" w:rsidRPr="00D04C4F">
              <w:rPr>
                <w:rFonts w:ascii="Tahoma" w:hAnsi="Tahoma" w:cs="Tahoma"/>
                <w:sz w:val="26"/>
                <w:szCs w:val="26"/>
              </w:rPr>
              <w:t xml:space="preserve">0 – </w:t>
            </w:r>
            <w:r w:rsidR="0097746B" w:rsidRPr="00D04C4F">
              <w:rPr>
                <w:rFonts w:ascii="Tahoma" w:hAnsi="Tahoma" w:cs="Tahoma"/>
                <w:sz w:val="26"/>
                <w:szCs w:val="26"/>
              </w:rPr>
              <w:t>+</w:t>
            </w:r>
            <w:r w:rsidR="004D27BD" w:rsidRPr="00D04C4F">
              <w:rPr>
                <w:rFonts w:ascii="Tahoma" w:hAnsi="Tahoma" w:cs="Tahoma"/>
                <w:sz w:val="26"/>
                <w:szCs w:val="26"/>
              </w:rPr>
              <w:t xml:space="preserve"> Marcin Dąbkowski /</w:t>
            </w:r>
            <w:proofErr w:type="spellStart"/>
            <w:r w:rsidR="004D27BD" w:rsidRPr="00D04C4F">
              <w:rPr>
                <w:rFonts w:ascii="Tahoma" w:hAnsi="Tahoma" w:cs="Tahoma"/>
                <w:sz w:val="26"/>
                <w:szCs w:val="26"/>
              </w:rPr>
              <w:t>up</w:t>
            </w:r>
            <w:proofErr w:type="spellEnd"/>
            <w:r w:rsidR="004D27BD" w:rsidRPr="00D04C4F">
              <w:rPr>
                <w:rFonts w:ascii="Tahoma" w:hAnsi="Tahoma" w:cs="Tahoma"/>
                <w:sz w:val="26"/>
                <w:szCs w:val="26"/>
              </w:rPr>
              <w:t>/</w:t>
            </w:r>
          </w:p>
          <w:p w:rsidR="00EA597B" w:rsidRPr="00D04C4F" w:rsidRDefault="00DD5865" w:rsidP="00E871DF">
            <w:pPr>
              <w:spacing w:after="0" w:line="240" w:lineRule="auto"/>
              <w:ind w:left="567"/>
              <w:rPr>
                <w:rFonts w:ascii="Tahoma" w:hAnsi="Tahoma" w:cs="Tahoma"/>
                <w:sz w:val="26"/>
                <w:szCs w:val="26"/>
                <w:u w:val="single"/>
              </w:rPr>
            </w:pPr>
            <w:r w:rsidRPr="00D04C4F">
              <w:rPr>
                <w:rFonts w:ascii="Tahoma" w:hAnsi="Tahoma" w:cs="Tahoma"/>
                <w:sz w:val="26"/>
                <w:szCs w:val="26"/>
              </w:rPr>
              <w:t>08.3</w:t>
            </w:r>
            <w:r w:rsidR="00934095" w:rsidRPr="00D04C4F">
              <w:rPr>
                <w:rFonts w:ascii="Tahoma" w:hAnsi="Tahoma" w:cs="Tahoma"/>
                <w:sz w:val="26"/>
                <w:szCs w:val="26"/>
              </w:rPr>
              <w:t xml:space="preserve">0 – </w:t>
            </w:r>
            <w:r w:rsidR="0097746B" w:rsidRPr="00D04C4F">
              <w:rPr>
                <w:rFonts w:ascii="Tahoma" w:hAnsi="Tahoma" w:cs="Tahoma"/>
                <w:sz w:val="26"/>
                <w:szCs w:val="26"/>
              </w:rPr>
              <w:t xml:space="preserve">+ </w:t>
            </w:r>
            <w:r w:rsidR="004D27BD" w:rsidRPr="00D04C4F">
              <w:rPr>
                <w:rFonts w:ascii="Tahoma" w:hAnsi="Tahoma" w:cs="Tahoma"/>
                <w:sz w:val="26"/>
                <w:szCs w:val="26"/>
              </w:rPr>
              <w:t xml:space="preserve">Alina Jakubowska – </w:t>
            </w:r>
            <w:proofErr w:type="spellStart"/>
            <w:r w:rsidR="004D27BD" w:rsidRPr="00D04C4F">
              <w:rPr>
                <w:rFonts w:ascii="Tahoma" w:hAnsi="Tahoma" w:cs="Tahoma"/>
                <w:sz w:val="26"/>
                <w:szCs w:val="26"/>
              </w:rPr>
              <w:t>int</w:t>
            </w:r>
            <w:proofErr w:type="spellEnd"/>
            <w:r w:rsidR="004D27BD" w:rsidRPr="00D04C4F">
              <w:rPr>
                <w:rFonts w:ascii="Tahoma" w:hAnsi="Tahoma" w:cs="Tahoma"/>
                <w:sz w:val="26"/>
                <w:szCs w:val="26"/>
              </w:rPr>
              <w:t>. od Mamy Stefanii i siostry Grażyny z rodziną</w:t>
            </w:r>
          </w:p>
        </w:tc>
      </w:tr>
      <w:tr w:rsidR="00776950" w:rsidRPr="00217E24" w:rsidTr="009033B2">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04C4F" w:rsidRDefault="0008538A" w:rsidP="00615C9C">
            <w:pPr>
              <w:spacing w:after="0" w:line="240" w:lineRule="auto"/>
              <w:jc w:val="center"/>
              <w:rPr>
                <w:rFonts w:ascii="Tahoma" w:hAnsi="Tahoma" w:cs="Tahoma"/>
                <w:b/>
                <w:bCs/>
                <w:color w:val="C00000"/>
                <w:sz w:val="26"/>
                <w:szCs w:val="26"/>
              </w:rPr>
            </w:pPr>
            <w:r w:rsidRPr="00D04C4F">
              <w:rPr>
                <w:rFonts w:ascii="Tahoma" w:hAnsi="Tahoma" w:cs="Tahoma"/>
                <w:b/>
                <w:bCs/>
                <w:color w:val="C00000"/>
                <w:sz w:val="26"/>
                <w:szCs w:val="26"/>
              </w:rPr>
              <w:t>06</w:t>
            </w:r>
            <w:r w:rsidR="00271584" w:rsidRPr="00D04C4F">
              <w:rPr>
                <w:rFonts w:ascii="Tahoma" w:hAnsi="Tahoma" w:cs="Tahoma"/>
                <w:b/>
                <w:bCs/>
                <w:color w:val="C00000"/>
                <w:sz w:val="26"/>
                <w:szCs w:val="26"/>
              </w:rPr>
              <w:t>.0</w:t>
            </w:r>
            <w:r w:rsidRPr="00D04C4F">
              <w:rPr>
                <w:rFonts w:ascii="Tahoma" w:hAnsi="Tahoma" w:cs="Tahoma"/>
                <w:b/>
                <w:bCs/>
                <w:color w:val="C00000"/>
                <w:sz w:val="26"/>
                <w:szCs w:val="26"/>
              </w:rPr>
              <w:t>3</w:t>
            </w:r>
            <w:r w:rsidR="00434AAB" w:rsidRPr="00D04C4F">
              <w:rPr>
                <w:rFonts w:ascii="Tahoma" w:hAnsi="Tahoma" w:cs="Tahoma"/>
                <w:b/>
                <w:bCs/>
                <w:color w:val="C00000"/>
                <w:sz w:val="26"/>
                <w:szCs w:val="26"/>
              </w:rPr>
              <w:t xml:space="preserve"> </w:t>
            </w:r>
            <w:r w:rsidR="00A579EE" w:rsidRPr="00D04C4F">
              <w:rPr>
                <w:rFonts w:ascii="Tahoma" w:hAnsi="Tahoma" w:cs="Tahoma"/>
                <w:b/>
                <w:bCs/>
                <w:color w:val="C00000"/>
                <w:sz w:val="26"/>
                <w:szCs w:val="26"/>
              </w:rPr>
              <w:t>–</w:t>
            </w:r>
            <w:r w:rsidR="00434AAB" w:rsidRPr="00D04C4F">
              <w:rPr>
                <w:rFonts w:ascii="Tahoma" w:hAnsi="Tahoma" w:cs="Tahoma"/>
                <w:b/>
                <w:bCs/>
                <w:color w:val="C00000"/>
                <w:sz w:val="26"/>
                <w:szCs w:val="26"/>
              </w:rPr>
              <w:t xml:space="preserve"> Niedziela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095" w:rsidRPr="00D04C4F" w:rsidRDefault="00E65885" w:rsidP="00934095">
            <w:pPr>
              <w:spacing w:after="0" w:line="240" w:lineRule="auto"/>
              <w:ind w:left="567"/>
              <w:rPr>
                <w:rFonts w:ascii="Tahoma" w:hAnsi="Tahoma" w:cs="Tahoma"/>
                <w:sz w:val="26"/>
                <w:szCs w:val="26"/>
              </w:rPr>
            </w:pPr>
            <w:r w:rsidRPr="00D04C4F">
              <w:rPr>
                <w:rFonts w:ascii="Tahoma" w:hAnsi="Tahoma" w:cs="Tahoma"/>
                <w:sz w:val="26"/>
                <w:szCs w:val="26"/>
              </w:rPr>
              <w:t>08.</w:t>
            </w:r>
            <w:r w:rsidR="0097746B" w:rsidRPr="00D04C4F">
              <w:rPr>
                <w:rFonts w:ascii="Tahoma" w:hAnsi="Tahoma" w:cs="Tahoma"/>
                <w:sz w:val="26"/>
                <w:szCs w:val="26"/>
              </w:rPr>
              <w:t>00 –</w:t>
            </w:r>
            <w:r w:rsidR="004D27BD" w:rsidRPr="00D04C4F">
              <w:rPr>
                <w:rFonts w:ascii="Tahoma" w:hAnsi="Tahoma" w:cs="Tahoma"/>
                <w:sz w:val="26"/>
                <w:szCs w:val="26"/>
              </w:rPr>
              <w:t xml:space="preserve"> + Ks. Janusz Malinowski</w:t>
            </w:r>
            <w:r w:rsidR="001567F5" w:rsidRPr="00D04C4F">
              <w:rPr>
                <w:rFonts w:ascii="Tahoma" w:hAnsi="Tahoma" w:cs="Tahoma"/>
                <w:sz w:val="26"/>
                <w:szCs w:val="26"/>
              </w:rPr>
              <w:t xml:space="preserve"> – </w:t>
            </w:r>
            <w:proofErr w:type="spellStart"/>
            <w:r w:rsidR="001567F5" w:rsidRPr="00D04C4F">
              <w:rPr>
                <w:rFonts w:ascii="Tahoma" w:hAnsi="Tahoma" w:cs="Tahoma"/>
                <w:sz w:val="26"/>
                <w:szCs w:val="26"/>
              </w:rPr>
              <w:t>int</w:t>
            </w:r>
            <w:proofErr w:type="spellEnd"/>
            <w:r w:rsidR="001567F5" w:rsidRPr="00D04C4F">
              <w:rPr>
                <w:rFonts w:ascii="Tahoma" w:hAnsi="Tahoma" w:cs="Tahoma"/>
                <w:sz w:val="26"/>
                <w:szCs w:val="26"/>
              </w:rPr>
              <w:t>. od parafian ks. Józefa</w:t>
            </w:r>
          </w:p>
          <w:p w:rsidR="0097746B" w:rsidRPr="00D04C4F" w:rsidRDefault="00E65885" w:rsidP="0097746B">
            <w:pPr>
              <w:spacing w:after="0" w:line="240" w:lineRule="auto"/>
              <w:ind w:left="567"/>
              <w:rPr>
                <w:rFonts w:ascii="Tahoma" w:hAnsi="Tahoma" w:cs="Tahoma"/>
                <w:sz w:val="26"/>
                <w:szCs w:val="26"/>
                <w:u w:val="single"/>
              </w:rPr>
            </w:pPr>
            <w:r w:rsidRPr="00D04C4F">
              <w:rPr>
                <w:rFonts w:ascii="Tahoma" w:hAnsi="Tahoma" w:cs="Tahoma"/>
                <w:sz w:val="26"/>
                <w:szCs w:val="26"/>
              </w:rPr>
              <w:t xml:space="preserve">08.00 – + </w:t>
            </w:r>
            <w:r w:rsidR="001567F5" w:rsidRPr="00D04C4F">
              <w:rPr>
                <w:rFonts w:ascii="Tahoma" w:hAnsi="Tahoma" w:cs="Tahoma"/>
                <w:sz w:val="26"/>
                <w:szCs w:val="26"/>
              </w:rPr>
              <w:t>Kazimierz Osowski /imieninowa/ i Zofia Osowska</w:t>
            </w:r>
            <w:r w:rsidRPr="00D04C4F">
              <w:rPr>
                <w:rFonts w:ascii="Tahoma" w:hAnsi="Tahoma" w:cs="Tahoma"/>
                <w:sz w:val="26"/>
                <w:szCs w:val="26"/>
              </w:rPr>
              <w:t xml:space="preserve">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p w:rsidR="00E65885" w:rsidRPr="00D04C4F" w:rsidRDefault="0097746B" w:rsidP="0097746B">
            <w:pPr>
              <w:spacing w:after="0" w:line="240" w:lineRule="auto"/>
              <w:ind w:left="567"/>
              <w:rPr>
                <w:rFonts w:ascii="Tahoma" w:hAnsi="Tahoma" w:cs="Tahoma"/>
                <w:sz w:val="26"/>
                <w:szCs w:val="26"/>
                <w:u w:val="single"/>
              </w:rPr>
            </w:pPr>
            <w:r w:rsidRPr="00D04C4F">
              <w:rPr>
                <w:rFonts w:ascii="Tahoma" w:hAnsi="Tahoma" w:cs="Tahoma"/>
                <w:sz w:val="26"/>
                <w:szCs w:val="26"/>
              </w:rPr>
              <w:lastRenderedPageBreak/>
              <w:t xml:space="preserve">08.00 – + </w:t>
            </w:r>
            <w:r w:rsidR="001567F5" w:rsidRPr="00D04C4F">
              <w:rPr>
                <w:rFonts w:ascii="Tahoma" w:hAnsi="Tahoma" w:cs="Tahoma"/>
                <w:sz w:val="26"/>
                <w:szCs w:val="26"/>
              </w:rPr>
              <w:t xml:space="preserve">Kazimiera </w:t>
            </w:r>
            <w:proofErr w:type="spellStart"/>
            <w:r w:rsidR="001567F5" w:rsidRPr="00D04C4F">
              <w:rPr>
                <w:rFonts w:ascii="Tahoma" w:hAnsi="Tahoma" w:cs="Tahoma"/>
                <w:sz w:val="26"/>
                <w:szCs w:val="26"/>
              </w:rPr>
              <w:t>Danielska</w:t>
            </w:r>
            <w:proofErr w:type="spellEnd"/>
            <w:r w:rsidRPr="00D04C4F">
              <w:rPr>
                <w:rFonts w:ascii="Tahoma" w:hAnsi="Tahoma" w:cs="Tahoma"/>
                <w:sz w:val="26"/>
                <w:szCs w:val="26"/>
              </w:rPr>
              <w:t xml:space="preserve"> –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p w:rsidR="00F2745D" w:rsidRPr="00D04C4F" w:rsidRDefault="00F2745D" w:rsidP="00F2745D">
            <w:pPr>
              <w:spacing w:after="0" w:line="240" w:lineRule="auto"/>
              <w:jc w:val="center"/>
              <w:rPr>
                <w:rFonts w:ascii="Tahoma" w:hAnsi="Tahoma" w:cs="Tahoma"/>
                <w:b/>
                <w:color w:val="7030A0"/>
                <w:szCs w:val="26"/>
              </w:rPr>
            </w:pPr>
            <w:r w:rsidRPr="00D04C4F">
              <w:rPr>
                <w:rFonts w:ascii="Tahoma" w:hAnsi="Tahoma" w:cs="Tahoma"/>
                <w:b/>
                <w:color w:val="7030A0"/>
                <w:szCs w:val="26"/>
              </w:rPr>
              <w:t>GORZKIE ŻALE</w:t>
            </w:r>
          </w:p>
          <w:p w:rsidR="00356122" w:rsidRPr="00D04C4F" w:rsidRDefault="00356122" w:rsidP="00F2745D">
            <w:pPr>
              <w:spacing w:after="0" w:line="240" w:lineRule="auto"/>
              <w:jc w:val="center"/>
              <w:rPr>
                <w:rFonts w:ascii="Tahoma" w:hAnsi="Tahoma" w:cs="Tahoma"/>
                <w:b/>
                <w:color w:val="C00000"/>
                <w:szCs w:val="26"/>
              </w:rPr>
            </w:pPr>
            <w:r w:rsidRPr="00D04C4F">
              <w:rPr>
                <w:rFonts w:ascii="Tahoma" w:hAnsi="Tahoma" w:cs="Tahoma"/>
                <w:b/>
                <w:color w:val="C00000"/>
                <w:szCs w:val="26"/>
              </w:rPr>
              <w:t>TRANSMISJA MSZY ŚWIĘTEJ</w:t>
            </w:r>
          </w:p>
          <w:p w:rsidR="009F770A" w:rsidRPr="00D04C4F" w:rsidRDefault="001567F5" w:rsidP="006340B1">
            <w:pPr>
              <w:spacing w:after="0" w:line="240" w:lineRule="auto"/>
              <w:ind w:left="567"/>
              <w:rPr>
                <w:rFonts w:ascii="Tahoma" w:hAnsi="Tahoma" w:cs="Tahoma"/>
                <w:sz w:val="26"/>
                <w:szCs w:val="26"/>
              </w:rPr>
            </w:pPr>
            <w:r w:rsidRPr="00D04C4F">
              <w:rPr>
                <w:rFonts w:ascii="Tahoma" w:hAnsi="Tahoma" w:cs="Tahoma"/>
                <w:sz w:val="26"/>
                <w:szCs w:val="26"/>
              </w:rPr>
              <w:t xml:space="preserve">11.00 – + Czesław Zbrzeźniak /12 rocz. </w:t>
            </w:r>
            <w:proofErr w:type="spellStart"/>
            <w:r w:rsidRPr="00D04C4F">
              <w:rPr>
                <w:rFonts w:ascii="Tahoma" w:hAnsi="Tahoma" w:cs="Tahoma"/>
                <w:sz w:val="26"/>
                <w:szCs w:val="26"/>
              </w:rPr>
              <w:t>śm</w:t>
            </w:r>
            <w:proofErr w:type="spellEnd"/>
            <w:r w:rsidRPr="00D04C4F">
              <w:rPr>
                <w:rFonts w:ascii="Tahoma" w:hAnsi="Tahoma" w:cs="Tahoma"/>
                <w:sz w:val="26"/>
                <w:szCs w:val="26"/>
              </w:rPr>
              <w:t>./ i Andrzej Zbrzeźniak</w:t>
            </w:r>
          </w:p>
          <w:p w:rsidR="0097746B" w:rsidRPr="00D04C4F" w:rsidRDefault="00C04DEB" w:rsidP="0097746B">
            <w:pPr>
              <w:spacing w:after="0" w:line="240" w:lineRule="auto"/>
              <w:ind w:left="567"/>
              <w:rPr>
                <w:rFonts w:ascii="Tahoma" w:hAnsi="Tahoma" w:cs="Tahoma"/>
                <w:sz w:val="26"/>
                <w:szCs w:val="26"/>
                <w:u w:val="single"/>
              </w:rPr>
            </w:pPr>
            <w:r w:rsidRPr="00D04C4F">
              <w:rPr>
                <w:rFonts w:ascii="Tahoma" w:hAnsi="Tahoma" w:cs="Tahoma"/>
                <w:sz w:val="26"/>
                <w:szCs w:val="26"/>
              </w:rPr>
              <w:t xml:space="preserve">11.00 – </w:t>
            </w:r>
            <w:r w:rsidR="001567F5" w:rsidRPr="00D04C4F">
              <w:rPr>
                <w:rFonts w:ascii="Tahoma" w:hAnsi="Tahoma" w:cs="Tahoma"/>
                <w:sz w:val="26"/>
                <w:szCs w:val="26"/>
              </w:rPr>
              <w:t>+ Bolesław Zapadka, Grażyna Sawicka</w:t>
            </w:r>
            <w:r w:rsidR="00214E58" w:rsidRPr="00D04C4F">
              <w:rPr>
                <w:rFonts w:ascii="Tahoma" w:hAnsi="Tahoma" w:cs="Tahoma"/>
                <w:sz w:val="26"/>
                <w:szCs w:val="26"/>
              </w:rPr>
              <w:t xml:space="preserve"> </w:t>
            </w:r>
            <w:r w:rsidR="00D36374" w:rsidRPr="00D04C4F">
              <w:rPr>
                <w:rFonts w:ascii="Tahoma" w:hAnsi="Tahoma" w:cs="Tahoma"/>
                <w:sz w:val="26"/>
                <w:szCs w:val="26"/>
              </w:rPr>
              <w:t xml:space="preserve">– </w:t>
            </w:r>
            <w:proofErr w:type="spellStart"/>
            <w:r w:rsidR="00373EEC" w:rsidRPr="00D04C4F">
              <w:rPr>
                <w:rFonts w:ascii="Tahoma" w:hAnsi="Tahoma" w:cs="Tahoma"/>
                <w:sz w:val="26"/>
                <w:szCs w:val="26"/>
                <w:u w:val="single"/>
              </w:rPr>
              <w:t>int</w:t>
            </w:r>
            <w:proofErr w:type="spellEnd"/>
            <w:r w:rsidR="00373EEC" w:rsidRPr="00D04C4F">
              <w:rPr>
                <w:rFonts w:ascii="Tahoma" w:hAnsi="Tahoma" w:cs="Tahoma"/>
                <w:sz w:val="26"/>
                <w:szCs w:val="26"/>
                <w:u w:val="single"/>
              </w:rPr>
              <w:t>.</w:t>
            </w:r>
            <w:r w:rsidR="009F770A" w:rsidRPr="00D04C4F">
              <w:rPr>
                <w:rFonts w:ascii="Tahoma" w:hAnsi="Tahoma" w:cs="Tahoma"/>
                <w:sz w:val="26"/>
                <w:szCs w:val="26"/>
                <w:u w:val="single"/>
              </w:rPr>
              <w:t xml:space="preserve"> </w:t>
            </w:r>
            <w:proofErr w:type="spellStart"/>
            <w:r w:rsidR="009F770A" w:rsidRPr="00D04C4F">
              <w:rPr>
                <w:rFonts w:ascii="Tahoma" w:hAnsi="Tahoma" w:cs="Tahoma"/>
                <w:sz w:val="26"/>
                <w:szCs w:val="26"/>
                <w:u w:val="single"/>
              </w:rPr>
              <w:t>odpr</w:t>
            </w:r>
            <w:proofErr w:type="spellEnd"/>
            <w:r w:rsidR="009F770A" w:rsidRPr="00D04C4F">
              <w:rPr>
                <w:rFonts w:ascii="Tahoma" w:hAnsi="Tahoma" w:cs="Tahoma"/>
                <w:sz w:val="26"/>
                <w:szCs w:val="26"/>
                <w:u w:val="single"/>
              </w:rPr>
              <w:t>. poza parafią</w:t>
            </w:r>
          </w:p>
          <w:p w:rsidR="00D36374" w:rsidRPr="00D04C4F" w:rsidRDefault="0097746B" w:rsidP="001567F5">
            <w:pPr>
              <w:spacing w:after="0" w:line="240" w:lineRule="auto"/>
              <w:ind w:left="567"/>
              <w:rPr>
                <w:rFonts w:ascii="Tahoma" w:hAnsi="Tahoma" w:cs="Tahoma"/>
                <w:sz w:val="26"/>
                <w:szCs w:val="26"/>
              </w:rPr>
            </w:pPr>
            <w:r w:rsidRPr="00D04C4F">
              <w:rPr>
                <w:rFonts w:ascii="Tahoma" w:hAnsi="Tahoma" w:cs="Tahoma"/>
                <w:sz w:val="26"/>
                <w:szCs w:val="26"/>
              </w:rPr>
              <w:t xml:space="preserve">11.00 – + </w:t>
            </w:r>
            <w:r w:rsidR="001567F5" w:rsidRPr="00D04C4F">
              <w:rPr>
                <w:rFonts w:ascii="Tahoma" w:hAnsi="Tahoma" w:cs="Tahoma"/>
                <w:sz w:val="26"/>
                <w:szCs w:val="26"/>
              </w:rPr>
              <w:t xml:space="preserve">Bronisława Klask – </w:t>
            </w:r>
            <w:proofErr w:type="spellStart"/>
            <w:r w:rsidR="001567F5" w:rsidRPr="00D04C4F">
              <w:rPr>
                <w:rFonts w:ascii="Tahoma" w:hAnsi="Tahoma" w:cs="Tahoma"/>
                <w:sz w:val="26"/>
                <w:szCs w:val="26"/>
              </w:rPr>
              <w:t>int</w:t>
            </w:r>
            <w:proofErr w:type="spellEnd"/>
            <w:r w:rsidR="001567F5" w:rsidRPr="00D04C4F">
              <w:rPr>
                <w:rFonts w:ascii="Tahoma" w:hAnsi="Tahoma" w:cs="Tahoma"/>
                <w:sz w:val="26"/>
                <w:szCs w:val="26"/>
              </w:rPr>
              <w:t>. od KŻR</w:t>
            </w:r>
            <w:r w:rsidR="00B05EE6" w:rsidRPr="00D04C4F">
              <w:rPr>
                <w:rFonts w:ascii="Tahoma" w:hAnsi="Tahoma" w:cs="Tahoma"/>
                <w:sz w:val="26"/>
                <w:szCs w:val="26"/>
              </w:rPr>
              <w:t xml:space="preserve"> </w:t>
            </w:r>
            <w:r w:rsidRPr="00D04C4F">
              <w:rPr>
                <w:rFonts w:ascii="Tahoma" w:hAnsi="Tahoma" w:cs="Tahoma"/>
                <w:sz w:val="26"/>
                <w:szCs w:val="26"/>
              </w:rPr>
              <w:t xml:space="preserve">– </w:t>
            </w:r>
            <w:proofErr w:type="spellStart"/>
            <w:r w:rsidRPr="00D04C4F">
              <w:rPr>
                <w:rFonts w:ascii="Tahoma" w:hAnsi="Tahoma" w:cs="Tahoma"/>
                <w:sz w:val="26"/>
                <w:szCs w:val="26"/>
                <w:u w:val="single"/>
              </w:rPr>
              <w:t>int</w:t>
            </w:r>
            <w:proofErr w:type="spellEnd"/>
            <w:r w:rsidRPr="00D04C4F">
              <w:rPr>
                <w:rFonts w:ascii="Tahoma" w:hAnsi="Tahoma" w:cs="Tahoma"/>
                <w:sz w:val="26"/>
                <w:szCs w:val="26"/>
                <w:u w:val="single"/>
              </w:rPr>
              <w:t xml:space="preserve">. </w:t>
            </w:r>
            <w:proofErr w:type="spellStart"/>
            <w:r w:rsidRPr="00D04C4F">
              <w:rPr>
                <w:rFonts w:ascii="Tahoma" w:hAnsi="Tahoma" w:cs="Tahoma"/>
                <w:sz w:val="26"/>
                <w:szCs w:val="26"/>
                <w:u w:val="single"/>
              </w:rPr>
              <w:t>odpr</w:t>
            </w:r>
            <w:proofErr w:type="spellEnd"/>
            <w:r w:rsidRPr="00D04C4F">
              <w:rPr>
                <w:rFonts w:ascii="Tahoma" w:hAnsi="Tahoma" w:cs="Tahoma"/>
                <w:sz w:val="26"/>
                <w:szCs w:val="26"/>
                <w:u w:val="single"/>
              </w:rPr>
              <w:t>. poza parafią</w:t>
            </w:r>
          </w:p>
        </w:tc>
      </w:tr>
    </w:tbl>
    <w:p w:rsidR="00776950" w:rsidRPr="00254DF6" w:rsidRDefault="001079C6" w:rsidP="006F40FC">
      <w:pPr>
        <w:jc w:val="center"/>
        <w:rPr>
          <w:rFonts w:ascii="Tahoma" w:hAnsi="Tahoma" w:cs="Tahoma"/>
          <w:b/>
          <w:bCs/>
          <w:color w:val="385623" w:themeColor="accent6" w:themeShade="80"/>
          <w:sz w:val="40"/>
          <w:szCs w:val="36"/>
        </w:rPr>
      </w:pPr>
      <w:r w:rsidRPr="001079C6">
        <w:rPr>
          <w:noProof/>
          <w:color w:val="385623" w:themeColor="accent6" w:themeShade="80"/>
          <w:sz w:val="24"/>
          <w:lang w:eastAsia="pl-PL"/>
        </w:rPr>
        <w:lastRenderedPageBreak/>
        <w:pict>
          <v:shape id="_x0000_s1044" type="#_x0000_t202" style="position:absolute;left:0;text-align:left;margin-left:1.95pt;margin-top:27.6pt;width:543pt;height:405.5pt;z-index:251714560;mso-position-horizontal-relative:text;mso-position-vertical-relative:text" strokecolor="white [3212]">
            <v:textbox style="mso-next-textbox:#_x0000_s1044">
              <w:txbxContent>
                <w:p w:rsidR="00234D89" w:rsidRPr="00D04C4F" w:rsidRDefault="00234D89" w:rsidP="00D04C4F">
                  <w:pPr>
                    <w:ind w:firstLine="708"/>
                    <w:jc w:val="both"/>
                    <w:rPr>
                      <w:rFonts w:ascii="Tahoma" w:hAnsi="Tahoma" w:cs="Tahoma"/>
                      <w:sz w:val="26"/>
                      <w:szCs w:val="26"/>
                    </w:rPr>
                  </w:pPr>
                  <w:r w:rsidRPr="00D04C4F">
                    <w:rPr>
                      <w:rFonts w:ascii="Tahoma" w:hAnsi="Tahoma" w:cs="Tahoma"/>
                      <w:sz w:val="26"/>
                      <w:szCs w:val="26"/>
                    </w:rPr>
                    <w:t xml:space="preserve">1. We wtorek, 1 marca, przypada Narodowy Dzień Pamięci „Żołnierzy Wyklętych”. </w:t>
                  </w:r>
                  <w:r w:rsidR="00D04C4F">
                    <w:rPr>
                      <w:rFonts w:ascii="Tahoma" w:hAnsi="Tahoma" w:cs="Tahoma"/>
                      <w:sz w:val="26"/>
                      <w:szCs w:val="26"/>
                    </w:rPr>
                    <w:tab/>
                  </w:r>
                  <w:r w:rsidRPr="00D04C4F">
                    <w:rPr>
                      <w:rFonts w:ascii="Tahoma" w:hAnsi="Tahoma" w:cs="Tahoma"/>
                      <w:sz w:val="26"/>
                      <w:szCs w:val="26"/>
                    </w:rPr>
                    <w:t>2. W najbliższą środę, 2 marca, przypada Środa Popielcowa rozpoczynająca w Kościele czas Wielkiego Postu. To dzień, kiedy wchodzimy na drogę pokuty i nawrócenia. Zewnętrznym znakiem takiej postawy jest obrzęd posypania głów popiołem. Kapłan posypując nasze głowy, wypowie słowa: „Pamiętaj, że prochem jesteś i w proch się obrócisz” (por. Rdz 3,19) lub „Nawracajcie się i wierzcie Ewangelii” (</w:t>
                  </w:r>
                  <w:proofErr w:type="spellStart"/>
                  <w:r w:rsidRPr="00D04C4F">
                    <w:rPr>
                      <w:rFonts w:ascii="Tahoma" w:hAnsi="Tahoma" w:cs="Tahoma"/>
                      <w:sz w:val="26"/>
                      <w:szCs w:val="26"/>
                    </w:rPr>
                    <w:t>Mk</w:t>
                  </w:r>
                  <w:proofErr w:type="spellEnd"/>
                  <w:r w:rsidRPr="00D04C4F">
                    <w:rPr>
                      <w:rFonts w:ascii="Tahoma" w:hAnsi="Tahoma" w:cs="Tahoma"/>
                      <w:sz w:val="26"/>
                      <w:szCs w:val="26"/>
                    </w:rPr>
                    <w:t xml:space="preserve"> 1,15). Ten starożytny gest jest wyrazem pokuty, uniżenia przed Bogiem. Msze Święte tego d</w:t>
                  </w:r>
                  <w:r w:rsidR="000675AC">
                    <w:rPr>
                      <w:rFonts w:ascii="Tahoma" w:hAnsi="Tahoma" w:cs="Tahoma"/>
                      <w:sz w:val="26"/>
                      <w:szCs w:val="26"/>
                    </w:rPr>
                    <w:t>nia o godz. 8.00, 16.00 i 19.00 /Msza i Różaniec Rodziców za dzieci/.</w:t>
                  </w:r>
                  <w:r w:rsidR="000675AC">
                    <w:rPr>
                      <w:rFonts w:ascii="Tahoma" w:hAnsi="Tahoma" w:cs="Tahoma"/>
                      <w:sz w:val="26"/>
                      <w:szCs w:val="26"/>
                    </w:rPr>
                    <w:tab/>
                  </w:r>
                  <w:r w:rsidR="000675AC">
                    <w:rPr>
                      <w:rFonts w:ascii="Tahoma" w:hAnsi="Tahoma" w:cs="Tahoma"/>
                      <w:sz w:val="26"/>
                      <w:szCs w:val="26"/>
                    </w:rPr>
                    <w:tab/>
                  </w:r>
                  <w:r w:rsidR="000675AC">
                    <w:rPr>
                      <w:rFonts w:ascii="Tahoma" w:hAnsi="Tahoma" w:cs="Tahoma"/>
                      <w:sz w:val="26"/>
                      <w:szCs w:val="26"/>
                    </w:rPr>
                    <w:tab/>
                  </w:r>
                  <w:r w:rsidR="000675AC">
                    <w:rPr>
                      <w:rFonts w:ascii="Tahoma" w:hAnsi="Tahoma" w:cs="Tahoma"/>
                      <w:sz w:val="26"/>
                      <w:szCs w:val="26"/>
                    </w:rPr>
                    <w:tab/>
                  </w:r>
                  <w:r w:rsidR="000675AC">
                    <w:rPr>
                      <w:rFonts w:ascii="Tahoma" w:hAnsi="Tahoma" w:cs="Tahoma"/>
                      <w:sz w:val="26"/>
                      <w:szCs w:val="26"/>
                    </w:rPr>
                    <w:tab/>
                  </w:r>
                  <w:r w:rsidRPr="00D04C4F">
                    <w:rPr>
                      <w:rFonts w:ascii="Tahoma" w:hAnsi="Tahoma" w:cs="Tahoma"/>
                      <w:sz w:val="26"/>
                      <w:szCs w:val="26"/>
                    </w:rPr>
                    <w:t>3. W Środę Popielcową rozpoczynają się także Kwartalne dni modlitw o ducha pokuty, które potrwają do pier</w:t>
                  </w:r>
                  <w:r w:rsidR="00D04C4F">
                    <w:rPr>
                      <w:rFonts w:ascii="Tahoma" w:hAnsi="Tahoma" w:cs="Tahoma"/>
                      <w:sz w:val="26"/>
                      <w:szCs w:val="26"/>
                    </w:rPr>
                    <w:t>wszej niedzieli Wielkiego Postu.</w:t>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sidRPr="00D04C4F">
                    <w:rPr>
                      <w:rFonts w:ascii="Tahoma" w:hAnsi="Tahoma" w:cs="Tahoma"/>
                      <w:sz w:val="26"/>
                      <w:szCs w:val="26"/>
                    </w:rPr>
                    <w:t>4</w:t>
                  </w:r>
                  <w:r w:rsidRPr="00D04C4F">
                    <w:rPr>
                      <w:rFonts w:ascii="Tahoma" w:hAnsi="Tahoma" w:cs="Tahoma"/>
                      <w:sz w:val="26"/>
                      <w:szCs w:val="26"/>
                    </w:rPr>
                    <w:t>.</w:t>
                  </w:r>
                  <w:r w:rsidR="00670B2A">
                    <w:rPr>
                      <w:rFonts w:ascii="Tahoma" w:hAnsi="Tahoma" w:cs="Tahoma"/>
                      <w:sz w:val="26"/>
                      <w:szCs w:val="26"/>
                    </w:rPr>
                    <w:t xml:space="preserve"> </w:t>
                  </w:r>
                  <w:r w:rsidRPr="00D04C4F">
                    <w:rPr>
                      <w:rFonts w:ascii="Tahoma" w:hAnsi="Tahoma" w:cs="Tahoma"/>
                      <w:sz w:val="26"/>
                      <w:szCs w:val="26"/>
                    </w:rPr>
                    <w:t>Pomocą w przeżywaniu czasu pokuty i nawrócenia będą nabożeństwa wielkopostne. Zapraszamy serdecznie na drogę krzyżową w piątki po Mszy o g</w:t>
                  </w:r>
                  <w:r w:rsidR="00D04C4F" w:rsidRPr="00D04C4F">
                    <w:rPr>
                      <w:rFonts w:ascii="Tahoma" w:hAnsi="Tahoma" w:cs="Tahoma"/>
                      <w:sz w:val="26"/>
                      <w:szCs w:val="26"/>
                    </w:rPr>
                    <w:t>odz. 16.00 oraz na nabożeństwo Gorzkich Ż</w:t>
                  </w:r>
                  <w:r w:rsidRPr="00D04C4F">
                    <w:rPr>
                      <w:rFonts w:ascii="Tahoma" w:hAnsi="Tahoma" w:cs="Tahoma"/>
                      <w:sz w:val="26"/>
                      <w:szCs w:val="26"/>
                    </w:rPr>
                    <w:t>ali z kazaniem pasyjnym w każdą niedz</w:t>
                  </w:r>
                  <w:r w:rsidR="00D04C4F">
                    <w:rPr>
                      <w:rFonts w:ascii="Tahoma" w:hAnsi="Tahoma" w:cs="Tahoma"/>
                      <w:sz w:val="26"/>
                      <w:szCs w:val="26"/>
                    </w:rPr>
                    <w:t>ielę po Mszy św. o godz. 11.00.</w:t>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670B2A">
                    <w:rPr>
                      <w:rFonts w:ascii="Tahoma" w:hAnsi="Tahoma" w:cs="Tahoma"/>
                      <w:sz w:val="26"/>
                      <w:szCs w:val="26"/>
                    </w:rPr>
                    <w:t>5</w:t>
                  </w:r>
                  <w:r w:rsidRPr="00D04C4F">
                    <w:rPr>
                      <w:rFonts w:ascii="Tahoma" w:hAnsi="Tahoma" w:cs="Tahoma"/>
                      <w:sz w:val="26"/>
                      <w:szCs w:val="26"/>
                    </w:rPr>
                    <w:t>. W tym tygodniu przypada pierwszy czwartek, pierwszy piątek i pierwsza sobota miesiąca:</w:t>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00D04C4F">
                    <w:rPr>
                      <w:rFonts w:ascii="Tahoma" w:hAnsi="Tahoma" w:cs="Tahoma"/>
                      <w:sz w:val="26"/>
                      <w:szCs w:val="26"/>
                    </w:rPr>
                    <w:tab/>
                  </w:r>
                  <w:r w:rsidRPr="00D04C4F">
                    <w:rPr>
                      <w:rFonts w:ascii="Tahoma" w:hAnsi="Tahoma" w:cs="Tahoma"/>
                      <w:sz w:val="26"/>
                      <w:szCs w:val="26"/>
                    </w:rPr>
                    <w:t>- w czwartek adoracja Najświętszego Sakramentu i modlitwa o uświęcenie kapłanów i nowe powołania o godz. 08.00</w:t>
                  </w:r>
                  <w:r w:rsidR="00D04C4F">
                    <w:rPr>
                      <w:rFonts w:ascii="Tahoma" w:hAnsi="Tahoma" w:cs="Tahoma"/>
                      <w:sz w:val="26"/>
                      <w:szCs w:val="26"/>
                    </w:rPr>
                    <w:t xml:space="preserve"> do 08.30</w:t>
                  </w:r>
                  <w:r w:rsidRPr="00D04C4F">
                    <w:rPr>
                      <w:rFonts w:ascii="Tahoma" w:hAnsi="Tahoma" w:cs="Tahoma"/>
                      <w:sz w:val="26"/>
                      <w:szCs w:val="26"/>
                    </w:rPr>
                    <w:t>;</w:t>
                  </w:r>
                  <w:r w:rsidR="00D04C4F">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Pr="00D04C4F">
                    <w:rPr>
                      <w:rFonts w:ascii="Tahoma" w:hAnsi="Tahoma" w:cs="Tahoma"/>
                      <w:sz w:val="26"/>
                      <w:szCs w:val="26"/>
                    </w:rPr>
                    <w:t>- w piątek nabożeństwo do Najświętszego Serca Pana Jezusa o godz. 07.30 i 16.00; spowiedź święta od godz. 15.00;</w:t>
                  </w:r>
                  <w:r w:rsidR="00D04C4F">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00670B2A">
                    <w:rPr>
                      <w:rFonts w:ascii="Tahoma" w:hAnsi="Tahoma" w:cs="Tahoma"/>
                      <w:sz w:val="26"/>
                      <w:szCs w:val="26"/>
                    </w:rPr>
                    <w:tab/>
                  </w:r>
                  <w:r w:rsidRPr="00D04C4F">
                    <w:rPr>
                      <w:rFonts w:ascii="Tahoma" w:hAnsi="Tahoma" w:cs="Tahoma"/>
                      <w:sz w:val="26"/>
                      <w:szCs w:val="26"/>
                    </w:rPr>
                    <w:t>- w sobotę wystawianie Najświętszego Sakramentu i nabożeństwo ku czci Matki Najświętszej po Mszy Świętej o godz. 07.30.</w:t>
                  </w:r>
                </w:p>
                <w:p w:rsidR="001F0BD9" w:rsidRPr="00234D89" w:rsidRDefault="001F0BD9" w:rsidP="00234D89">
                  <w:pPr>
                    <w:rPr>
                      <w:szCs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32"/>
        </w:rPr>
      </w:pPr>
    </w:p>
    <w:p w:rsidR="00EC32EE" w:rsidRDefault="00EC32EE" w:rsidP="005867D8">
      <w:pPr>
        <w:ind w:left="426"/>
        <w:jc w:val="both"/>
        <w:rPr>
          <w:sz w:val="32"/>
        </w:rPr>
      </w:pPr>
    </w:p>
    <w:p w:rsidR="00EC32EE" w:rsidRPr="00670B2A" w:rsidRDefault="00EC32EE" w:rsidP="005867D8">
      <w:pPr>
        <w:ind w:left="426"/>
        <w:jc w:val="both"/>
        <w:rPr>
          <w:sz w:val="38"/>
          <w:szCs w:val="3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1079C6" w:rsidP="00F549F4">
            <w:pPr>
              <w:spacing w:after="0" w:line="240" w:lineRule="auto"/>
              <w:rPr>
                <w:rFonts w:ascii="Tahoma" w:hAnsi="Tahoma" w:cs="Tahoma"/>
                <w:b/>
                <w:bCs/>
                <w:color w:val="70AD47"/>
                <w:sz w:val="36"/>
                <w:szCs w:val="36"/>
              </w:rPr>
            </w:pPr>
            <w:r w:rsidRPr="001079C6">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1079C6">
            <w:pPr>
              <w:spacing w:after="0" w:line="240" w:lineRule="auto"/>
              <w:jc w:val="center"/>
            </w:pPr>
            <w:r w:rsidRPr="001079C6">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32" w:rsidRDefault="008C6E32">
      <w:pPr>
        <w:spacing w:after="0" w:line="240" w:lineRule="auto"/>
      </w:pPr>
      <w:r>
        <w:separator/>
      </w:r>
    </w:p>
  </w:endnote>
  <w:endnote w:type="continuationSeparator" w:id="0">
    <w:p w:rsidR="008C6E32" w:rsidRDefault="008C6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079C6">
    <w:pPr>
      <w:pStyle w:val="Stopka"/>
      <w:jc w:val="center"/>
    </w:pPr>
    <w:fldSimple w:instr=" PAGE ">
      <w:r w:rsidR="001F0BD9">
        <w:rPr>
          <w:noProof/>
        </w:rPr>
        <w:t>8</w:t>
      </w:r>
    </w:fldSimple>
  </w:p>
  <w:p w:rsidR="001F0BD9" w:rsidRDefault="001F0BD9">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1F0BD9" w:rsidRDefault="001079C6">
        <w:pPr>
          <w:pStyle w:val="Stopka"/>
          <w:jc w:val="center"/>
        </w:pPr>
        <w:fldSimple w:instr=" PAGE   \* MERGEFORMAT ">
          <w:r w:rsidR="000675AC">
            <w:rPr>
              <w:noProof/>
            </w:rPr>
            <w:t>8</w:t>
          </w:r>
        </w:fldSimple>
      </w:p>
    </w:sdtContent>
  </w:sdt>
  <w:p w:rsidR="001F0BD9" w:rsidRDefault="001F0BD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32" w:rsidRDefault="008C6E32">
      <w:pPr>
        <w:spacing w:after="0" w:line="240" w:lineRule="auto"/>
      </w:pPr>
      <w:r>
        <w:rPr>
          <w:color w:val="000000"/>
        </w:rPr>
        <w:separator/>
      </w:r>
    </w:p>
  </w:footnote>
  <w:footnote w:type="continuationSeparator" w:id="0">
    <w:p w:rsidR="008C6E32" w:rsidRDefault="008C6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rsidP="00DC14B9">
    <w:pPr>
      <w:pStyle w:val="Data"/>
      <w:jc w:val="left"/>
      <w:rPr>
        <w:rFonts w:ascii="Tahoma" w:hAnsi="Tahoma" w:cs="Tahoma"/>
        <w:b w:val="0"/>
        <w:bCs/>
        <w:color w:val="70AD47"/>
        <w:sz w:val="24"/>
      </w:rPr>
    </w:pPr>
  </w:p>
  <w:p w:rsidR="001F0BD9" w:rsidRDefault="001F0BD9"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1F0BD9" w:rsidRPr="00DC14B9" w:rsidRDefault="001079C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1F0BD9" w:rsidRPr="00910015" w:rsidRDefault="001F0BD9">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1F0BD9" w:rsidRPr="00910015" w:rsidRDefault="001F0BD9">
    <w:pPr>
      <w:pStyle w:val="Data"/>
      <w:rPr>
        <w:color w:val="70AD47" w:themeColor="accent6"/>
      </w:rPr>
    </w:pPr>
    <w:r w:rsidRPr="00910015">
      <w:rPr>
        <w:rFonts w:ascii="Tahoma" w:hAnsi="Tahoma" w:cs="Tahoma"/>
        <w:b w:val="0"/>
        <w:bCs/>
        <w:color w:val="70AD47" w:themeColor="accent6"/>
        <w:sz w:val="24"/>
      </w:rPr>
      <w:t>06-333 ZARĘBY 49 / TEL. 504 682 128</w:t>
    </w:r>
  </w:p>
  <w:p w:rsidR="001F0BD9" w:rsidRPr="00910015" w:rsidRDefault="001F0BD9">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1F0BD9" w:rsidRPr="00356F76" w:rsidRDefault="001F0BD9" w:rsidP="004923D3">
    <w:pPr>
      <w:pStyle w:val="Data"/>
      <w:ind w:left="-993" w:firstLine="993"/>
      <w:rPr>
        <w:color w:val="385623" w:themeColor="accent6" w:themeShade="80"/>
      </w:rPr>
    </w:pPr>
    <w:r>
      <w:rPr>
        <w:rFonts w:ascii="Tahoma" w:hAnsi="Tahoma" w:cs="Tahoma"/>
        <w:color w:val="385623" w:themeColor="accent6" w:themeShade="80"/>
        <w:sz w:val="24"/>
      </w:rPr>
      <w:t>//27</w:t>
    </w:r>
    <w:r w:rsidRPr="00356F76">
      <w:rPr>
        <w:rFonts w:ascii="Tahoma" w:hAnsi="Tahoma" w:cs="Tahoma"/>
        <w:color w:val="385623" w:themeColor="accent6" w:themeShade="80"/>
        <w:sz w:val="24"/>
      </w:rPr>
      <w:t xml:space="preserve"> lutego 2022</w:t>
    </w:r>
    <w:r w:rsidRPr="00356F76">
      <w:rPr>
        <w:rFonts w:ascii="Tahoma" w:hAnsi="Tahoma" w:cs="Tahoma"/>
        <w:color w:val="385623" w:themeColor="accent6" w:themeShade="80"/>
        <w:sz w:val="24"/>
        <w:lang w:bidi="pl-PL"/>
      </w:rPr>
      <w:t xml:space="preserve"> // v</w:t>
    </w:r>
    <w:r>
      <w:rPr>
        <w:rFonts w:ascii="Tahoma" w:hAnsi="Tahoma" w:cs="Tahoma"/>
        <w:color w:val="385623" w:themeColor="accent6" w:themeShade="80"/>
        <w:sz w:val="24"/>
        <w:lang w:bidi="pl-PL"/>
      </w:rPr>
      <w:t>iii</w:t>
    </w:r>
    <w:r w:rsidRPr="00356F76">
      <w:rPr>
        <w:rFonts w:ascii="Tahoma" w:hAnsi="Tahoma" w:cs="Tahoma"/>
        <w:color w:val="385623" w:themeColor="accent6" w:themeShade="80"/>
        <w:sz w:val="24"/>
        <w:lang w:bidi="pl-PL"/>
      </w:rPr>
      <w:t xml:space="preserve"> niedziela zwykła //</w:t>
    </w:r>
  </w:p>
  <w:p w:rsidR="001F0BD9" w:rsidRPr="00356F76" w:rsidRDefault="001F0BD9">
    <w:pPr>
      <w:pStyle w:val="Data"/>
      <w:ind w:left="-993"/>
      <w:rPr>
        <w:color w:val="385623" w:themeColor="accent6" w:themeShade="80"/>
      </w:rPr>
    </w:pPr>
    <w:r>
      <w:rPr>
        <w:rFonts w:ascii="Tahoma" w:hAnsi="Tahoma" w:cs="Tahoma"/>
        <w:color w:val="385623" w:themeColor="accent6" w:themeShade="80"/>
        <w:sz w:val="24"/>
      </w:rPr>
      <w:t xml:space="preserve">        numer 9/2022/121</w:t>
    </w:r>
    <w:r w:rsidRPr="00356F76">
      <w:rPr>
        <w:rFonts w:ascii="Tahoma" w:hAnsi="Tahoma" w:cs="Tahoma"/>
        <w:color w:val="385623" w:themeColor="accent6" w:themeShade="80"/>
        <w:sz w:val="24"/>
      </w:rPr>
      <w:t>/</w:t>
    </w:r>
  </w:p>
  <w:p w:rsidR="001F0BD9" w:rsidRDefault="001079C6"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1F0BD9" w:rsidRDefault="001F0BD9">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1F0BD9" w:rsidRDefault="001F0BD9">
                <w:pPr>
                  <w:ind w:right="141"/>
                  <w:jc w:val="center"/>
                  <w:rPr>
                    <w:rFonts w:ascii="Trajan Pro" w:hAnsi="Trajan Pro" w:cs="Arial"/>
                    <w:b/>
                    <w:bCs/>
                    <w:color w:val="FFFFFF"/>
                    <w:sz w:val="36"/>
                    <w:szCs w:val="36"/>
                  </w:rPr>
                </w:pPr>
              </w:p>
              <w:p w:rsidR="001F0BD9" w:rsidRDefault="001F0BD9">
                <w:pPr>
                  <w:ind w:right="141"/>
                  <w:jc w:val="center"/>
                  <w:rPr>
                    <w:rFonts w:ascii="Trajan Pro" w:hAnsi="Trajan Pro" w:cs="Arial"/>
                    <w:b/>
                    <w:bCs/>
                    <w:color w:val="FFFFFF"/>
                    <w:sz w:val="36"/>
                    <w:szCs w:val="36"/>
                  </w:rPr>
                </w:pPr>
              </w:p>
              <w:p w:rsidR="001F0BD9" w:rsidRDefault="001F0BD9">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1F0BD9" w:rsidRDefault="001F0BD9">
                <w:pPr>
                  <w:jc w:val="center"/>
                  <w:rPr>
                    <w:color w:val="FFFFFF"/>
                  </w:rPr>
                </w:pPr>
              </w:p>
            </w:txbxContent>
          </v:textbox>
        </v:rect>
      </w:pict>
    </w:r>
    <w:r w:rsidR="001F0BD9">
      <w:tab/>
    </w:r>
  </w:p>
  <w:p w:rsidR="001F0BD9" w:rsidRDefault="001F0BD9">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rsidP="00DC14B9">
    <w:pPr>
      <w:pStyle w:val="Data"/>
      <w:jc w:val="left"/>
      <w:rPr>
        <w:rFonts w:ascii="Tahoma" w:hAnsi="Tahoma" w:cs="Tahoma"/>
        <w:b w:val="0"/>
        <w:bCs/>
        <w:color w:val="70AD47"/>
        <w:sz w:val="24"/>
      </w:rPr>
    </w:pPr>
  </w:p>
  <w:p w:rsidR="001F0BD9" w:rsidRPr="00356F76" w:rsidRDefault="001F0BD9" w:rsidP="00443BD6">
    <w:pPr>
      <w:pStyle w:val="Data"/>
      <w:ind w:left="-993" w:firstLine="993"/>
      <w:rPr>
        <w:color w:val="385623" w:themeColor="accent6" w:themeShade="80"/>
      </w:rPr>
    </w:pPr>
    <w:r>
      <w:rPr>
        <w:rFonts w:ascii="Tahoma" w:hAnsi="Tahoma" w:cs="Tahoma"/>
        <w:color w:val="385623" w:themeColor="accent6" w:themeShade="80"/>
        <w:sz w:val="24"/>
      </w:rPr>
      <w:t>//27</w:t>
    </w:r>
    <w:r w:rsidRPr="00356F76">
      <w:rPr>
        <w:rFonts w:ascii="Tahoma" w:hAnsi="Tahoma" w:cs="Tahoma"/>
        <w:color w:val="385623" w:themeColor="accent6" w:themeShade="80"/>
        <w:sz w:val="24"/>
      </w:rPr>
      <w:t xml:space="preserve"> lutego 2022</w:t>
    </w:r>
    <w:r w:rsidRPr="00356F76">
      <w:rPr>
        <w:rFonts w:ascii="Tahoma" w:hAnsi="Tahoma" w:cs="Tahoma"/>
        <w:color w:val="385623" w:themeColor="accent6" w:themeShade="80"/>
        <w:sz w:val="24"/>
        <w:lang w:bidi="pl-PL"/>
      </w:rPr>
      <w:t xml:space="preserve"> // v</w:t>
    </w:r>
    <w:r>
      <w:rPr>
        <w:rFonts w:ascii="Tahoma" w:hAnsi="Tahoma" w:cs="Tahoma"/>
        <w:color w:val="385623" w:themeColor="accent6" w:themeShade="80"/>
        <w:sz w:val="24"/>
        <w:lang w:bidi="pl-PL"/>
      </w:rPr>
      <w:t>iii</w:t>
    </w:r>
    <w:r w:rsidRPr="00356F76">
      <w:rPr>
        <w:rFonts w:ascii="Tahoma" w:hAnsi="Tahoma" w:cs="Tahoma"/>
        <w:color w:val="385623" w:themeColor="accent6" w:themeShade="80"/>
        <w:sz w:val="24"/>
        <w:lang w:bidi="pl-PL"/>
      </w:rPr>
      <w:t xml:space="preserve"> niedziela zwykła //</w:t>
    </w:r>
  </w:p>
  <w:p w:rsidR="001F0BD9" w:rsidRPr="00356F76" w:rsidRDefault="001F0BD9" w:rsidP="00443BD6">
    <w:pPr>
      <w:pStyle w:val="Data"/>
      <w:ind w:left="-993"/>
      <w:rPr>
        <w:color w:val="385623" w:themeColor="accent6" w:themeShade="80"/>
      </w:rPr>
    </w:pPr>
    <w:r>
      <w:rPr>
        <w:rFonts w:ascii="Tahoma" w:hAnsi="Tahoma" w:cs="Tahoma"/>
        <w:color w:val="385623" w:themeColor="accent6" w:themeShade="80"/>
        <w:sz w:val="24"/>
      </w:rPr>
      <w:t xml:space="preserve">        numer 9/2022/121</w:t>
    </w:r>
    <w:r w:rsidRPr="00356F76">
      <w:rPr>
        <w:rFonts w:ascii="Tahoma" w:hAnsi="Tahoma" w:cs="Tahoma"/>
        <w:color w:val="385623" w:themeColor="accent6" w:themeShade="80"/>
        <w:sz w:val="24"/>
      </w:rPr>
      <w:t>/</w:t>
    </w:r>
  </w:p>
  <w:p w:rsidR="001F0BD9" w:rsidRPr="00356F76" w:rsidRDefault="001079C6"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D9" w:rsidRDefault="001F0BD9" w:rsidP="00DC14B9">
    <w:pPr>
      <w:pStyle w:val="Data"/>
      <w:jc w:val="left"/>
      <w:rPr>
        <w:rFonts w:ascii="Tahoma" w:hAnsi="Tahoma" w:cs="Tahoma"/>
        <w:b w:val="0"/>
        <w:bCs/>
        <w:color w:val="70AD47"/>
        <w:sz w:val="24"/>
      </w:rPr>
    </w:pPr>
  </w:p>
  <w:p w:rsidR="001F0BD9" w:rsidRPr="00356F76" w:rsidRDefault="001F0BD9" w:rsidP="00443BD6">
    <w:pPr>
      <w:pStyle w:val="Data"/>
      <w:ind w:left="-993" w:firstLine="993"/>
      <w:rPr>
        <w:color w:val="385623" w:themeColor="accent6" w:themeShade="80"/>
      </w:rPr>
    </w:pPr>
    <w:r>
      <w:rPr>
        <w:rFonts w:ascii="Tahoma" w:hAnsi="Tahoma" w:cs="Tahoma"/>
        <w:color w:val="385623" w:themeColor="accent6" w:themeShade="80"/>
        <w:sz w:val="24"/>
      </w:rPr>
      <w:t>//27</w:t>
    </w:r>
    <w:r w:rsidRPr="00356F76">
      <w:rPr>
        <w:rFonts w:ascii="Tahoma" w:hAnsi="Tahoma" w:cs="Tahoma"/>
        <w:color w:val="385623" w:themeColor="accent6" w:themeShade="80"/>
        <w:sz w:val="24"/>
      </w:rPr>
      <w:t xml:space="preserve"> lutego 2022</w:t>
    </w:r>
    <w:r w:rsidRPr="00356F76">
      <w:rPr>
        <w:rFonts w:ascii="Tahoma" w:hAnsi="Tahoma" w:cs="Tahoma"/>
        <w:color w:val="385623" w:themeColor="accent6" w:themeShade="80"/>
        <w:sz w:val="24"/>
        <w:lang w:bidi="pl-PL"/>
      </w:rPr>
      <w:t xml:space="preserve"> // v</w:t>
    </w:r>
    <w:r>
      <w:rPr>
        <w:rFonts w:ascii="Tahoma" w:hAnsi="Tahoma" w:cs="Tahoma"/>
        <w:color w:val="385623" w:themeColor="accent6" w:themeShade="80"/>
        <w:sz w:val="24"/>
        <w:lang w:bidi="pl-PL"/>
      </w:rPr>
      <w:t>iii</w:t>
    </w:r>
    <w:r w:rsidRPr="00356F76">
      <w:rPr>
        <w:rFonts w:ascii="Tahoma" w:hAnsi="Tahoma" w:cs="Tahoma"/>
        <w:color w:val="385623" w:themeColor="accent6" w:themeShade="80"/>
        <w:sz w:val="24"/>
        <w:lang w:bidi="pl-PL"/>
      </w:rPr>
      <w:t xml:space="preserve"> niedziela zwykła //</w:t>
    </w:r>
  </w:p>
  <w:p w:rsidR="001F0BD9" w:rsidRPr="00356F76" w:rsidRDefault="001F0BD9" w:rsidP="00443BD6">
    <w:pPr>
      <w:pStyle w:val="Data"/>
      <w:ind w:left="-993"/>
      <w:rPr>
        <w:color w:val="385623" w:themeColor="accent6" w:themeShade="80"/>
      </w:rPr>
    </w:pPr>
    <w:r>
      <w:rPr>
        <w:rFonts w:ascii="Tahoma" w:hAnsi="Tahoma" w:cs="Tahoma"/>
        <w:color w:val="385623" w:themeColor="accent6" w:themeShade="80"/>
        <w:sz w:val="24"/>
      </w:rPr>
      <w:t xml:space="preserve">        numer 9/2022/121</w:t>
    </w:r>
    <w:r w:rsidRPr="00356F76">
      <w:rPr>
        <w:rFonts w:ascii="Tahoma" w:hAnsi="Tahoma" w:cs="Tahoma"/>
        <w:color w:val="385623" w:themeColor="accent6" w:themeShade="80"/>
        <w:sz w:val="24"/>
      </w:rPr>
      <w:t>/</w:t>
    </w:r>
  </w:p>
  <w:p w:rsidR="001F0BD9" w:rsidRPr="003868E2" w:rsidRDefault="001079C6"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6"/>
  </w:num>
  <w:num w:numId="5">
    <w:abstractNumId w:val="17"/>
  </w:num>
  <w:num w:numId="6">
    <w:abstractNumId w:val="0"/>
  </w:num>
  <w:num w:numId="7">
    <w:abstractNumId w:val="9"/>
  </w:num>
  <w:num w:numId="8">
    <w:abstractNumId w:val="3"/>
  </w:num>
  <w:num w:numId="9">
    <w:abstractNumId w:val="2"/>
  </w:num>
  <w:num w:numId="10">
    <w:abstractNumId w:val="4"/>
  </w:num>
  <w:num w:numId="11">
    <w:abstractNumId w:val="18"/>
  </w:num>
  <w:num w:numId="12">
    <w:abstractNumId w:val="6"/>
  </w:num>
  <w:num w:numId="13">
    <w:abstractNumId w:val="8"/>
  </w:num>
  <w:num w:numId="14">
    <w:abstractNumId w:val="5"/>
  </w:num>
  <w:num w:numId="15">
    <w:abstractNumId w:val="19"/>
  </w:num>
  <w:num w:numId="16">
    <w:abstractNumId w:val="15"/>
  </w:num>
  <w:num w:numId="17">
    <w:abstractNumId w:val="12"/>
  </w:num>
  <w:num w:numId="18">
    <w:abstractNumId w:val="13"/>
  </w:num>
  <w:num w:numId="19">
    <w:abstractNumId w:val="1"/>
  </w:num>
  <w:num w:numId="2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433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296"/>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467B"/>
    <w:rsid w:val="00045473"/>
    <w:rsid w:val="00045A27"/>
    <w:rsid w:val="00045AE0"/>
    <w:rsid w:val="00045F93"/>
    <w:rsid w:val="00046541"/>
    <w:rsid w:val="00046A5D"/>
    <w:rsid w:val="0004712A"/>
    <w:rsid w:val="0004758B"/>
    <w:rsid w:val="0005108F"/>
    <w:rsid w:val="0005121B"/>
    <w:rsid w:val="000524DC"/>
    <w:rsid w:val="0005286D"/>
    <w:rsid w:val="000536C2"/>
    <w:rsid w:val="00053963"/>
    <w:rsid w:val="00054661"/>
    <w:rsid w:val="00056222"/>
    <w:rsid w:val="00056967"/>
    <w:rsid w:val="000570B0"/>
    <w:rsid w:val="00057488"/>
    <w:rsid w:val="00057C3F"/>
    <w:rsid w:val="00057FAA"/>
    <w:rsid w:val="00060435"/>
    <w:rsid w:val="00060C2C"/>
    <w:rsid w:val="00061280"/>
    <w:rsid w:val="0006209D"/>
    <w:rsid w:val="000629FB"/>
    <w:rsid w:val="00065141"/>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13F1"/>
    <w:rsid w:val="000F2297"/>
    <w:rsid w:val="000F2550"/>
    <w:rsid w:val="000F2D3C"/>
    <w:rsid w:val="000F40B1"/>
    <w:rsid w:val="000F630B"/>
    <w:rsid w:val="000F6402"/>
    <w:rsid w:val="000F7D12"/>
    <w:rsid w:val="000F7D51"/>
    <w:rsid w:val="00100B08"/>
    <w:rsid w:val="00100B4C"/>
    <w:rsid w:val="00101294"/>
    <w:rsid w:val="0010157B"/>
    <w:rsid w:val="00101D5A"/>
    <w:rsid w:val="00103211"/>
    <w:rsid w:val="001038CA"/>
    <w:rsid w:val="001044FE"/>
    <w:rsid w:val="00104DCE"/>
    <w:rsid w:val="00104FBB"/>
    <w:rsid w:val="00105397"/>
    <w:rsid w:val="001053F7"/>
    <w:rsid w:val="001062B8"/>
    <w:rsid w:val="001064A7"/>
    <w:rsid w:val="00106CD2"/>
    <w:rsid w:val="001079C6"/>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567F5"/>
    <w:rsid w:val="001575E7"/>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77FB8"/>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0CDF"/>
    <w:rsid w:val="001E10F6"/>
    <w:rsid w:val="001E1CA3"/>
    <w:rsid w:val="001E2000"/>
    <w:rsid w:val="001E3764"/>
    <w:rsid w:val="001E39E7"/>
    <w:rsid w:val="001E3DC1"/>
    <w:rsid w:val="001E4101"/>
    <w:rsid w:val="001E43DD"/>
    <w:rsid w:val="001E4CE7"/>
    <w:rsid w:val="001E5C64"/>
    <w:rsid w:val="001E6042"/>
    <w:rsid w:val="001E6151"/>
    <w:rsid w:val="001E7191"/>
    <w:rsid w:val="001E7BCC"/>
    <w:rsid w:val="001F0BD9"/>
    <w:rsid w:val="001F226F"/>
    <w:rsid w:val="001F2B6E"/>
    <w:rsid w:val="001F2E86"/>
    <w:rsid w:val="001F2F79"/>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4D9D"/>
    <w:rsid w:val="00214E58"/>
    <w:rsid w:val="00215901"/>
    <w:rsid w:val="00216C44"/>
    <w:rsid w:val="00216E6E"/>
    <w:rsid w:val="00217341"/>
    <w:rsid w:val="00217E24"/>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F5B"/>
    <w:rsid w:val="002670A7"/>
    <w:rsid w:val="002674FB"/>
    <w:rsid w:val="00267EF4"/>
    <w:rsid w:val="00267F1D"/>
    <w:rsid w:val="0027030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E0CE6"/>
    <w:rsid w:val="002E14B3"/>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2608"/>
    <w:rsid w:val="0031300D"/>
    <w:rsid w:val="0031423F"/>
    <w:rsid w:val="003144CB"/>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1A96"/>
    <w:rsid w:val="00362078"/>
    <w:rsid w:val="00362F86"/>
    <w:rsid w:val="003635E3"/>
    <w:rsid w:val="003637A2"/>
    <w:rsid w:val="00363ED8"/>
    <w:rsid w:val="003641CD"/>
    <w:rsid w:val="003654BD"/>
    <w:rsid w:val="00365C3B"/>
    <w:rsid w:val="003707CF"/>
    <w:rsid w:val="00370DAA"/>
    <w:rsid w:val="00370F40"/>
    <w:rsid w:val="003725A4"/>
    <w:rsid w:val="0037289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1209"/>
    <w:rsid w:val="003A1B02"/>
    <w:rsid w:val="003A2287"/>
    <w:rsid w:val="003A2C5B"/>
    <w:rsid w:val="003A3125"/>
    <w:rsid w:val="003A3F60"/>
    <w:rsid w:val="003A4322"/>
    <w:rsid w:val="003A61DB"/>
    <w:rsid w:val="003A6460"/>
    <w:rsid w:val="003A6D98"/>
    <w:rsid w:val="003B0532"/>
    <w:rsid w:val="003B0545"/>
    <w:rsid w:val="003B1E98"/>
    <w:rsid w:val="003B2180"/>
    <w:rsid w:val="003B222F"/>
    <w:rsid w:val="003B3188"/>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F5E"/>
    <w:rsid w:val="003D0767"/>
    <w:rsid w:val="003D202D"/>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3F7799"/>
    <w:rsid w:val="003F7865"/>
    <w:rsid w:val="004003B0"/>
    <w:rsid w:val="004004F4"/>
    <w:rsid w:val="004007FF"/>
    <w:rsid w:val="0040118E"/>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70A4"/>
    <w:rsid w:val="00437611"/>
    <w:rsid w:val="0043788C"/>
    <w:rsid w:val="00437A1D"/>
    <w:rsid w:val="00440E45"/>
    <w:rsid w:val="0044129C"/>
    <w:rsid w:val="0044157E"/>
    <w:rsid w:val="0044185F"/>
    <w:rsid w:val="004425EA"/>
    <w:rsid w:val="00443101"/>
    <w:rsid w:val="004434F2"/>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787"/>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5509"/>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5D35"/>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73A9"/>
    <w:rsid w:val="004C745C"/>
    <w:rsid w:val="004D27BD"/>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716"/>
    <w:rsid w:val="005100E7"/>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BA1"/>
    <w:rsid w:val="00531DA9"/>
    <w:rsid w:val="0053371C"/>
    <w:rsid w:val="005339FA"/>
    <w:rsid w:val="005341AE"/>
    <w:rsid w:val="00535577"/>
    <w:rsid w:val="00540C29"/>
    <w:rsid w:val="0054170D"/>
    <w:rsid w:val="0054198C"/>
    <w:rsid w:val="00541C8A"/>
    <w:rsid w:val="005422C3"/>
    <w:rsid w:val="00543440"/>
    <w:rsid w:val="0054368B"/>
    <w:rsid w:val="00544A16"/>
    <w:rsid w:val="00544CFB"/>
    <w:rsid w:val="00545924"/>
    <w:rsid w:val="005459DD"/>
    <w:rsid w:val="00546877"/>
    <w:rsid w:val="00546FFB"/>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84A"/>
    <w:rsid w:val="005E6DC5"/>
    <w:rsid w:val="005F03C9"/>
    <w:rsid w:val="005F1514"/>
    <w:rsid w:val="005F1525"/>
    <w:rsid w:val="005F15BE"/>
    <w:rsid w:val="005F23D9"/>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7272"/>
    <w:rsid w:val="0060766F"/>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51C8A"/>
    <w:rsid w:val="00651CA9"/>
    <w:rsid w:val="00652C2A"/>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0B2A"/>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690"/>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FF3"/>
    <w:rsid w:val="00704372"/>
    <w:rsid w:val="00704BC4"/>
    <w:rsid w:val="00704F4C"/>
    <w:rsid w:val="0070538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3E63"/>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2F8A"/>
    <w:rsid w:val="0078325D"/>
    <w:rsid w:val="007833FD"/>
    <w:rsid w:val="00783BFC"/>
    <w:rsid w:val="007842CE"/>
    <w:rsid w:val="007842DE"/>
    <w:rsid w:val="00784B4E"/>
    <w:rsid w:val="0078550D"/>
    <w:rsid w:val="00787332"/>
    <w:rsid w:val="0079003E"/>
    <w:rsid w:val="00790362"/>
    <w:rsid w:val="00790C23"/>
    <w:rsid w:val="00791F66"/>
    <w:rsid w:val="00791F67"/>
    <w:rsid w:val="00792393"/>
    <w:rsid w:val="00793EE6"/>
    <w:rsid w:val="0079445A"/>
    <w:rsid w:val="007949B2"/>
    <w:rsid w:val="00794D40"/>
    <w:rsid w:val="00795455"/>
    <w:rsid w:val="00795727"/>
    <w:rsid w:val="00797927"/>
    <w:rsid w:val="00797A4C"/>
    <w:rsid w:val="00797D56"/>
    <w:rsid w:val="007A0336"/>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38E"/>
    <w:rsid w:val="007E2F7E"/>
    <w:rsid w:val="007E32CC"/>
    <w:rsid w:val="007E333B"/>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0B2A"/>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0EBB"/>
    <w:rsid w:val="0086278F"/>
    <w:rsid w:val="00863CEE"/>
    <w:rsid w:val="00865D92"/>
    <w:rsid w:val="00866631"/>
    <w:rsid w:val="00870141"/>
    <w:rsid w:val="00870E79"/>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87794"/>
    <w:rsid w:val="00887CCA"/>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3EC1"/>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08D"/>
    <w:rsid w:val="008C2738"/>
    <w:rsid w:val="008C2990"/>
    <w:rsid w:val="008C3080"/>
    <w:rsid w:val="008C3168"/>
    <w:rsid w:val="008C3725"/>
    <w:rsid w:val="008C3A5D"/>
    <w:rsid w:val="008C3E1E"/>
    <w:rsid w:val="008C496C"/>
    <w:rsid w:val="008C57CF"/>
    <w:rsid w:val="008C6E32"/>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1000C"/>
    <w:rsid w:val="00910015"/>
    <w:rsid w:val="009108C9"/>
    <w:rsid w:val="00910AF1"/>
    <w:rsid w:val="0091139B"/>
    <w:rsid w:val="00911633"/>
    <w:rsid w:val="00912A66"/>
    <w:rsid w:val="0091409E"/>
    <w:rsid w:val="00914F77"/>
    <w:rsid w:val="00914FFD"/>
    <w:rsid w:val="00915BAC"/>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71AC"/>
    <w:rsid w:val="0093774D"/>
    <w:rsid w:val="00941F17"/>
    <w:rsid w:val="00942C8D"/>
    <w:rsid w:val="00944BE9"/>
    <w:rsid w:val="00944CA4"/>
    <w:rsid w:val="00945F2C"/>
    <w:rsid w:val="009463D0"/>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055C"/>
    <w:rsid w:val="00961F31"/>
    <w:rsid w:val="00961F8F"/>
    <w:rsid w:val="00962063"/>
    <w:rsid w:val="00962443"/>
    <w:rsid w:val="00962BAB"/>
    <w:rsid w:val="00964D9F"/>
    <w:rsid w:val="0096519A"/>
    <w:rsid w:val="0096583F"/>
    <w:rsid w:val="00966A3F"/>
    <w:rsid w:val="00966E61"/>
    <w:rsid w:val="00967502"/>
    <w:rsid w:val="00967C17"/>
    <w:rsid w:val="00970B2C"/>
    <w:rsid w:val="009719C8"/>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3849"/>
    <w:rsid w:val="009D4956"/>
    <w:rsid w:val="009D5BBC"/>
    <w:rsid w:val="009D60AC"/>
    <w:rsid w:val="009D6FC5"/>
    <w:rsid w:val="009D7EBC"/>
    <w:rsid w:val="009E0470"/>
    <w:rsid w:val="009E04E9"/>
    <w:rsid w:val="009E1155"/>
    <w:rsid w:val="009E159F"/>
    <w:rsid w:val="009E1AF6"/>
    <w:rsid w:val="009E1AFE"/>
    <w:rsid w:val="009E273D"/>
    <w:rsid w:val="009E34F6"/>
    <w:rsid w:val="009E4487"/>
    <w:rsid w:val="009E49C5"/>
    <w:rsid w:val="009E5A0F"/>
    <w:rsid w:val="009E6690"/>
    <w:rsid w:val="009E6D61"/>
    <w:rsid w:val="009E7920"/>
    <w:rsid w:val="009F1009"/>
    <w:rsid w:val="009F136A"/>
    <w:rsid w:val="009F2081"/>
    <w:rsid w:val="009F2759"/>
    <w:rsid w:val="009F398F"/>
    <w:rsid w:val="009F3C63"/>
    <w:rsid w:val="009F4877"/>
    <w:rsid w:val="009F5A54"/>
    <w:rsid w:val="009F68FC"/>
    <w:rsid w:val="009F7557"/>
    <w:rsid w:val="009F770A"/>
    <w:rsid w:val="00A0083F"/>
    <w:rsid w:val="00A01AE7"/>
    <w:rsid w:val="00A026CA"/>
    <w:rsid w:val="00A0310A"/>
    <w:rsid w:val="00A03382"/>
    <w:rsid w:val="00A03600"/>
    <w:rsid w:val="00A0367D"/>
    <w:rsid w:val="00A0500C"/>
    <w:rsid w:val="00A053E3"/>
    <w:rsid w:val="00A055DF"/>
    <w:rsid w:val="00A0694B"/>
    <w:rsid w:val="00A06999"/>
    <w:rsid w:val="00A106A1"/>
    <w:rsid w:val="00A1094C"/>
    <w:rsid w:val="00A11A53"/>
    <w:rsid w:val="00A12F0E"/>
    <w:rsid w:val="00A1319F"/>
    <w:rsid w:val="00A13D4E"/>
    <w:rsid w:val="00A147F5"/>
    <w:rsid w:val="00A14CAE"/>
    <w:rsid w:val="00A15148"/>
    <w:rsid w:val="00A15E2C"/>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29DA"/>
    <w:rsid w:val="00A43193"/>
    <w:rsid w:val="00A44B65"/>
    <w:rsid w:val="00A45251"/>
    <w:rsid w:val="00A452C4"/>
    <w:rsid w:val="00A456C6"/>
    <w:rsid w:val="00A45A3F"/>
    <w:rsid w:val="00A462BD"/>
    <w:rsid w:val="00A46C5E"/>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2A4D"/>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5EE6"/>
    <w:rsid w:val="00B06058"/>
    <w:rsid w:val="00B06476"/>
    <w:rsid w:val="00B064C4"/>
    <w:rsid w:val="00B06826"/>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203EC"/>
    <w:rsid w:val="00B20A71"/>
    <w:rsid w:val="00B21613"/>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74B"/>
    <w:rsid w:val="00BE4981"/>
    <w:rsid w:val="00BE4FC8"/>
    <w:rsid w:val="00BE50BD"/>
    <w:rsid w:val="00BE5518"/>
    <w:rsid w:val="00BE587E"/>
    <w:rsid w:val="00BE59D4"/>
    <w:rsid w:val="00BE5CA3"/>
    <w:rsid w:val="00BE7384"/>
    <w:rsid w:val="00BE796B"/>
    <w:rsid w:val="00BF00E7"/>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352B"/>
    <w:rsid w:val="00C44FA1"/>
    <w:rsid w:val="00C450A8"/>
    <w:rsid w:val="00C45CF2"/>
    <w:rsid w:val="00C45D63"/>
    <w:rsid w:val="00C45E19"/>
    <w:rsid w:val="00C460A5"/>
    <w:rsid w:val="00C46D60"/>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32EE"/>
    <w:rsid w:val="00C63FD6"/>
    <w:rsid w:val="00C64C64"/>
    <w:rsid w:val="00C64DA4"/>
    <w:rsid w:val="00C66530"/>
    <w:rsid w:val="00C71090"/>
    <w:rsid w:val="00C76176"/>
    <w:rsid w:val="00C762D7"/>
    <w:rsid w:val="00C76981"/>
    <w:rsid w:val="00C7713D"/>
    <w:rsid w:val="00C77FEA"/>
    <w:rsid w:val="00C81718"/>
    <w:rsid w:val="00C81983"/>
    <w:rsid w:val="00C82425"/>
    <w:rsid w:val="00C82DD9"/>
    <w:rsid w:val="00C83394"/>
    <w:rsid w:val="00C848A6"/>
    <w:rsid w:val="00C848A8"/>
    <w:rsid w:val="00C84D03"/>
    <w:rsid w:val="00C851AA"/>
    <w:rsid w:val="00C856E7"/>
    <w:rsid w:val="00C85B98"/>
    <w:rsid w:val="00C8649B"/>
    <w:rsid w:val="00C86EBA"/>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72"/>
    <w:rsid w:val="00CB3198"/>
    <w:rsid w:val="00CB42B4"/>
    <w:rsid w:val="00CB65C8"/>
    <w:rsid w:val="00CB691A"/>
    <w:rsid w:val="00CB715B"/>
    <w:rsid w:val="00CB7AF3"/>
    <w:rsid w:val="00CC01FD"/>
    <w:rsid w:val="00CC06FC"/>
    <w:rsid w:val="00CC1772"/>
    <w:rsid w:val="00CC1926"/>
    <w:rsid w:val="00CC209A"/>
    <w:rsid w:val="00CC2820"/>
    <w:rsid w:val="00CC2A8C"/>
    <w:rsid w:val="00CC30C4"/>
    <w:rsid w:val="00CC323F"/>
    <w:rsid w:val="00CC3D49"/>
    <w:rsid w:val="00CC4137"/>
    <w:rsid w:val="00CC5A07"/>
    <w:rsid w:val="00CC5D99"/>
    <w:rsid w:val="00CC6D46"/>
    <w:rsid w:val="00CC72AE"/>
    <w:rsid w:val="00CC7332"/>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4124"/>
    <w:rsid w:val="00CE4B9E"/>
    <w:rsid w:val="00CE7EBF"/>
    <w:rsid w:val="00CF0F7A"/>
    <w:rsid w:val="00CF172A"/>
    <w:rsid w:val="00CF178A"/>
    <w:rsid w:val="00CF18AE"/>
    <w:rsid w:val="00CF26CD"/>
    <w:rsid w:val="00CF33FA"/>
    <w:rsid w:val="00CF4A99"/>
    <w:rsid w:val="00CF4DC2"/>
    <w:rsid w:val="00CF75CD"/>
    <w:rsid w:val="00CF7988"/>
    <w:rsid w:val="00CF7BE2"/>
    <w:rsid w:val="00D00C81"/>
    <w:rsid w:val="00D011AA"/>
    <w:rsid w:val="00D0253A"/>
    <w:rsid w:val="00D037E3"/>
    <w:rsid w:val="00D04505"/>
    <w:rsid w:val="00D04669"/>
    <w:rsid w:val="00D04C4F"/>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6C1C"/>
    <w:rsid w:val="00D1701B"/>
    <w:rsid w:val="00D20BF5"/>
    <w:rsid w:val="00D21745"/>
    <w:rsid w:val="00D22098"/>
    <w:rsid w:val="00D23BFA"/>
    <w:rsid w:val="00D24F5C"/>
    <w:rsid w:val="00D25D01"/>
    <w:rsid w:val="00D262FE"/>
    <w:rsid w:val="00D265F7"/>
    <w:rsid w:val="00D30441"/>
    <w:rsid w:val="00D31B09"/>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3D8B"/>
    <w:rsid w:val="00D55670"/>
    <w:rsid w:val="00D5585F"/>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40CB"/>
    <w:rsid w:val="00D86E29"/>
    <w:rsid w:val="00D904E9"/>
    <w:rsid w:val="00D906BF"/>
    <w:rsid w:val="00D90B7D"/>
    <w:rsid w:val="00D910B6"/>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EC"/>
    <w:rsid w:val="00DB6ECE"/>
    <w:rsid w:val="00DB742F"/>
    <w:rsid w:val="00DB76E4"/>
    <w:rsid w:val="00DB7A5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5BCF"/>
    <w:rsid w:val="00E067FF"/>
    <w:rsid w:val="00E074A6"/>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1549"/>
    <w:rsid w:val="00E6191B"/>
    <w:rsid w:val="00E61E63"/>
    <w:rsid w:val="00E62288"/>
    <w:rsid w:val="00E623DA"/>
    <w:rsid w:val="00E63E4A"/>
    <w:rsid w:val="00E64256"/>
    <w:rsid w:val="00E649A3"/>
    <w:rsid w:val="00E65885"/>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5015"/>
    <w:rsid w:val="00E951C4"/>
    <w:rsid w:val="00E95BEC"/>
    <w:rsid w:val="00E95FFE"/>
    <w:rsid w:val="00E9607A"/>
    <w:rsid w:val="00E97163"/>
    <w:rsid w:val="00E97B91"/>
    <w:rsid w:val="00EA006F"/>
    <w:rsid w:val="00EA1989"/>
    <w:rsid w:val="00EA1F30"/>
    <w:rsid w:val="00EA2C65"/>
    <w:rsid w:val="00EA2F46"/>
    <w:rsid w:val="00EA597B"/>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E77"/>
    <w:rsid w:val="00F00020"/>
    <w:rsid w:val="00F004B7"/>
    <w:rsid w:val="00F00784"/>
    <w:rsid w:val="00F00F15"/>
    <w:rsid w:val="00F01672"/>
    <w:rsid w:val="00F01C7C"/>
    <w:rsid w:val="00F02670"/>
    <w:rsid w:val="00F03039"/>
    <w:rsid w:val="00F0329D"/>
    <w:rsid w:val="00F048B9"/>
    <w:rsid w:val="00F04999"/>
    <w:rsid w:val="00F04F93"/>
    <w:rsid w:val="00F06E59"/>
    <w:rsid w:val="00F07635"/>
    <w:rsid w:val="00F078FC"/>
    <w:rsid w:val="00F10BB7"/>
    <w:rsid w:val="00F11486"/>
    <w:rsid w:val="00F11AC3"/>
    <w:rsid w:val="00F11BF7"/>
    <w:rsid w:val="00F1233C"/>
    <w:rsid w:val="00F125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42D8"/>
    <w:rsid w:val="00F24410"/>
    <w:rsid w:val="00F259F3"/>
    <w:rsid w:val="00F2745D"/>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A76"/>
    <w:rsid w:val="00F53AF7"/>
    <w:rsid w:val="00F549F4"/>
    <w:rsid w:val="00F54EB9"/>
    <w:rsid w:val="00F553CD"/>
    <w:rsid w:val="00F557F0"/>
    <w:rsid w:val="00F565DF"/>
    <w:rsid w:val="00F5675E"/>
    <w:rsid w:val="00F57793"/>
    <w:rsid w:val="00F60558"/>
    <w:rsid w:val="00F61255"/>
    <w:rsid w:val="00F61FF2"/>
    <w:rsid w:val="00F62718"/>
    <w:rsid w:val="00F63EDB"/>
    <w:rsid w:val="00F646FC"/>
    <w:rsid w:val="00F65954"/>
    <w:rsid w:val="00F65CE0"/>
    <w:rsid w:val="00F6637F"/>
    <w:rsid w:val="00F66BB4"/>
    <w:rsid w:val="00F66D85"/>
    <w:rsid w:val="00F66DD1"/>
    <w:rsid w:val="00F67AE0"/>
    <w:rsid w:val="00F712DD"/>
    <w:rsid w:val="00F71883"/>
    <w:rsid w:val="00F720B1"/>
    <w:rsid w:val="00F724AA"/>
    <w:rsid w:val="00F72FB6"/>
    <w:rsid w:val="00F74158"/>
    <w:rsid w:val="00F74B02"/>
    <w:rsid w:val="00F74F1F"/>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21E"/>
    <w:rsid w:val="00FC424A"/>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F41"/>
    <w:rsid w:val="00FD6B6E"/>
    <w:rsid w:val="00FD7005"/>
    <w:rsid w:val="00FD768F"/>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DFDF-58E3-4A15-AA8E-A96E58D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24</cp:revision>
  <cp:lastPrinted>2022-02-22T14:07:00Z</cp:lastPrinted>
  <dcterms:created xsi:type="dcterms:W3CDTF">2022-02-18T11:06:00Z</dcterms:created>
  <dcterms:modified xsi:type="dcterms:W3CDTF">2022-02-25T09:06:00Z</dcterms:modified>
</cp:coreProperties>
</file>