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3A40B5">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3A40B5">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2.7pt;margin-top:25.15pt;width:296.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565461" w:rsidRDefault="00565461"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DZIEŃ TYGODNIA</w:t>
                  </w:r>
                </w:p>
                <w:p w:rsidR="004C74D6" w:rsidRPr="0012242D" w:rsidRDefault="004C74D6" w:rsidP="004C74D6">
                  <w:pPr>
                    <w:pStyle w:val="NormalnyWeb"/>
                    <w:spacing w:before="0" w:after="0"/>
                    <w:jc w:val="center"/>
                    <w:rPr>
                      <w:rFonts w:ascii="Tahoma" w:hAnsi="Tahoma" w:cs="Tahoma"/>
                      <w:b/>
                      <w:color w:val="FF0000"/>
                      <w:sz w:val="28"/>
                    </w:rPr>
                  </w:pPr>
                  <w:r>
                    <w:rPr>
                      <w:rFonts w:ascii="Tahoma" w:hAnsi="Tahoma" w:cs="Tahoma"/>
                      <w:b/>
                      <w:color w:val="C00000"/>
                      <w:sz w:val="32"/>
                    </w:rPr>
                    <w:t>8</w:t>
                  </w:r>
                  <w:r w:rsidR="00565461" w:rsidRPr="003D69FD">
                    <w:rPr>
                      <w:rFonts w:ascii="Tahoma" w:hAnsi="Tahoma" w:cs="Tahoma"/>
                      <w:b/>
                      <w:color w:val="C00000"/>
                      <w:sz w:val="32"/>
                    </w:rPr>
                    <w:t xml:space="preserve"> I</w:t>
                  </w:r>
                  <w:r w:rsidR="00565461">
                    <w:rPr>
                      <w:rFonts w:ascii="Tahoma" w:hAnsi="Tahoma" w:cs="Tahoma"/>
                      <w:b/>
                      <w:color w:val="C00000"/>
                      <w:sz w:val="32"/>
                    </w:rPr>
                    <w:t>I</w:t>
                  </w:r>
                  <w:r w:rsidR="00565461" w:rsidRPr="003D69FD">
                    <w:rPr>
                      <w:rFonts w:ascii="Tahoma" w:hAnsi="Tahoma" w:cs="Tahoma"/>
                      <w:b/>
                      <w:color w:val="C00000"/>
                      <w:sz w:val="32"/>
                    </w:rPr>
                    <w:t>I</w:t>
                  </w:r>
                </w:p>
                <w:p w:rsidR="004C74D6" w:rsidRDefault="004C74D6" w:rsidP="00EC0C7E">
                  <w:pPr>
                    <w:pStyle w:val="NormalnyWeb"/>
                    <w:spacing w:before="0" w:after="0" w:line="276" w:lineRule="auto"/>
                    <w:ind w:firstLine="708"/>
                    <w:jc w:val="both"/>
                    <w:rPr>
                      <w:rFonts w:ascii="Tahoma" w:hAnsi="Tahoma" w:cs="Tahoma"/>
                      <w:sz w:val="28"/>
                    </w:rPr>
                  </w:pPr>
                  <w:r w:rsidRPr="00DB42CB">
                    <w:rPr>
                      <w:rFonts w:ascii="Tahoma" w:hAnsi="Tahoma" w:cs="Tahoma"/>
                      <w:sz w:val="28"/>
                    </w:rPr>
                    <w:t xml:space="preserve">Dzień Kobiet jest obecnie oficjalnym świętem w Albanii, Algierii, Armenii, Azerbejdżanie, Białorusi, Bośni i Hercegowinie, Brazylii, Bułgarii, Burkina Faso, Kamerunie, Chinach, Kubie, Laosie, Kazachstanie, Kirgistanie, Macedonii, Mołdawii, Mongolii, Czarnogórze, Polsce, Rumunii, Rosji, Serbii, Tadżykistanie, Ukrainie, Uzbekistanie, Wietnamie, Włoszech, Zambii i Tunezji. </w:t>
                  </w:r>
                </w:p>
                <w:p w:rsidR="004C74D6" w:rsidRPr="00EC0C7E" w:rsidRDefault="004C74D6" w:rsidP="004C74D6">
                  <w:pPr>
                    <w:pStyle w:val="NormalnyWeb"/>
                    <w:spacing w:before="0" w:after="0"/>
                    <w:jc w:val="both"/>
                    <w:rPr>
                      <w:rFonts w:ascii="Tahoma" w:hAnsi="Tahoma" w:cs="Tahoma"/>
                      <w:sz w:val="28"/>
                    </w:rPr>
                  </w:pPr>
                </w:p>
                <w:p w:rsidR="00565461" w:rsidRDefault="004C74D6" w:rsidP="004C74D6">
                  <w:pPr>
                    <w:jc w:val="center"/>
                    <w:rPr>
                      <w:b/>
                      <w:bCs/>
                    </w:rPr>
                  </w:pPr>
                  <w:r w:rsidRPr="004C74D6">
                    <w:rPr>
                      <w:b/>
                      <w:bCs/>
                      <w:noProof/>
                      <w:lang w:eastAsia="pl-PL"/>
                    </w:rPr>
                    <w:drawing>
                      <wp:inline distT="0" distB="0" distL="0" distR="0">
                        <wp:extent cx="2705100" cy="2705100"/>
                        <wp:effectExtent l="19050" t="0" r="0" b="0"/>
                        <wp:docPr id="7" name="Obraz 2" descr="pobrane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 (46).jpg"/>
                                <pic:cNvPicPr/>
                              </pic:nvPicPr>
                              <pic:blipFill>
                                <a:blip r:embed="rId12"/>
                                <a:stretch>
                                  <a:fillRect/>
                                </a:stretch>
                              </pic:blipFill>
                              <pic:spPr>
                                <a:xfrm>
                                  <a:off x="0" y="0"/>
                                  <a:ext cx="2705100" cy="2705100"/>
                                </a:xfrm>
                                <a:prstGeom prst="rect">
                                  <a:avLst/>
                                </a:prstGeom>
                              </pic:spPr>
                            </pic:pic>
                          </a:graphicData>
                        </a:graphic>
                      </wp:inline>
                    </w:drawing>
                  </w:r>
                </w:p>
              </w:txbxContent>
            </v:textbox>
            <w10:wrap type="square"/>
          </v:shape>
        </w:pict>
      </w:r>
      <w:r w:rsidRPr="003A40B5">
        <w:rPr>
          <w:rFonts w:ascii="Arial" w:hAnsi="Arial" w:cs="Arial"/>
          <w:b/>
          <w:bCs/>
          <w:noProof/>
          <w:color w:val="92742A"/>
          <w:sz w:val="36"/>
          <w:szCs w:val="36"/>
        </w:rPr>
        <w:pict>
          <v:shape id="Pole tekstowe 2" o:spid="_x0000_s1026" type="#_x0000_t202" style="position:absolute;margin-left:316.95pt;margin-top:25.15pt;width:22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565461" w:rsidRPr="00B06A70" w:rsidRDefault="00565461"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565461" w:rsidRPr="00EC0C7E" w:rsidRDefault="00EC0C7E" w:rsidP="00EC0C7E">
                  <w:pPr>
                    <w:shd w:val="clear" w:color="auto" w:fill="FFFFFF"/>
                    <w:jc w:val="both"/>
                    <w:outlineLvl w:val="3"/>
                    <w:rPr>
                      <w:rFonts w:ascii="Tahoma" w:hAnsi="Tahoma" w:cs="Tahoma"/>
                      <w:b/>
                      <w:color w:val="C00000"/>
                      <w:spacing w:val="5"/>
                      <w:sz w:val="28"/>
                      <w:szCs w:val="28"/>
                      <w:lang w:eastAsia="pl-PL"/>
                    </w:rPr>
                  </w:pPr>
                  <w:r w:rsidRPr="00EC0C7E">
                    <w:rPr>
                      <w:rFonts w:ascii="Tahoma" w:hAnsi="Tahoma" w:cs="Tahoma"/>
                      <w:b/>
                      <w:color w:val="C00000"/>
                      <w:spacing w:val="5"/>
                      <w:sz w:val="28"/>
                      <w:szCs w:val="28"/>
                      <w:lang w:eastAsia="pl-PL"/>
                    </w:rPr>
                    <w:t>O orle i słowiku</w:t>
                  </w:r>
                </w:p>
                <w:p w:rsidR="00565461" w:rsidRPr="00EC0C7E" w:rsidRDefault="00565461" w:rsidP="00EC0C7E">
                  <w:pPr>
                    <w:shd w:val="clear" w:color="auto" w:fill="FFFFFF"/>
                    <w:jc w:val="both"/>
                    <w:outlineLvl w:val="3"/>
                    <w:rPr>
                      <w:rFonts w:ascii="Tahoma" w:hAnsi="Tahoma" w:cs="Tahoma"/>
                      <w:spacing w:val="5"/>
                      <w:sz w:val="28"/>
                      <w:szCs w:val="28"/>
                      <w:lang w:eastAsia="pl-PL"/>
                    </w:rPr>
                  </w:pPr>
                  <w:r w:rsidRPr="00EC0C7E">
                    <w:rPr>
                      <w:rFonts w:ascii="Tahoma" w:hAnsi="Tahoma" w:cs="Tahoma"/>
                      <w:spacing w:val="5"/>
                      <w:sz w:val="28"/>
                      <w:szCs w:val="28"/>
                      <w:lang w:eastAsia="pl-PL"/>
                    </w:rPr>
                    <w:tab/>
                  </w:r>
                  <w:r w:rsidR="00EC0C7E" w:rsidRPr="00EC0C7E">
                    <w:rPr>
                      <w:rFonts w:ascii="Tahoma" w:hAnsi="Tahoma" w:cs="Tahoma"/>
                      <w:spacing w:val="5"/>
                      <w:sz w:val="28"/>
                      <w:szCs w:val="28"/>
                      <w:lang w:eastAsia="pl-PL"/>
                    </w:rPr>
                    <w:t>Do orła doszło kiedyś wiele listów</w:t>
                  </w:r>
                  <w:r w:rsidR="00EC0C7E">
                    <w:rPr>
                      <w:rFonts w:ascii="Tahoma" w:hAnsi="Tahoma" w:cs="Tahoma"/>
                      <w:spacing w:val="5"/>
                      <w:sz w:val="28"/>
                      <w:szCs w:val="28"/>
                      <w:lang w:eastAsia="pl-PL"/>
                    </w:rPr>
                    <w:t xml:space="preserve"> pochwalnych pod adresem słowika. Król ptasi chciał się upewnić co do prawdziwości tych meldunków, więc wysłał pawia i skowronka z misją zbadania stanu rzeczy. Ich zadaniem było sprawdzić jakość śpiewu i ubioru.</w:t>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t>Po powrocie paw zameldował:</w:t>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t>- Kiedy ujrzałem jego żałosny kitel, tak się zdenerwowałem, że nie byłem w stanie słuchać, co i jak śpiewa.</w:t>
                  </w:r>
                  <w:r w:rsidR="00EC0C7E">
                    <w:rPr>
                      <w:rFonts w:ascii="Tahoma" w:hAnsi="Tahoma" w:cs="Tahoma"/>
                      <w:spacing w:val="5"/>
                      <w:sz w:val="28"/>
                      <w:szCs w:val="28"/>
                      <w:lang w:eastAsia="pl-PL"/>
                    </w:rPr>
                    <w:tab/>
                    <w:t>- Skowronek natomiast zauważył:</w:t>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r>
                  <w:r w:rsidR="00EC0C7E">
                    <w:rPr>
                      <w:rFonts w:ascii="Tahoma" w:hAnsi="Tahoma" w:cs="Tahoma"/>
                      <w:spacing w:val="5"/>
                      <w:sz w:val="28"/>
                      <w:szCs w:val="28"/>
                      <w:lang w:eastAsia="pl-PL"/>
                    </w:rPr>
                    <w:tab/>
                    <w:t>- Śpiew słowika tak mnie zachwycił, że zapomniałem obejrzeć jego ubiór.</w:t>
                  </w:r>
                </w:p>
                <w:p w:rsidR="00565461" w:rsidRPr="009B58DE" w:rsidRDefault="00EC0C7E" w:rsidP="0068309A">
                  <w:pPr>
                    <w:shd w:val="clear" w:color="auto" w:fill="FFFFFF"/>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/Notki</w:t>
                  </w:r>
                  <w:r w:rsidR="00565461" w:rsidRPr="009B58DE">
                    <w:rPr>
                      <w:rFonts w:ascii="Tahoma" w:hAnsi="Tahoma" w:cs="Tahoma"/>
                      <w:spacing w:val="5"/>
                      <w:sz w:val="24"/>
                      <w:szCs w:val="26"/>
                      <w:lang w:eastAsia="pl-PL"/>
                    </w:rPr>
                    <w:t>/</w:t>
                  </w:r>
                </w:p>
                <w:p w:rsidR="00565461" w:rsidRPr="004E73EA" w:rsidRDefault="00565461" w:rsidP="005239CF">
                  <w:pPr>
                    <w:shd w:val="clear" w:color="auto" w:fill="FFFFFF"/>
                    <w:jc w:val="center"/>
                    <w:outlineLvl w:val="3"/>
                    <w:rPr>
                      <w:rFonts w:ascii="Tahoma" w:hAnsi="Tahoma" w:cs="Tahoma"/>
                      <w:spacing w:val="5"/>
                      <w:sz w:val="26"/>
                      <w:szCs w:val="26"/>
                      <w:lang w:eastAsia="pl-PL"/>
                    </w:rPr>
                  </w:pPr>
                </w:p>
              </w:txbxContent>
            </v:textbox>
            <w10:wrap type="square"/>
          </v:shape>
        </w:pict>
      </w:r>
      <w:r w:rsidRPr="003A40B5">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565461" w:rsidRPr="00A56BD5" w:rsidRDefault="00565461" w:rsidP="00A56BD5">
                  <w:pPr>
                    <w:jc w:val="center"/>
                  </w:pPr>
                </w:p>
              </w:txbxContent>
            </v:textbox>
          </v:shape>
        </w:pict>
      </w:r>
    </w:p>
    <w:p w:rsidR="00776950" w:rsidRPr="00012515" w:rsidRDefault="003A40B5">
      <w:pPr>
        <w:pageBreakBefore/>
        <w:spacing w:before="840"/>
        <w:jc w:val="center"/>
        <w:rPr>
          <w:color w:val="385623" w:themeColor="accent6" w:themeShade="80"/>
        </w:rPr>
      </w:pPr>
      <w:r w:rsidRPr="003A40B5">
        <w:rPr>
          <w:rFonts w:ascii="Tahoma" w:hAnsi="Tahoma" w:cs="Tahoma"/>
          <w:b/>
          <w:bCs/>
          <w:noProof/>
          <w:color w:val="385623" w:themeColor="accent6" w:themeShade="80"/>
          <w:sz w:val="36"/>
          <w:szCs w:val="36"/>
        </w:rPr>
        <w:lastRenderedPageBreak/>
        <w:pict>
          <v:shape id="Pole tekstowe 141" o:spid="_x0000_s1029" type="#_x0000_t202" style="position:absolute;left:0;text-align:left;margin-left:340.2pt;margin-top:79.35pt;width:202.5pt;height:594.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565461" w:rsidRPr="00BE6B02" w:rsidRDefault="00565461"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943F5F" w:rsidRPr="00512355" w:rsidRDefault="00943F5F" w:rsidP="00512355">
                  <w:pPr>
                    <w:rPr>
                      <w:rFonts w:ascii="Tahoma" w:hAnsi="Tahoma" w:cs="Tahoma"/>
                      <w:b/>
                      <w:color w:val="000000"/>
                      <w:sz w:val="27"/>
                      <w:szCs w:val="27"/>
                    </w:rPr>
                  </w:pPr>
                  <w:r w:rsidRPr="00512355">
                    <w:rPr>
                      <w:rFonts w:ascii="Tahoma" w:hAnsi="Tahoma" w:cs="Tahoma"/>
                      <w:b/>
                      <w:color w:val="000000"/>
                      <w:sz w:val="27"/>
                      <w:szCs w:val="27"/>
                    </w:rPr>
                    <w:t>I Czytanie Rdz 12,1-4a</w:t>
                  </w:r>
                </w:p>
                <w:p w:rsidR="00943F5F" w:rsidRPr="00512355" w:rsidRDefault="00943F5F" w:rsidP="00512355">
                  <w:pPr>
                    <w:rPr>
                      <w:rFonts w:ascii="Tahoma" w:hAnsi="Tahoma" w:cs="Tahoma"/>
                      <w:color w:val="000000"/>
                      <w:sz w:val="27"/>
                      <w:szCs w:val="27"/>
                    </w:rPr>
                  </w:pPr>
                  <w:r w:rsidRPr="00512355">
                    <w:rPr>
                      <w:rFonts w:ascii="Tahoma" w:hAnsi="Tahoma" w:cs="Tahoma"/>
                      <w:color w:val="000000"/>
                      <w:sz w:val="27"/>
                      <w:szCs w:val="27"/>
                    </w:rPr>
                    <w:t xml:space="preserve">Pan Bóg powołuje człowieka do rzeczy niezrozumiałych i trudnych. Abram miał wyjść ze swojej ziemi ojczystej za Bogiem, którego jeszcze nie znał, ale mimo wszystko zaufał. </w:t>
                  </w:r>
                </w:p>
                <w:p w:rsidR="00943F5F" w:rsidRPr="00512355" w:rsidRDefault="00943F5F" w:rsidP="00512355">
                  <w:pPr>
                    <w:rPr>
                      <w:rFonts w:ascii="Tahoma" w:hAnsi="Tahoma" w:cs="Tahoma"/>
                      <w:b/>
                      <w:color w:val="000000"/>
                      <w:sz w:val="27"/>
                      <w:szCs w:val="27"/>
                    </w:rPr>
                  </w:pPr>
                  <w:r w:rsidRPr="00512355">
                    <w:rPr>
                      <w:rFonts w:ascii="Tahoma" w:hAnsi="Tahoma" w:cs="Tahoma"/>
                      <w:b/>
                      <w:color w:val="000000"/>
                      <w:sz w:val="27"/>
                      <w:szCs w:val="27"/>
                    </w:rPr>
                    <w:t>Psalm 33</w:t>
                  </w:r>
                </w:p>
                <w:p w:rsidR="00943F5F" w:rsidRPr="00512355" w:rsidRDefault="00943F5F" w:rsidP="00512355">
                  <w:pPr>
                    <w:rPr>
                      <w:rFonts w:ascii="Tahoma" w:hAnsi="Tahoma" w:cs="Tahoma"/>
                      <w:color w:val="000000"/>
                      <w:sz w:val="27"/>
                      <w:szCs w:val="27"/>
                    </w:rPr>
                  </w:pPr>
                  <w:r w:rsidRPr="00512355">
                    <w:rPr>
                      <w:rFonts w:ascii="Tahoma" w:hAnsi="Tahoma" w:cs="Tahoma"/>
                      <w:color w:val="000000"/>
                      <w:sz w:val="27"/>
                      <w:szCs w:val="27"/>
                    </w:rPr>
                    <w:t>Słowo Pana jest godne zaufania, co Abram potwierdził swoim życiem. Każde(!) dzieło Boże jest godne zaufania.</w:t>
                  </w:r>
                </w:p>
                <w:p w:rsidR="00943F5F" w:rsidRPr="00512355" w:rsidRDefault="00943F5F" w:rsidP="00512355">
                  <w:pPr>
                    <w:rPr>
                      <w:rFonts w:ascii="Tahoma" w:hAnsi="Tahoma" w:cs="Tahoma"/>
                      <w:b/>
                      <w:color w:val="000000"/>
                      <w:sz w:val="27"/>
                      <w:szCs w:val="27"/>
                    </w:rPr>
                  </w:pPr>
                  <w:r w:rsidRPr="00512355">
                    <w:rPr>
                      <w:rFonts w:ascii="Tahoma" w:hAnsi="Tahoma" w:cs="Tahoma"/>
                      <w:b/>
                      <w:color w:val="000000"/>
                      <w:sz w:val="27"/>
                      <w:szCs w:val="27"/>
                    </w:rPr>
                    <w:t>II Czytanie 2 Tm 1,8b-10</w:t>
                  </w:r>
                </w:p>
                <w:p w:rsidR="00943F5F" w:rsidRPr="00512355" w:rsidRDefault="00943F5F" w:rsidP="00512355">
                  <w:pPr>
                    <w:rPr>
                      <w:rFonts w:ascii="Tahoma" w:hAnsi="Tahoma" w:cs="Tahoma"/>
                      <w:color w:val="000000"/>
                      <w:sz w:val="27"/>
                      <w:szCs w:val="27"/>
                    </w:rPr>
                  </w:pPr>
                  <w:r w:rsidRPr="00512355">
                    <w:rPr>
                      <w:rFonts w:ascii="Tahoma" w:hAnsi="Tahoma" w:cs="Tahoma"/>
                      <w:color w:val="000000"/>
                      <w:sz w:val="27"/>
                      <w:szCs w:val="27"/>
                    </w:rPr>
                    <w:t xml:space="preserve">Dla Ewangelii i Boga warto znosić przeciwności, gdyż dzięki Ewangelii mamy nieśmiertelność. </w:t>
                  </w:r>
                </w:p>
                <w:p w:rsidR="00943F5F" w:rsidRPr="00512355" w:rsidRDefault="00943F5F" w:rsidP="00512355">
                  <w:pPr>
                    <w:rPr>
                      <w:rFonts w:ascii="Tahoma" w:hAnsi="Tahoma" w:cs="Tahoma"/>
                      <w:b/>
                      <w:color w:val="000000"/>
                      <w:sz w:val="27"/>
                      <w:szCs w:val="27"/>
                    </w:rPr>
                  </w:pPr>
                  <w:r w:rsidRPr="00512355">
                    <w:rPr>
                      <w:rFonts w:ascii="Tahoma" w:hAnsi="Tahoma" w:cs="Tahoma"/>
                      <w:b/>
                      <w:color w:val="000000"/>
                      <w:sz w:val="27"/>
                      <w:szCs w:val="27"/>
                    </w:rPr>
                    <w:t>Ewangelia Mt 17,1-9</w:t>
                  </w:r>
                </w:p>
                <w:p w:rsidR="00565461" w:rsidRPr="00512355" w:rsidRDefault="00943F5F" w:rsidP="00512355">
                  <w:pPr>
                    <w:jc w:val="both"/>
                    <w:rPr>
                      <w:rFonts w:ascii="Tahoma" w:hAnsi="Tahoma" w:cs="Tahoma"/>
                      <w:b/>
                      <w:color w:val="000000"/>
                      <w:sz w:val="27"/>
                      <w:szCs w:val="27"/>
                    </w:rPr>
                  </w:pPr>
                  <w:r w:rsidRPr="00512355">
                    <w:rPr>
                      <w:rFonts w:ascii="Tahoma" w:hAnsi="Tahoma" w:cs="Tahoma"/>
                      <w:color w:val="000000"/>
                      <w:sz w:val="27"/>
                      <w:szCs w:val="27"/>
                    </w:rPr>
                    <w:t>Wejście na górę wysoką wymaga poświęcenia. Jednak w tym uczniowie nie są sami, ciągle towarzyszy im Jezus, On dla każdego z osobna ma czas.</w:t>
                  </w:r>
                </w:p>
              </w:txbxContent>
            </v:textbox>
            <w10:wrap type="square" anchorx="margin" anchory="margin"/>
          </v:shape>
        </w:pict>
      </w:r>
      <w:r w:rsidRPr="003A40B5">
        <w:rPr>
          <w:rFonts w:ascii="Tahoma" w:hAnsi="Tahoma" w:cs="Tahoma"/>
          <w:b/>
          <w:bCs/>
          <w:noProof/>
          <w:color w:val="385623" w:themeColor="accent6" w:themeShade="80"/>
          <w:sz w:val="36"/>
          <w:szCs w:val="36"/>
        </w:rPr>
        <w:pict>
          <v:shape id="_x0000_s1028" type="#_x0000_t202" style="position:absolute;left:0;text-align:left;margin-left:10.2pt;margin-top:75.6pt;width:320.25pt;height:59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565461" w:rsidRPr="00512355" w:rsidRDefault="00943F5F" w:rsidP="00512355">
                  <w:pPr>
                    <w:pStyle w:val="Nagwek2"/>
                    <w:shd w:val="clear" w:color="auto" w:fill="FFFFFF"/>
                    <w:spacing w:before="300" w:after="150"/>
                    <w:jc w:val="both"/>
                    <w:rPr>
                      <w:rFonts w:ascii="Tahoma" w:hAnsi="Tahoma" w:cs="Tahoma"/>
                      <w:color w:val="FF0000"/>
                      <w:sz w:val="30"/>
                      <w:szCs w:val="30"/>
                    </w:rPr>
                  </w:pPr>
                  <w:r w:rsidRPr="00512355">
                    <w:rPr>
                      <w:rFonts w:ascii="Tahoma" w:hAnsi="Tahoma" w:cs="Tahoma"/>
                      <w:color w:val="FF0000"/>
                      <w:sz w:val="30"/>
                      <w:szCs w:val="30"/>
                    </w:rPr>
                    <w:t>Mt 17,1-9</w:t>
                  </w:r>
                </w:p>
                <w:p w:rsidR="00565461" w:rsidRPr="00512355" w:rsidRDefault="004C74D6" w:rsidP="002F51FA">
                  <w:pPr>
                    <w:pStyle w:val="indent"/>
                    <w:spacing w:line="276" w:lineRule="auto"/>
                    <w:ind w:firstLine="708"/>
                    <w:jc w:val="both"/>
                    <w:rPr>
                      <w:rFonts w:ascii="Tahoma" w:hAnsi="Tahoma" w:cs="Tahoma"/>
                      <w:color w:val="C00000"/>
                      <w:sz w:val="30"/>
                      <w:szCs w:val="30"/>
                    </w:rPr>
                  </w:pPr>
                  <w:r>
                    <w:rPr>
                      <w:rStyle w:val="Uwydatnienie"/>
                      <w:rFonts w:ascii="Tahoma" w:hAnsi="Tahoma" w:cs="Tahoma"/>
                      <w:color w:val="C00000"/>
                      <w:sz w:val="30"/>
                      <w:szCs w:val="30"/>
                    </w:rPr>
                    <w:t>Czystość duszy zapewnia</w:t>
                  </w:r>
                  <w:r w:rsidR="0048752C" w:rsidRPr="00512355">
                    <w:rPr>
                      <w:rStyle w:val="Uwydatnienie"/>
                      <w:rFonts w:ascii="Tahoma" w:hAnsi="Tahoma" w:cs="Tahoma"/>
                      <w:color w:val="C00000"/>
                      <w:sz w:val="30"/>
                      <w:szCs w:val="30"/>
                    </w:rPr>
                    <w:t xml:space="preserve"> oglądanie chwały Boga</w:t>
                  </w:r>
                </w:p>
                <w:p w:rsidR="00565461" w:rsidRPr="00512355" w:rsidRDefault="0048752C" w:rsidP="00512355">
                  <w:pPr>
                    <w:pStyle w:val="indent"/>
                    <w:spacing w:line="276" w:lineRule="auto"/>
                    <w:ind w:firstLine="708"/>
                    <w:jc w:val="both"/>
                    <w:rPr>
                      <w:rFonts w:ascii="Tahoma" w:hAnsi="Tahoma" w:cs="Tahoma"/>
                      <w:sz w:val="30"/>
                      <w:szCs w:val="30"/>
                    </w:rPr>
                  </w:pPr>
                  <w:r w:rsidRPr="00512355">
                    <w:rPr>
                      <w:rFonts w:ascii="Tahoma" w:hAnsi="Tahoma" w:cs="Tahoma"/>
                      <w:sz w:val="30"/>
                      <w:szCs w:val="30"/>
                    </w:rPr>
                    <w:t>Jezus wziął z sobą Piotra, Jakuba oraz brata jego, Jana, i zaprowadził ich na górę wysoką, osobno. Tam przemienił się wobec nich: twarz Jego zajaśniała jak słońce, odzi</w:t>
                  </w:r>
                  <w:r w:rsidRPr="00512355">
                    <w:rPr>
                      <w:rFonts w:ascii="Tahoma" w:hAnsi="Tahoma" w:cs="Tahoma"/>
                      <w:sz w:val="30"/>
                      <w:szCs w:val="30"/>
                    </w:rPr>
                    <w:t>e</w:t>
                  </w:r>
                  <w:r w:rsidRPr="00512355">
                    <w:rPr>
                      <w:rFonts w:ascii="Tahoma" w:hAnsi="Tahoma" w:cs="Tahoma"/>
                      <w:sz w:val="30"/>
                      <w:szCs w:val="30"/>
                    </w:rPr>
                    <w:t>nie zaś stało się białe jak światło. A oto uk</w:t>
                  </w:r>
                  <w:r w:rsidRPr="00512355">
                    <w:rPr>
                      <w:rFonts w:ascii="Tahoma" w:hAnsi="Tahoma" w:cs="Tahoma"/>
                      <w:sz w:val="30"/>
                      <w:szCs w:val="30"/>
                    </w:rPr>
                    <w:t>a</w:t>
                  </w:r>
                  <w:r w:rsidRPr="00512355">
                    <w:rPr>
                      <w:rFonts w:ascii="Tahoma" w:hAnsi="Tahoma" w:cs="Tahoma"/>
                      <w:sz w:val="30"/>
                      <w:szCs w:val="30"/>
                    </w:rPr>
                    <w:t>zali się im Mojżesz i Eliasz, rozmawiający z Nim.</w:t>
                  </w:r>
                  <w:r w:rsidR="00512355">
                    <w:rPr>
                      <w:rFonts w:ascii="Tahoma" w:hAnsi="Tahoma" w:cs="Tahoma"/>
                      <w:sz w:val="30"/>
                      <w:szCs w:val="30"/>
                    </w:rPr>
                    <w:tab/>
                  </w:r>
                  <w:r w:rsidR="00512355">
                    <w:rPr>
                      <w:rFonts w:ascii="Tahoma" w:hAnsi="Tahoma" w:cs="Tahoma"/>
                      <w:sz w:val="30"/>
                      <w:szCs w:val="30"/>
                    </w:rPr>
                    <w:tab/>
                  </w:r>
                  <w:r w:rsidR="00512355">
                    <w:rPr>
                      <w:rFonts w:ascii="Tahoma" w:hAnsi="Tahoma" w:cs="Tahoma"/>
                      <w:sz w:val="30"/>
                      <w:szCs w:val="30"/>
                    </w:rPr>
                    <w:tab/>
                  </w:r>
                  <w:r w:rsidR="00512355">
                    <w:rPr>
                      <w:rFonts w:ascii="Tahoma" w:hAnsi="Tahoma" w:cs="Tahoma"/>
                      <w:sz w:val="30"/>
                      <w:szCs w:val="30"/>
                    </w:rPr>
                    <w:tab/>
                  </w:r>
                  <w:r w:rsidR="00512355">
                    <w:rPr>
                      <w:rFonts w:ascii="Tahoma" w:hAnsi="Tahoma" w:cs="Tahoma"/>
                      <w:sz w:val="30"/>
                      <w:szCs w:val="30"/>
                    </w:rPr>
                    <w:tab/>
                  </w:r>
                  <w:r w:rsidR="00512355">
                    <w:rPr>
                      <w:rFonts w:ascii="Tahoma" w:hAnsi="Tahoma" w:cs="Tahoma"/>
                      <w:sz w:val="30"/>
                      <w:szCs w:val="30"/>
                    </w:rPr>
                    <w:tab/>
                  </w:r>
                  <w:r w:rsidR="00512355">
                    <w:rPr>
                      <w:rFonts w:ascii="Tahoma" w:hAnsi="Tahoma" w:cs="Tahoma"/>
                      <w:sz w:val="30"/>
                      <w:szCs w:val="30"/>
                    </w:rPr>
                    <w:tab/>
                  </w:r>
                  <w:r w:rsidR="00512355">
                    <w:rPr>
                      <w:rFonts w:ascii="Tahoma" w:hAnsi="Tahoma" w:cs="Tahoma"/>
                      <w:sz w:val="30"/>
                      <w:szCs w:val="30"/>
                    </w:rPr>
                    <w:tab/>
                  </w:r>
                  <w:r w:rsidRPr="00512355">
                    <w:rPr>
                      <w:rFonts w:ascii="Tahoma" w:hAnsi="Tahoma" w:cs="Tahoma"/>
                      <w:sz w:val="30"/>
                      <w:szCs w:val="30"/>
                    </w:rPr>
                    <w:t>Wtedy Piotr rzekł do Jezusa: «Panie, dobrze, że tu jesteśmy; jeśli chcesz, postawię tu trzy namioty: jeden dla Ciebie, jeden dla Mojżesza i jeden dla Eliasza».</w:t>
                  </w:r>
                  <w:r w:rsidRPr="00512355">
                    <w:rPr>
                      <w:rFonts w:ascii="Tahoma" w:hAnsi="Tahoma" w:cs="Tahoma"/>
                      <w:sz w:val="30"/>
                      <w:szCs w:val="30"/>
                    </w:rPr>
                    <w:tab/>
                  </w:r>
                  <w:r w:rsidRPr="00512355">
                    <w:rPr>
                      <w:rFonts w:ascii="Tahoma" w:hAnsi="Tahoma" w:cs="Tahoma"/>
                      <w:sz w:val="30"/>
                      <w:szCs w:val="30"/>
                    </w:rPr>
                    <w:tab/>
                  </w:r>
                  <w:r w:rsidRPr="00512355">
                    <w:rPr>
                      <w:rFonts w:ascii="Tahoma" w:hAnsi="Tahoma" w:cs="Tahoma"/>
                      <w:sz w:val="30"/>
                      <w:szCs w:val="30"/>
                    </w:rPr>
                    <w:tab/>
                  </w:r>
                  <w:r w:rsidRPr="00512355">
                    <w:rPr>
                      <w:rFonts w:ascii="Tahoma" w:hAnsi="Tahoma" w:cs="Tahoma"/>
                      <w:sz w:val="30"/>
                      <w:szCs w:val="30"/>
                    </w:rPr>
                    <w:tab/>
                    <w:t>Gdy on jeszcze mówił, oto obłok świ</w:t>
                  </w:r>
                  <w:r w:rsidRPr="00512355">
                    <w:rPr>
                      <w:rFonts w:ascii="Tahoma" w:hAnsi="Tahoma" w:cs="Tahoma"/>
                      <w:sz w:val="30"/>
                      <w:szCs w:val="30"/>
                    </w:rPr>
                    <w:t>e</w:t>
                  </w:r>
                  <w:r w:rsidRPr="00512355">
                    <w:rPr>
                      <w:rFonts w:ascii="Tahoma" w:hAnsi="Tahoma" w:cs="Tahoma"/>
                      <w:sz w:val="30"/>
                      <w:szCs w:val="30"/>
                    </w:rPr>
                    <w:t>tlany osłonił ich, a z obłoku odezwał się głos: «To jest mój Syn umiłowany, w którym mam upodobanie, Jego słuchajcie!» Uczniowie, sł</w:t>
                  </w:r>
                  <w:r w:rsidRPr="00512355">
                    <w:rPr>
                      <w:rFonts w:ascii="Tahoma" w:hAnsi="Tahoma" w:cs="Tahoma"/>
                      <w:sz w:val="30"/>
                      <w:szCs w:val="30"/>
                    </w:rPr>
                    <w:t>y</w:t>
                  </w:r>
                  <w:r w:rsidRPr="00512355">
                    <w:rPr>
                      <w:rFonts w:ascii="Tahoma" w:hAnsi="Tahoma" w:cs="Tahoma"/>
                      <w:sz w:val="30"/>
                      <w:szCs w:val="30"/>
                    </w:rPr>
                    <w:t>sząc to, upadli na twarz i bardzo się zlękli.</w:t>
                  </w:r>
                  <w:r w:rsidR="00512355">
                    <w:rPr>
                      <w:rFonts w:ascii="Tahoma" w:hAnsi="Tahoma" w:cs="Tahoma"/>
                      <w:sz w:val="30"/>
                      <w:szCs w:val="30"/>
                    </w:rPr>
                    <w:tab/>
                  </w:r>
                  <w:r w:rsidR="00512355">
                    <w:rPr>
                      <w:rFonts w:ascii="Tahoma" w:hAnsi="Tahoma" w:cs="Tahoma"/>
                      <w:sz w:val="30"/>
                      <w:szCs w:val="30"/>
                    </w:rPr>
                    <w:tab/>
                  </w:r>
                  <w:r w:rsidRPr="00512355">
                    <w:rPr>
                      <w:rFonts w:ascii="Tahoma" w:hAnsi="Tahoma" w:cs="Tahoma"/>
                      <w:sz w:val="30"/>
                      <w:szCs w:val="30"/>
                    </w:rPr>
                    <w:t>A Jezus zbliżył się do nich, dotknął ich i rzekł: «Wstańcie, nie lękajcie się!» Gdy po</w:t>
                  </w:r>
                  <w:r w:rsidRPr="00512355">
                    <w:rPr>
                      <w:rFonts w:ascii="Tahoma" w:hAnsi="Tahoma" w:cs="Tahoma"/>
                      <w:sz w:val="30"/>
                      <w:szCs w:val="30"/>
                    </w:rPr>
                    <w:t>d</w:t>
                  </w:r>
                  <w:r w:rsidRPr="00512355">
                    <w:rPr>
                      <w:rFonts w:ascii="Tahoma" w:hAnsi="Tahoma" w:cs="Tahoma"/>
                      <w:sz w:val="30"/>
                      <w:szCs w:val="30"/>
                    </w:rPr>
                    <w:t>nieśli oczy, nikogo nie widzieli, tylko samego Jezusa.</w:t>
                  </w:r>
                  <w:r w:rsidRPr="00512355">
                    <w:rPr>
                      <w:rFonts w:ascii="Tahoma" w:hAnsi="Tahoma" w:cs="Tahoma"/>
                      <w:sz w:val="30"/>
                      <w:szCs w:val="30"/>
                    </w:rPr>
                    <w:tab/>
                    <w:t>A gdy schodzili z góry, Jezus prz</w:t>
                  </w:r>
                  <w:r w:rsidRPr="00512355">
                    <w:rPr>
                      <w:rFonts w:ascii="Tahoma" w:hAnsi="Tahoma" w:cs="Tahoma"/>
                      <w:sz w:val="30"/>
                      <w:szCs w:val="30"/>
                    </w:rPr>
                    <w:t>y</w:t>
                  </w:r>
                  <w:r w:rsidRPr="00512355">
                    <w:rPr>
                      <w:rFonts w:ascii="Tahoma" w:hAnsi="Tahoma" w:cs="Tahoma"/>
                      <w:sz w:val="30"/>
                      <w:szCs w:val="30"/>
                    </w:rPr>
                    <w:t>kazał im, mówiąc: «Nie opowiadajcie nikomu o tym widzeniu, aż Syn Człowieczy zma</w:t>
                  </w:r>
                  <w:r w:rsidRPr="00512355">
                    <w:rPr>
                      <w:rFonts w:ascii="Tahoma" w:hAnsi="Tahoma" w:cs="Tahoma"/>
                      <w:sz w:val="30"/>
                      <w:szCs w:val="30"/>
                    </w:rPr>
                    <w:t>r</w:t>
                  </w:r>
                  <w:r w:rsidRPr="00512355">
                    <w:rPr>
                      <w:rFonts w:ascii="Tahoma" w:hAnsi="Tahoma" w:cs="Tahoma"/>
                      <w:sz w:val="30"/>
                      <w:szCs w:val="30"/>
                    </w:rPr>
                    <w:t>twychwstanie».</w:t>
                  </w:r>
                </w:p>
                <w:p w:rsidR="00565461" w:rsidRPr="004551E9" w:rsidRDefault="00565461" w:rsidP="004551E9">
                  <w:pPr>
                    <w:pStyle w:val="indent"/>
                    <w:spacing w:line="276" w:lineRule="auto"/>
                    <w:ind w:firstLine="708"/>
                    <w:jc w:val="both"/>
                    <w:rPr>
                      <w:rFonts w:ascii="Tahoma" w:hAnsi="Tahoma" w:cs="Tahoma"/>
                      <w:sz w:val="28"/>
                      <w:szCs w:val="28"/>
                    </w:rPr>
                  </w:pPr>
                </w:p>
                <w:p w:rsidR="00565461" w:rsidRPr="00FE3577" w:rsidRDefault="00565461" w:rsidP="00E06155">
                  <w:pPr>
                    <w:suppressAutoHyphens w:val="0"/>
                    <w:autoSpaceDN/>
                    <w:spacing w:before="100" w:beforeAutospacing="1" w:after="100" w:afterAutospacing="1" w:line="240" w:lineRule="auto"/>
                    <w:ind w:firstLine="708"/>
                    <w:textAlignment w:val="auto"/>
                    <w:rPr>
                      <w:sz w:val="32"/>
                      <w:szCs w:val="30"/>
                    </w:rPr>
                  </w:pPr>
                </w:p>
                <w:p w:rsidR="00565461" w:rsidRPr="006C386F" w:rsidRDefault="00565461" w:rsidP="00E06155">
                  <w:pPr>
                    <w:pStyle w:val="indent"/>
                    <w:spacing w:line="276" w:lineRule="auto"/>
                    <w:ind w:firstLine="708"/>
                    <w:rPr>
                      <w:rFonts w:ascii="Tahoma" w:hAnsi="Tahoma" w:cs="Tahoma"/>
                      <w:sz w:val="28"/>
                      <w:szCs w:val="30"/>
                    </w:rPr>
                  </w:pPr>
                </w:p>
                <w:p w:rsidR="00565461" w:rsidRPr="006C386F" w:rsidRDefault="00565461" w:rsidP="00E06155">
                  <w:pPr>
                    <w:pStyle w:val="indent"/>
                    <w:rPr>
                      <w:rFonts w:ascii="Tahoma" w:hAnsi="Tahoma" w:cs="Tahoma"/>
                      <w:sz w:val="30"/>
                      <w:szCs w:val="30"/>
                    </w:rPr>
                  </w:pPr>
                </w:p>
              </w:txbxContent>
            </v:textbox>
            <w10:wrap type="square"/>
          </v:shape>
        </w:pict>
      </w:r>
      <w:r w:rsidR="004923D3" w:rsidRPr="00012515">
        <w:rPr>
          <w:rFonts w:ascii="Tahoma" w:hAnsi="Tahoma" w:cs="Tahoma"/>
          <w:b/>
          <w:bCs/>
          <w:color w:val="385623" w:themeColor="accent6" w:themeShade="80"/>
          <w:sz w:val="36"/>
          <w:szCs w:val="36"/>
        </w:rPr>
        <w:t>EWANGELIA NA DZIŚ</w:t>
      </w:r>
    </w:p>
    <w:p w:rsidR="00776950" w:rsidRPr="00782F8A" w:rsidRDefault="003A40B5" w:rsidP="00782F8A">
      <w:pPr>
        <w:pageBreakBefore/>
        <w:spacing w:before="840"/>
        <w:jc w:val="center"/>
        <w:rPr>
          <w:rFonts w:ascii="Tahoma" w:hAnsi="Tahoma" w:cs="Tahoma"/>
          <w:b/>
          <w:color w:val="70AD47" w:themeColor="accent6"/>
        </w:rPr>
      </w:pPr>
      <w:r w:rsidRPr="003A40B5">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3A40B5" w:rsidP="009E159F">
      <w:pPr>
        <w:spacing w:before="360" w:line="240" w:lineRule="auto"/>
        <w:jc w:val="center"/>
        <w:rPr>
          <w:rFonts w:ascii="Tahoma" w:hAnsi="Tahoma" w:cs="Tahoma"/>
          <w:b/>
          <w:bCs/>
          <w:color w:val="92742A"/>
          <w:sz w:val="40"/>
          <w:szCs w:val="36"/>
        </w:rPr>
      </w:pPr>
      <w:r w:rsidRPr="003A40B5">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565461" w:rsidRDefault="00565461"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565461" w:rsidRDefault="00565461" w:rsidP="00D83A73">
                  <w:pPr>
                    <w:jc w:val="both"/>
                    <w:rPr>
                      <w:rFonts w:ascii="Tahoma" w:hAnsi="Tahoma" w:cs="Tahoma"/>
                      <w:sz w:val="28"/>
                      <w:szCs w:val="26"/>
                    </w:rPr>
                  </w:pPr>
                  <w:r w:rsidRPr="004C32C2">
                    <w:rPr>
                      <w:rFonts w:ascii="Tahoma" w:hAnsi="Tahoma" w:cs="Tahoma"/>
                      <w:b/>
                      <w:color w:val="002060"/>
                      <w:sz w:val="28"/>
                      <w:szCs w:val="26"/>
                    </w:rPr>
                    <w:t>Św. Adelajda</w:t>
                  </w:r>
                  <w:r>
                    <w:rPr>
                      <w:rFonts w:ascii="Tahoma" w:hAnsi="Tahoma" w:cs="Tahoma"/>
                      <w:sz w:val="28"/>
                      <w:szCs w:val="26"/>
                    </w:rPr>
                    <w:t xml:space="preserve"> </w:t>
                  </w:r>
                  <w:r w:rsidRPr="004C32C2">
                    <w:rPr>
                      <w:rFonts w:ascii="Tahoma" w:hAnsi="Tahoma" w:cs="Tahoma"/>
                      <w:color w:val="C00000"/>
                      <w:sz w:val="24"/>
                      <w:szCs w:val="26"/>
                    </w:rPr>
                    <w:t>/kontynuacja/</w:t>
                  </w:r>
                  <w:r w:rsidRPr="004C32C2">
                    <w:rPr>
                      <w:rFonts w:ascii="Tahoma" w:hAnsi="Tahoma" w:cs="Tahoma"/>
                      <w:sz w:val="24"/>
                      <w:szCs w:val="26"/>
                    </w:rPr>
                    <w:t xml:space="preserve"> </w:t>
                  </w:r>
                  <w:r>
                    <w:rPr>
                      <w:rFonts w:ascii="Tahoma" w:hAnsi="Tahoma" w:cs="Tahoma"/>
                      <w:sz w:val="28"/>
                      <w:szCs w:val="26"/>
                    </w:rPr>
                    <w:t>Mąż-cesarz zmarł i tron objął Otton II, jej syn. Syn-cesarz był w porządku, ale jego żona Teofano… Dała jej w kość? I to jak! Zmusiła do opuszczenia zamku, a po śmierci męża-cesarza skazała na wygnanie. Na szczęście zła synowa umarła młodo i Adelajda rządziła jeszcze przez jakiś czas, aż tron objął jej wnuk – Otton III. Po jego koronacji zaszyła się w jednym z ufundowanych przez siebie klasztorów. Ale nie na długo. Kiedy bowiem dotarła do niej wiadomość, że jej bratanek ma problemy z buntownikami w ojczystej Burgundii, natychmiast wyruszyła tam konnym zaprzęgiem. Sprawę załatwiłam ale była to już, niestety jej ostatnia podroż.</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D83A73">
                    <w:rPr>
                      <w:rFonts w:ascii="Tahoma" w:hAnsi="Tahoma" w:cs="Tahoma"/>
                      <w:sz w:val="28"/>
                      <w:szCs w:val="26"/>
                    </w:rPr>
                    <w:t>Nigdy</w:t>
                  </w:r>
                  <w:r>
                    <w:rPr>
                      <w:rFonts w:ascii="Tahoma" w:hAnsi="Tahoma" w:cs="Tahoma"/>
                      <w:sz w:val="28"/>
                      <w:szCs w:val="26"/>
                    </w:rPr>
                    <w:t xml:space="preserve"> nie traciła nadziei i – jak prawdziwa chrześcijanka – wierzyła, że prawda musi w końcu zwyciężyć. Ty też w to wierzysz? I bardzo dobrze!</w:t>
                  </w:r>
                </w:p>
                <w:p w:rsidR="00565461" w:rsidRPr="004C32C2" w:rsidRDefault="00565461" w:rsidP="00D83A73">
                  <w:pPr>
                    <w:jc w:val="both"/>
                    <w:rPr>
                      <w:rFonts w:ascii="Tahoma" w:hAnsi="Tahoma" w:cs="Tahoma"/>
                      <w:sz w:val="36"/>
                      <w:szCs w:val="26"/>
                    </w:rPr>
                  </w:pPr>
                </w:p>
                <w:p w:rsidR="00565461" w:rsidRDefault="00565461" w:rsidP="00697F0D">
                  <w:pPr>
                    <w:jc w:val="both"/>
                    <w:rPr>
                      <w:rStyle w:val="Uwydatnienie"/>
                      <w:i w:val="0"/>
                      <w:iCs w:val="0"/>
                    </w:rPr>
                  </w:pPr>
                  <w:r>
                    <w:rPr>
                      <w:noProof/>
                      <w:lang w:eastAsia="pl-PL"/>
                    </w:rPr>
                    <w:drawing>
                      <wp:inline distT="0" distB="0" distL="0" distR="0">
                        <wp:extent cx="2303409" cy="2447925"/>
                        <wp:effectExtent l="19050" t="0" r="1641" b="0"/>
                        <wp:docPr id="1" name="Obraz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stretch>
                                  <a:fillRect/>
                                </a:stretch>
                              </pic:blipFill>
                              <pic:spPr>
                                <a:xfrm>
                                  <a:off x="0" y="0"/>
                                  <a:ext cx="2305443" cy="2450087"/>
                                </a:xfrm>
                                <a:prstGeom prst="rect">
                                  <a:avLst/>
                                </a:prstGeom>
                              </pic:spPr>
                            </pic:pic>
                          </a:graphicData>
                        </a:graphic>
                      </wp:inline>
                    </w:drawing>
                  </w:r>
                </w:p>
                <w:p w:rsidR="00565461" w:rsidRPr="00173975" w:rsidRDefault="00565461" w:rsidP="00697F0D">
                  <w:pPr>
                    <w:jc w:val="both"/>
                    <w:rPr>
                      <w:rStyle w:val="Uwydatnienie"/>
                      <w:rFonts w:ascii="Tahoma" w:hAnsi="Tahoma" w:cs="Tahoma"/>
                      <w:i w:val="0"/>
                      <w:iCs w:val="0"/>
                      <w:color w:val="C00000"/>
                      <w:sz w:val="20"/>
                    </w:rPr>
                  </w:pPr>
                  <w:r>
                    <w:rPr>
                      <w:rStyle w:val="Uwydatnienie"/>
                      <w:rFonts w:ascii="Tahoma" w:hAnsi="Tahoma" w:cs="Tahoma"/>
                      <w:i w:val="0"/>
                      <w:iCs w:val="0"/>
                      <w:sz w:val="28"/>
                    </w:rPr>
                    <w:t xml:space="preserve">przystojny i bogaty. Rodzice, choć nie bez żalu, przyjęli jej decyzję… </w:t>
                  </w:r>
                  <w:r w:rsidRPr="00173975">
                    <w:rPr>
                      <w:rStyle w:val="Uwydatnienie"/>
                      <w:rFonts w:ascii="Tahoma" w:hAnsi="Tahoma" w:cs="Tahoma"/>
                      <w:i w:val="0"/>
                      <w:iCs w:val="0"/>
                      <w:color w:val="C00000"/>
                      <w:sz w:val="18"/>
                    </w:rPr>
                    <w:t>/kontynuacja za tydzień/</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3A40B5" w:rsidP="00B45BEE">
      <w:pPr>
        <w:pStyle w:val="NormalnyWeb"/>
        <w:spacing w:before="0" w:after="200"/>
        <w:jc w:val="both"/>
        <w:rPr>
          <w:rFonts w:ascii="Tahoma" w:hAnsi="Tahoma" w:cs="Tahoma"/>
          <w:color w:val="000000"/>
          <w:sz w:val="32"/>
          <w:szCs w:val="32"/>
        </w:rPr>
      </w:pPr>
      <w:r w:rsidRPr="003A40B5">
        <w:rPr>
          <w:rFonts w:ascii="Tahoma" w:hAnsi="Tahoma" w:cs="Tahoma"/>
          <w:b/>
          <w:bCs/>
          <w:noProof/>
          <w:color w:val="92742A"/>
          <w:sz w:val="40"/>
          <w:szCs w:val="36"/>
        </w:rPr>
        <w:pict>
          <v:shape id="_x0000_s1057" type="#_x0000_t202" style="position:absolute;left:0;text-align:left;margin-left:206.7pt;margin-top:25.9pt;width:344.65pt;height:207pt;z-index:251718656;mso-width-relative:margin;mso-height-relative:margin" strokecolor="white [3212]">
            <v:textbox style="mso-next-textbox:#_x0000_s1057">
              <w:txbxContent>
                <w:p w:rsidR="00565461" w:rsidRPr="004C32C2" w:rsidRDefault="00565461" w:rsidP="00FE22AC">
                  <w:pPr>
                    <w:jc w:val="both"/>
                    <w:rPr>
                      <w:rFonts w:ascii="Tahoma" w:hAnsi="Tahoma" w:cs="Tahoma"/>
                      <w:sz w:val="20"/>
                      <w:szCs w:val="20"/>
                    </w:rPr>
                  </w:pPr>
                  <w:r>
                    <w:rPr>
                      <w:rFonts w:ascii="Tahoma" w:hAnsi="Tahoma" w:cs="Tahoma"/>
                      <w:b/>
                      <w:color w:val="002060"/>
                      <w:sz w:val="36"/>
                    </w:rPr>
                    <w:t>Św. Agata</w:t>
                  </w:r>
                  <w:r w:rsidRPr="00923E90">
                    <w:rPr>
                      <w:rFonts w:ascii="Tahoma" w:hAnsi="Tahoma" w:cs="Tahoma"/>
                      <w:sz w:val="36"/>
                    </w:rPr>
                    <w:t xml:space="preserve"> </w:t>
                  </w:r>
                  <w:r>
                    <w:rPr>
                      <w:rFonts w:ascii="Tahoma" w:hAnsi="Tahoma" w:cs="Tahoma"/>
                      <w:sz w:val="28"/>
                    </w:rPr>
                    <w:t>/235 - 251/</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t>Oto nastolatka, której męstwa mógłby pozazdrościć niejeden dzisiejszy superchłopak. Śliczna ciemnowłosa panna o żywym temperamencie i subtelnej urodzie mieszkała na Sycylii, a pochodziła ze znakomitego rzymskiego rodu. Zafascynowana Chrystusem, została chrześcijanką. Chcąc natomiast należeć wyłącznie do Niego, złożyła prywatny ślub czystości. Przyrzekła Bogu, że nie poślubi żadnego młodzieńca, choćby ten był nie wiadomo jak przystojny</w:t>
                  </w:r>
                </w:p>
              </w:txbxContent>
            </v:textbox>
          </v:shape>
        </w:pict>
      </w: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3A40B5"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565461" w:rsidRDefault="00565461"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565461" w:rsidRDefault="00565461"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565461" w:rsidRPr="00542F88" w:rsidRDefault="00565461"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565461" w:rsidRPr="00542F88" w:rsidRDefault="00565461"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565461" w:rsidRPr="00542F88" w:rsidRDefault="00565461"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565461" w:rsidRDefault="00565461"/>
              </w:txbxContent>
            </v:textbox>
          </v:shape>
        </w:pict>
      </w:r>
    </w:p>
    <w:p w:rsidR="009A7CFB" w:rsidRDefault="003A40B5"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565461" w:rsidRPr="004629B5" w:rsidRDefault="00565461"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565461" w:rsidRDefault="00565461"/>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3A40B5"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565461" w:rsidRPr="00EF2C73" w:rsidRDefault="00565461" w:rsidP="0080667D">
                  <w:pPr>
                    <w:spacing w:after="0"/>
                    <w:jc w:val="both"/>
                    <w:rPr>
                      <w:rFonts w:ascii="Monotype Corsiva" w:hAnsi="Monotype Corsiva"/>
                      <w:sz w:val="36"/>
                      <w:szCs w:val="36"/>
                    </w:rPr>
                  </w:pPr>
                  <w:r>
                    <w:rPr>
                      <w:rFonts w:ascii="Monotype Corsiva" w:hAnsi="Monotype Corsiva"/>
                      <w:sz w:val="36"/>
                      <w:szCs w:val="36"/>
                    </w:rPr>
                    <w:t>Kościół pełen ludzi świadczy o silnej tradycji tego święta na Kurpiach.</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5 luty – św. Agaty – Święta czczona jest w szczególny sposób w parafii od niepamiętnych czasów. Wierni z wiarą przynoszą wodę, chleb i sól do poświęcenia, aby przez wstawiennictwo świętej uzyskać łaskę uwolnienia domostwa od pożaru.</w:t>
                  </w:r>
                  <w:r>
                    <w:rPr>
                      <w:rFonts w:ascii="Monotype Corsiva" w:hAnsi="Monotype Corsiva"/>
                      <w:sz w:val="36"/>
                      <w:szCs w:val="36"/>
                    </w:rPr>
                    <w:tab/>
                  </w:r>
                  <w:r>
                    <w:rPr>
                      <w:rFonts w:ascii="Monotype Corsiva" w:hAnsi="Monotype Corsiva"/>
                      <w:sz w:val="36"/>
                      <w:szCs w:val="36"/>
                    </w:rPr>
                    <w:tab/>
                    <w:t>15 lutego przejeżdża obraz Matki Bożej przez parafię w drodze do Brodowych Łąk. Wierni udekorowali trasę przejazdu i ustawieni wzdłuż trasy trwali na modlitwie do Matki Bożej. Kościół był iluminowany.</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3 marca – Wielki Post. Zwracamy uwagę na postawę trzeźwości. W szczególności na Drodze Krzyżowej modlimy się o ducha trzeźwości dla całej rodziny parafialnej. Na Drogę Krzyżową przychodzi głównie młodzież i dzieci. W tym roku nie mamy rekolekcji wielkopostnych, bo przed trzema miesiącami mieliśmy Misje.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27 marca jest okazją do spowiedzi wielkanocnej. Pomaga 10 księży.</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Wielki Piątek -  o godzinie 15.00 nabożeństwo. Wierni z nabożeństwem i czcią całują i adorują Krzyż Pana Jezusa i prawie wszyscy uczestniczący  przyjmują Komunię Św.</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Po nabożeństwie adoracji Pana Jezusa w Grobie aż do procesji Wielkanocnej. Prowadzą adorację Róże Różańca Świętego. Jest 28 Róż, które co godzinę się zmieniają. Ponadto czuwają na zmianę strażacy przy Grobie Pańskim.</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 Wielką Sobotę Ksiądz Proboszcz poświęca pokarmy. W każdej wiosce w oznaczonym domu ludzie gromadzą się przywożąc pokarmy wielkanocne, które…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3A40B5"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565461" w:rsidRPr="00134AF8" w:rsidRDefault="00565461"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565461" w:rsidRPr="00134AF8" w:rsidRDefault="00565461"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3A40B5"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0.75pt;height:601.5pt;z-index:251713536" strokecolor="white [3212]">
            <v:textbox style="mso-next-textbox:#_x0000_s1043">
              <w:txbxContent>
                <w:p w:rsidR="00565461" w:rsidRPr="009A6C2C" w:rsidRDefault="00565461"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565461" w:rsidRPr="0029643D" w:rsidRDefault="00565461"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565461" w:rsidRPr="006870BF" w:rsidRDefault="00565461" w:rsidP="00961F8F">
                  <w:pPr>
                    <w:spacing w:after="30" w:line="240" w:lineRule="auto"/>
                    <w:rPr>
                      <w:rFonts w:ascii="Monotype Corsiva" w:hAnsi="Monotype Corsiva" w:cs="Tahoma"/>
                      <w:sz w:val="24"/>
                      <w:szCs w:val="34"/>
                    </w:rPr>
                  </w:pPr>
                </w:p>
                <w:p w:rsidR="00565461" w:rsidRPr="009D22FC" w:rsidRDefault="00565461" w:rsidP="00665F87">
                  <w:pPr>
                    <w:spacing w:after="30" w:line="240" w:lineRule="auto"/>
                    <w:jc w:val="both"/>
                    <w:rPr>
                      <w:rFonts w:ascii="Monotype Corsiva" w:hAnsi="Monotype Corsiva"/>
                      <w:sz w:val="36"/>
                      <w:szCs w:val="34"/>
                    </w:rPr>
                  </w:pPr>
                  <w:r>
                    <w:rPr>
                      <w:rFonts w:ascii="Monotype Corsiva" w:hAnsi="Monotype Corsiva"/>
                      <w:sz w:val="36"/>
                      <w:szCs w:val="34"/>
                    </w:rPr>
                    <w:tab/>
                    <w:t>Nie mów zbyt dużo – lepiej działaj!</w:t>
                  </w:r>
                </w:p>
                <w:p w:rsidR="00565461" w:rsidRPr="005A6DFE" w:rsidRDefault="00565461" w:rsidP="00895B5A">
                  <w:pPr>
                    <w:spacing w:after="30" w:line="240" w:lineRule="auto"/>
                    <w:ind w:firstLine="708"/>
                    <w:jc w:val="both"/>
                    <w:rPr>
                      <w:rFonts w:ascii="Monotype Corsiva" w:hAnsi="Monotype Corsiva"/>
                      <w:sz w:val="28"/>
                      <w:szCs w:val="34"/>
                    </w:rPr>
                  </w:pPr>
                </w:p>
                <w:p w:rsidR="00565461" w:rsidRPr="009D22FC" w:rsidRDefault="00565461"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Nic nie jest ani dobre, ani złe samo w sobie. Wszystko zależy od tego, jak do tego podejdziemy.</w:t>
                  </w:r>
                </w:p>
                <w:p w:rsidR="00565461" w:rsidRPr="009D22FC" w:rsidRDefault="00565461" w:rsidP="00EA51FD">
                  <w:pPr>
                    <w:spacing w:after="30" w:line="240" w:lineRule="auto"/>
                    <w:jc w:val="both"/>
                    <w:rPr>
                      <w:rFonts w:ascii="Monotype Corsiva" w:hAnsi="Monotype Corsiva"/>
                      <w:sz w:val="20"/>
                      <w:szCs w:val="34"/>
                    </w:rPr>
                  </w:pPr>
                </w:p>
                <w:p w:rsidR="00565461" w:rsidRDefault="00565461"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565461" w:rsidRPr="009D22FC" w:rsidRDefault="00565461" w:rsidP="00EA51FD">
                  <w:pPr>
                    <w:spacing w:after="30" w:line="240" w:lineRule="auto"/>
                    <w:jc w:val="both"/>
                    <w:rPr>
                      <w:rFonts w:ascii="Monotype Corsiva" w:hAnsi="Monotype Corsiva"/>
                      <w:sz w:val="20"/>
                      <w:szCs w:val="34"/>
                    </w:rPr>
                  </w:pPr>
                </w:p>
                <w:p w:rsidR="00565461" w:rsidRDefault="00565461"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565461" w:rsidRPr="006870BF" w:rsidRDefault="00565461" w:rsidP="00EA51FD">
                  <w:pPr>
                    <w:spacing w:after="30" w:line="240" w:lineRule="auto"/>
                    <w:jc w:val="center"/>
                    <w:rPr>
                      <w:rFonts w:ascii="Monotype Corsiva" w:hAnsi="Monotype Corsiva"/>
                      <w:sz w:val="24"/>
                      <w:szCs w:val="34"/>
                    </w:rPr>
                  </w:pPr>
                </w:p>
                <w:p w:rsidR="00565461" w:rsidRPr="009D22FC" w:rsidRDefault="00565461"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Dobre myśli przychodzą jedynie w ciszy. Najgorsze w zgiełku.</w:t>
                  </w:r>
                </w:p>
                <w:p w:rsidR="00565461" w:rsidRPr="003A6FC7" w:rsidRDefault="00565461" w:rsidP="001C7BA2">
                  <w:pPr>
                    <w:spacing w:after="30" w:line="240" w:lineRule="auto"/>
                    <w:jc w:val="right"/>
                    <w:rPr>
                      <w:rFonts w:ascii="Monotype Corsiva" w:hAnsi="Monotype Corsiva"/>
                      <w:sz w:val="30"/>
                      <w:szCs w:val="30"/>
                    </w:rPr>
                  </w:pPr>
                  <w:r>
                    <w:rPr>
                      <w:rFonts w:ascii="Monotype Corsiva" w:hAnsi="Monotype Corsiva"/>
                      <w:sz w:val="30"/>
                      <w:szCs w:val="30"/>
                    </w:rPr>
                    <w:t>Thomas Edison</w:t>
                  </w:r>
                </w:p>
                <w:p w:rsidR="00565461" w:rsidRPr="009D22FC" w:rsidRDefault="00565461" w:rsidP="001C7BA2">
                  <w:pPr>
                    <w:spacing w:after="30" w:line="240" w:lineRule="auto"/>
                    <w:jc w:val="right"/>
                    <w:rPr>
                      <w:rFonts w:ascii="Monotype Corsiva" w:hAnsi="Monotype Corsiva"/>
                      <w:sz w:val="24"/>
                      <w:szCs w:val="34"/>
                    </w:rPr>
                  </w:pPr>
                </w:p>
                <w:p w:rsidR="00565461" w:rsidRPr="009D22FC" w:rsidRDefault="00565461"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Dobre myśli to nitki potencji twórczej, z których można utkać lepszą rzeczywistość.</w:t>
                  </w:r>
                </w:p>
                <w:p w:rsidR="00565461" w:rsidRPr="003A6FC7" w:rsidRDefault="00565461" w:rsidP="00DC166B">
                  <w:pPr>
                    <w:spacing w:after="30" w:line="240" w:lineRule="auto"/>
                    <w:jc w:val="right"/>
                    <w:rPr>
                      <w:rFonts w:ascii="Monotype Corsiva" w:hAnsi="Monotype Corsiva"/>
                      <w:sz w:val="30"/>
                      <w:szCs w:val="30"/>
                    </w:rPr>
                  </w:pPr>
                  <w:r>
                    <w:rPr>
                      <w:rFonts w:ascii="Monotype Corsiva" w:hAnsi="Monotype Corsiva"/>
                      <w:sz w:val="30"/>
                      <w:szCs w:val="30"/>
                    </w:rPr>
                    <w:t>Aldona Różanek</w:t>
                  </w:r>
                </w:p>
                <w:p w:rsidR="00565461" w:rsidRDefault="00565461"/>
              </w:txbxContent>
            </v:textbox>
          </v:shape>
        </w:pict>
      </w:r>
      <w:r>
        <w:rPr>
          <w:rFonts w:ascii="Tahoma" w:hAnsi="Tahoma" w:cs="Tahoma"/>
          <w:noProof/>
          <w:color w:val="000000"/>
          <w:sz w:val="32"/>
          <w:szCs w:val="32"/>
        </w:rPr>
        <w:pict>
          <v:shape id="_x0000_s1046" type="#_x0000_t202" style="position:absolute;left:0;text-align:left;margin-left:229.2pt;margin-top:44.8pt;width:324pt;height:594pt;z-index:251715584" strokecolor="white [3212]">
            <v:textbox style="mso-next-textbox:#_x0000_s1046">
              <w:txbxContent>
                <w:p w:rsidR="00565461" w:rsidRPr="00967C17" w:rsidRDefault="00565461"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565461" w:rsidRDefault="00565461" w:rsidP="00896BC5">
                  <w:pPr>
                    <w:jc w:val="center"/>
                    <w:rPr>
                      <w:rFonts w:ascii="Lucida Handwriting" w:hAnsi="Lucida Handwriting"/>
                      <w:sz w:val="28"/>
                    </w:rPr>
                  </w:pPr>
                  <w:r w:rsidRPr="00967C17">
                    <w:rPr>
                      <w:rFonts w:ascii="Lucida Handwriting" w:hAnsi="Lucida Handwriting"/>
                      <w:sz w:val="28"/>
                    </w:rPr>
                    <w:t>Mariarosa Guerrini OSA</w:t>
                  </w:r>
                </w:p>
                <w:p w:rsidR="00565461" w:rsidRDefault="00565461" w:rsidP="00896BC5">
                  <w:pPr>
                    <w:jc w:val="center"/>
                    <w:rPr>
                      <w:rFonts w:ascii="Lucida Handwriting" w:hAnsi="Lucida Handwriting"/>
                      <w:b/>
                    </w:rPr>
                  </w:pPr>
                  <w:r w:rsidRPr="0020587C">
                    <w:rPr>
                      <w:rFonts w:ascii="Lucida Handwriting" w:hAnsi="Lucida Handwriting"/>
                      <w:b/>
                    </w:rPr>
                    <w:t>TRUDNY ENTUZJASTYCZNY KATECHIZM JEZUSA</w:t>
                  </w:r>
                </w:p>
                <w:p w:rsidR="00565461" w:rsidRPr="00F52CCB" w:rsidRDefault="00565461" w:rsidP="00896BC5">
                  <w:pPr>
                    <w:jc w:val="center"/>
                    <w:rPr>
                      <w:rFonts w:ascii="Lucida Handwriting" w:hAnsi="Lucida Handwriting"/>
                      <w:b/>
                      <w:sz w:val="32"/>
                    </w:rPr>
                  </w:pPr>
                </w:p>
                <w:p w:rsidR="00565461" w:rsidRDefault="00565461" w:rsidP="00B010FD">
                  <w:pPr>
                    <w:jc w:val="center"/>
                    <w:rPr>
                      <w:noProof/>
                      <w:lang w:eastAsia="pl-PL"/>
                    </w:rPr>
                  </w:pPr>
                  <w:r>
                    <w:rPr>
                      <w:noProof/>
                      <w:lang w:eastAsia="pl-PL"/>
                    </w:rPr>
                    <w:drawing>
                      <wp:inline distT="0" distB="0" distL="0" distR="0">
                        <wp:extent cx="3810000" cy="5283480"/>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809956" cy="5283418"/>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3A40B5" w:rsidP="00FA4678">
      <w:pPr>
        <w:jc w:val="center"/>
        <w:rPr>
          <w:rFonts w:ascii="Times New Roman" w:hAnsi="Times New Roman"/>
          <w:b/>
          <w:color w:val="833C0B" w:themeColor="accent2" w:themeShade="80"/>
          <w:sz w:val="28"/>
          <w:szCs w:val="24"/>
        </w:rPr>
      </w:pPr>
      <w:r w:rsidRPr="003A40B5">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565461" w:rsidRDefault="00565461" w:rsidP="00195400">
                  <w:pPr>
                    <w:rPr>
                      <w:rFonts w:ascii="Tahoma" w:hAnsi="Tahoma" w:cs="Tahoma"/>
                      <w:sz w:val="28"/>
                      <w:szCs w:val="26"/>
                    </w:rPr>
                  </w:pPr>
                  <w:r w:rsidRPr="00195400">
                    <w:rPr>
                      <w:rFonts w:ascii="Tahoma" w:hAnsi="Tahoma" w:cs="Tahoma"/>
                      <w:sz w:val="32"/>
                      <w:szCs w:val="26"/>
                      <w:u w:val="single"/>
                    </w:rPr>
                    <w:t>Rozdział pierwszy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DC35A9">
                    <w:rPr>
                      <w:rFonts w:ascii="Tahoma" w:hAnsi="Tahoma" w:cs="Tahoma"/>
                      <w:i/>
                      <w:sz w:val="36"/>
                      <w:szCs w:val="26"/>
                    </w:rPr>
                    <w:t>Jak wejść do kościoła</w:t>
                  </w:r>
                  <w:r>
                    <w:rPr>
                      <w:rFonts w:ascii="Tahoma" w:hAnsi="Tahoma" w:cs="Tahoma"/>
                      <w:i/>
                      <w:sz w:val="36"/>
                      <w:szCs w:val="26"/>
                    </w:rPr>
                    <w:t xml:space="preserve"> </w:t>
                  </w:r>
                </w:p>
                <w:p w:rsidR="00565461" w:rsidRDefault="00565461" w:rsidP="0020007C">
                  <w:pPr>
                    <w:ind w:firstLine="708"/>
                    <w:jc w:val="both"/>
                    <w:rPr>
                      <w:rFonts w:ascii="Tahoma" w:hAnsi="Tahoma" w:cs="Tahoma"/>
                      <w:sz w:val="28"/>
                      <w:szCs w:val="24"/>
                    </w:rPr>
                  </w:pPr>
                  <w:r>
                    <w:rPr>
                      <w:rFonts w:ascii="Tahoma" w:hAnsi="Tahoma" w:cs="Tahoma"/>
                      <w:sz w:val="28"/>
                      <w:szCs w:val="24"/>
                    </w:rPr>
                    <w:t>Mądra osoba zda sobie sprawę z tego nawiedzenia i rozpocznie rozmowę z Bogiem, który uznał za stosowne stać się dostępnym dla swojego stworzenia.</w:t>
                  </w:r>
                  <w:r>
                    <w:rPr>
                      <w:rFonts w:ascii="Tahoma" w:hAnsi="Tahoma" w:cs="Tahoma"/>
                      <w:sz w:val="28"/>
                      <w:szCs w:val="24"/>
                    </w:rPr>
                    <w:tab/>
                  </w:r>
                  <w:r>
                    <w:rPr>
                      <w:rFonts w:ascii="Tahoma" w:hAnsi="Tahoma" w:cs="Tahoma"/>
                      <w:sz w:val="28"/>
                      <w:szCs w:val="24"/>
                    </w:rPr>
                    <w:tab/>
                    <w:t>Mam nadzieję, że przyszedłeś wystarczająco wcześniej, aby mieć odpowiednio dużo czasu na przygotowanie siebie na przyjęcie wielkiego daru. Jeśli nie, w przyszłości spróbuj przyjść na tyle wcześnie, ażeby prawdziwie przygotować się na to spotkanie.</w:t>
                  </w:r>
                </w:p>
                <w:p w:rsidR="00565461" w:rsidRPr="00032995" w:rsidRDefault="00565461" w:rsidP="0020007C">
                  <w:pPr>
                    <w:ind w:firstLine="708"/>
                    <w:jc w:val="both"/>
                    <w:rPr>
                      <w:rFonts w:ascii="Tahoma" w:hAnsi="Tahoma" w:cs="Tahoma"/>
                      <w:sz w:val="10"/>
                      <w:szCs w:val="24"/>
                    </w:rPr>
                  </w:pPr>
                </w:p>
                <w:p w:rsidR="00565461" w:rsidRDefault="00565461" w:rsidP="001404B4">
                  <w:pPr>
                    <w:rPr>
                      <w:rFonts w:ascii="Tahoma" w:hAnsi="Tahoma" w:cs="Tahoma"/>
                      <w:sz w:val="28"/>
                      <w:szCs w:val="26"/>
                    </w:rPr>
                  </w:pPr>
                  <w:r>
                    <w:rPr>
                      <w:rFonts w:ascii="Tahoma" w:hAnsi="Tahoma" w:cs="Tahoma"/>
                      <w:sz w:val="32"/>
                      <w:szCs w:val="26"/>
                      <w:u w:val="single"/>
                    </w:rPr>
                    <w:t>Rozdział drugi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obrzędy wstępne </w:t>
                  </w:r>
                </w:p>
                <w:p w:rsidR="00565461" w:rsidRPr="00B964CD" w:rsidRDefault="00565461" w:rsidP="0020007C">
                  <w:pPr>
                    <w:ind w:firstLine="708"/>
                    <w:jc w:val="both"/>
                    <w:rPr>
                      <w:rFonts w:ascii="Tahoma" w:hAnsi="Tahoma" w:cs="Tahoma"/>
                      <w:color w:val="0070C0"/>
                      <w:sz w:val="24"/>
                      <w:szCs w:val="26"/>
                    </w:rPr>
                  </w:pPr>
                  <w:r w:rsidRPr="001404B4">
                    <w:rPr>
                      <w:rFonts w:ascii="Tahoma" w:hAnsi="Tahoma" w:cs="Tahoma"/>
                      <w:sz w:val="32"/>
                      <w:szCs w:val="24"/>
                    </w:rPr>
                    <w:t>Pieśń na wejście</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Przyszliśmy jako prywatne osoby i do tego momentu modliliśmy się indywidualnie. Wszystkie nasze myśli i modlitwy były miedzy Bogiem a nami. Msza święta jest modlitwą wspólnotową i aby łatwiej było nam złączyć się z innymi zebranymi w Kościół jako Ciało Chrystusa, zaczynamy razem śpiewać.</w:t>
                  </w:r>
                  <w:r>
                    <w:rPr>
                      <w:rFonts w:ascii="Tahoma" w:hAnsi="Tahoma" w:cs="Tahoma"/>
                      <w:sz w:val="28"/>
                      <w:szCs w:val="24"/>
                    </w:rPr>
                    <w:tab/>
                  </w:r>
                  <w:r>
                    <w:rPr>
                      <w:rFonts w:ascii="Tahoma" w:hAnsi="Tahoma" w:cs="Tahoma"/>
                      <w:sz w:val="28"/>
                      <w:szCs w:val="24"/>
                    </w:rPr>
                    <w:tab/>
                  </w:r>
                  <w:r>
                    <w:rPr>
                      <w:rFonts w:ascii="Tahoma" w:hAnsi="Tahoma" w:cs="Tahoma"/>
                      <w:sz w:val="28"/>
                      <w:szCs w:val="24"/>
                    </w:rPr>
                    <w:tab/>
                    <w:t>Prawdziwe wielbienie Boga wymaga śmierci naszego ego. Jezus powiedział, że nikt nie może być Jego uczniem i Go naśladować, jeśli nie bierze swojego krzyża i nie zapiera się siebie /Mk 8,34/. Niestety, wielu z nas odmawia zaparcia się siebie w tym znaczącym momencie mszy i nie włącza się w śpiewanie pieśni na wejście.</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 xml:space="preserve">Możemy mieć swoje powody: słabo śpiewamy /wtedy śpiewaj po cichu/ bądź nie lubimy tej pieśni /zaprzyj się więc i mimo wszystko śpiewaj/. </w:t>
                  </w:r>
                  <w:r w:rsidRPr="00B37E91">
                    <w:rPr>
                      <w:rFonts w:ascii="Tahoma" w:hAnsi="Tahoma" w:cs="Tahoma"/>
                      <w:i/>
                      <w:sz w:val="28"/>
                      <w:szCs w:val="24"/>
                    </w:rPr>
                    <w:t>Nie ma większej przeszkody, aby doświadczyć Boga niż nasza odmowa umarcia dla siebie.</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114080">
        <w:rPr>
          <w:rFonts w:ascii="Tahoma" w:hAnsi="Tahoma" w:cs="Tahoma"/>
          <w:b/>
          <w:bCs/>
          <w:color w:val="C00000"/>
          <w:sz w:val="32"/>
          <w:szCs w:val="26"/>
        </w:rPr>
        <w:t>05</w:t>
      </w:r>
      <w:r w:rsidR="00E83C2A" w:rsidRPr="00CD0F6F">
        <w:rPr>
          <w:rFonts w:ascii="Tahoma" w:hAnsi="Tahoma" w:cs="Tahoma"/>
          <w:b/>
          <w:bCs/>
          <w:color w:val="C00000"/>
          <w:sz w:val="32"/>
          <w:szCs w:val="26"/>
        </w:rPr>
        <w:t>.0</w:t>
      </w:r>
      <w:r w:rsidR="00114080">
        <w:rPr>
          <w:rFonts w:ascii="Tahoma" w:hAnsi="Tahoma" w:cs="Tahoma"/>
          <w:b/>
          <w:bCs/>
          <w:color w:val="C00000"/>
          <w:sz w:val="32"/>
          <w:szCs w:val="26"/>
        </w:rPr>
        <w:t>3</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114080">
        <w:rPr>
          <w:rFonts w:ascii="Tahoma" w:hAnsi="Tahoma" w:cs="Tahoma"/>
          <w:b/>
          <w:bCs/>
          <w:color w:val="C00000"/>
          <w:sz w:val="32"/>
          <w:szCs w:val="26"/>
        </w:rPr>
        <w:t>12</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505D37">
        <w:rPr>
          <w:rFonts w:ascii="Tahoma" w:hAnsi="Tahoma" w:cs="Tahoma"/>
          <w:b/>
          <w:bCs/>
          <w:color w:val="C00000"/>
          <w:sz w:val="32"/>
          <w:szCs w:val="26"/>
        </w:rPr>
        <w:t>3</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F5AD3" w:rsidRDefault="00114080" w:rsidP="00CD0F6F">
            <w:pPr>
              <w:spacing w:after="0" w:line="240" w:lineRule="auto"/>
              <w:jc w:val="center"/>
              <w:rPr>
                <w:rFonts w:ascii="Tahoma" w:hAnsi="Tahoma" w:cs="Tahoma"/>
                <w:b/>
                <w:bCs/>
                <w:color w:val="7030A0"/>
                <w:sz w:val="26"/>
                <w:szCs w:val="26"/>
              </w:rPr>
            </w:pPr>
            <w:r w:rsidRPr="006F5AD3">
              <w:rPr>
                <w:rFonts w:ascii="Tahoma" w:hAnsi="Tahoma" w:cs="Tahoma"/>
                <w:b/>
                <w:bCs/>
                <w:color w:val="7030A0"/>
                <w:sz w:val="26"/>
                <w:szCs w:val="26"/>
              </w:rPr>
              <w:t>05</w:t>
            </w:r>
            <w:r w:rsidR="00327CD1" w:rsidRPr="006F5AD3">
              <w:rPr>
                <w:rFonts w:ascii="Tahoma" w:hAnsi="Tahoma" w:cs="Tahoma"/>
                <w:b/>
                <w:bCs/>
                <w:color w:val="7030A0"/>
                <w:sz w:val="26"/>
                <w:szCs w:val="26"/>
              </w:rPr>
              <w:t>.</w:t>
            </w:r>
            <w:r w:rsidRPr="006F5AD3">
              <w:rPr>
                <w:rFonts w:ascii="Tahoma" w:hAnsi="Tahoma" w:cs="Tahoma"/>
                <w:b/>
                <w:bCs/>
                <w:color w:val="7030A0"/>
                <w:sz w:val="26"/>
                <w:szCs w:val="26"/>
              </w:rPr>
              <w:t>03</w:t>
            </w:r>
            <w:r w:rsidR="00B470BD" w:rsidRPr="006F5AD3">
              <w:rPr>
                <w:rFonts w:ascii="Tahoma" w:hAnsi="Tahoma" w:cs="Tahoma"/>
                <w:b/>
                <w:bCs/>
                <w:color w:val="7030A0"/>
                <w:sz w:val="26"/>
                <w:szCs w:val="26"/>
              </w:rPr>
              <w:t xml:space="preserve"> </w:t>
            </w:r>
            <w:r w:rsidR="00EF2C73" w:rsidRPr="006F5AD3">
              <w:rPr>
                <w:rFonts w:ascii="Tahoma" w:hAnsi="Tahoma" w:cs="Tahoma"/>
                <w:b/>
                <w:bCs/>
                <w:color w:val="7030A0"/>
                <w:sz w:val="26"/>
                <w:szCs w:val="26"/>
              </w:rPr>
              <w:t>–</w:t>
            </w:r>
            <w:r w:rsidR="00B470BD" w:rsidRPr="006F5AD3">
              <w:rPr>
                <w:rFonts w:ascii="Tahoma" w:hAnsi="Tahoma" w:cs="Tahoma"/>
                <w:b/>
                <w:bCs/>
                <w:color w:val="7030A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F1F" w:rsidRPr="006F5AD3" w:rsidRDefault="00B05F1F" w:rsidP="00B05F1F">
            <w:pPr>
              <w:spacing w:after="0" w:line="240" w:lineRule="auto"/>
              <w:ind w:left="567"/>
              <w:rPr>
                <w:rFonts w:ascii="Tahoma" w:hAnsi="Tahoma" w:cs="Tahoma"/>
                <w:sz w:val="26"/>
                <w:szCs w:val="26"/>
              </w:rPr>
            </w:pPr>
            <w:r w:rsidRPr="006F5AD3">
              <w:rPr>
                <w:rFonts w:ascii="Tahoma" w:hAnsi="Tahoma" w:cs="Tahoma"/>
                <w:sz w:val="26"/>
                <w:szCs w:val="26"/>
              </w:rPr>
              <w:t>08.00 – + Kazimierz Murzyn /greg/</w:t>
            </w:r>
          </w:p>
          <w:p w:rsidR="006F5AD3" w:rsidRPr="006F5AD3" w:rsidRDefault="00B05F1F" w:rsidP="006F5AD3">
            <w:pPr>
              <w:spacing w:after="0" w:line="240" w:lineRule="auto"/>
              <w:ind w:left="567"/>
              <w:rPr>
                <w:rFonts w:ascii="Tahoma" w:hAnsi="Tahoma" w:cs="Tahoma"/>
                <w:sz w:val="26"/>
                <w:szCs w:val="26"/>
                <w:u w:val="single"/>
              </w:rPr>
            </w:pPr>
            <w:r w:rsidRPr="006F5AD3">
              <w:rPr>
                <w:rFonts w:ascii="Tahoma" w:hAnsi="Tahoma" w:cs="Tahoma"/>
                <w:sz w:val="26"/>
                <w:szCs w:val="26"/>
              </w:rPr>
              <w:t>08.00 – + Kazimierz Osowski /</w:t>
            </w:r>
            <w:r w:rsidR="00633E3D">
              <w:rPr>
                <w:rFonts w:ascii="Tahoma" w:hAnsi="Tahoma" w:cs="Tahoma"/>
                <w:sz w:val="26"/>
                <w:szCs w:val="26"/>
              </w:rPr>
              <w:t xml:space="preserve">int. </w:t>
            </w:r>
            <w:r w:rsidRPr="006F5AD3">
              <w:rPr>
                <w:rFonts w:ascii="Tahoma" w:hAnsi="Tahoma" w:cs="Tahoma"/>
                <w:sz w:val="26"/>
                <w:szCs w:val="26"/>
              </w:rPr>
              <w:t>imieninowa/ oraz Zofia Osowska -</w:t>
            </w:r>
            <w:r w:rsidRPr="006F5AD3">
              <w:rPr>
                <w:rFonts w:ascii="Tahoma" w:hAnsi="Tahoma" w:cs="Tahoma"/>
                <w:sz w:val="26"/>
                <w:szCs w:val="26"/>
                <w:u w:val="single"/>
              </w:rPr>
              <w:t xml:space="preserve"> int. odpr. poza parafią</w:t>
            </w:r>
          </w:p>
          <w:p w:rsidR="006F5AD3" w:rsidRPr="006F5AD3" w:rsidRDefault="006F5AD3" w:rsidP="006F5AD3">
            <w:pPr>
              <w:spacing w:after="0" w:line="240" w:lineRule="auto"/>
              <w:ind w:left="567"/>
              <w:rPr>
                <w:rFonts w:ascii="Tahoma" w:hAnsi="Tahoma" w:cs="Tahoma"/>
                <w:sz w:val="26"/>
                <w:szCs w:val="26"/>
                <w:u w:val="single"/>
              </w:rPr>
            </w:pPr>
            <w:r w:rsidRPr="006F5AD3">
              <w:rPr>
                <w:rFonts w:ascii="Tahoma" w:hAnsi="Tahoma" w:cs="Tahoma"/>
                <w:sz w:val="26"/>
                <w:szCs w:val="26"/>
              </w:rPr>
              <w:t>08.00 – + Helena Pawłowska /</w:t>
            </w:r>
            <w:r w:rsidR="00633E3D">
              <w:rPr>
                <w:rFonts w:ascii="Tahoma" w:hAnsi="Tahoma" w:cs="Tahoma"/>
                <w:sz w:val="26"/>
                <w:szCs w:val="26"/>
              </w:rPr>
              <w:t xml:space="preserve">int. </w:t>
            </w:r>
            <w:r w:rsidRPr="006F5AD3">
              <w:rPr>
                <w:rFonts w:ascii="Tahoma" w:hAnsi="Tahoma" w:cs="Tahoma"/>
                <w:sz w:val="26"/>
                <w:szCs w:val="26"/>
              </w:rPr>
              <w:t>imieninowa/</w:t>
            </w:r>
            <w:r w:rsidR="00633E3D">
              <w:rPr>
                <w:rFonts w:ascii="Tahoma" w:hAnsi="Tahoma" w:cs="Tahoma"/>
                <w:sz w:val="26"/>
                <w:szCs w:val="26"/>
              </w:rPr>
              <w:t xml:space="preserve"> i Józef Pawłowski</w:t>
            </w:r>
            <w:r w:rsidRPr="006F5AD3">
              <w:rPr>
                <w:rFonts w:ascii="Tahoma" w:hAnsi="Tahoma" w:cs="Tahoma"/>
                <w:sz w:val="26"/>
                <w:szCs w:val="26"/>
              </w:rPr>
              <w:t xml:space="preserve"> - int. od córki -</w:t>
            </w:r>
            <w:r w:rsidRPr="006F5AD3">
              <w:rPr>
                <w:rFonts w:ascii="Tahoma" w:hAnsi="Tahoma" w:cs="Tahoma"/>
                <w:sz w:val="26"/>
                <w:szCs w:val="26"/>
                <w:u w:val="single"/>
              </w:rPr>
              <w:t xml:space="preserve"> int. odpr. poza parafią</w:t>
            </w:r>
          </w:p>
          <w:p w:rsidR="00B05F1F" w:rsidRPr="006F5AD3" w:rsidRDefault="00B05F1F" w:rsidP="00B05F1F">
            <w:pPr>
              <w:spacing w:after="0" w:line="240" w:lineRule="auto"/>
              <w:ind w:left="567"/>
              <w:rPr>
                <w:rFonts w:ascii="Tahoma" w:hAnsi="Tahoma" w:cs="Tahoma"/>
                <w:sz w:val="26"/>
                <w:szCs w:val="26"/>
              </w:rPr>
            </w:pPr>
            <w:r w:rsidRPr="006F5AD3">
              <w:rPr>
                <w:rFonts w:ascii="Tahoma" w:hAnsi="Tahoma" w:cs="Tahoma"/>
                <w:sz w:val="26"/>
                <w:szCs w:val="26"/>
              </w:rPr>
              <w:t>11.00 – + Stanisław i Stanisława Mikołajczyk</w:t>
            </w:r>
          </w:p>
          <w:p w:rsidR="00133A21" w:rsidRPr="006F5AD3" w:rsidRDefault="00B05F1F" w:rsidP="00B05F1F">
            <w:pPr>
              <w:spacing w:after="0" w:line="240" w:lineRule="auto"/>
              <w:ind w:left="567"/>
              <w:jc w:val="center"/>
              <w:rPr>
                <w:rFonts w:ascii="Tahoma" w:hAnsi="Tahoma" w:cs="Tahoma"/>
                <w:sz w:val="26"/>
                <w:szCs w:val="26"/>
                <w:u w:val="single"/>
              </w:rPr>
            </w:pPr>
            <w:r w:rsidRPr="006F5AD3">
              <w:rPr>
                <w:rFonts w:ascii="Tahoma" w:hAnsi="Tahoma" w:cs="Tahoma"/>
                <w:b/>
                <w:color w:val="7030A0"/>
                <w:szCs w:val="26"/>
              </w:rPr>
              <w:t>GORZKIE ŻALE i KAZANIE PASYJNE</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F5AD3" w:rsidRDefault="00114080" w:rsidP="00CD0F6F">
            <w:pPr>
              <w:spacing w:after="0" w:line="240" w:lineRule="auto"/>
              <w:jc w:val="center"/>
              <w:rPr>
                <w:rFonts w:ascii="Tahoma" w:hAnsi="Tahoma" w:cs="Tahoma"/>
                <w:b/>
                <w:bCs/>
                <w:sz w:val="26"/>
                <w:szCs w:val="26"/>
              </w:rPr>
            </w:pPr>
            <w:r w:rsidRPr="006F5AD3">
              <w:rPr>
                <w:rFonts w:ascii="Tahoma" w:hAnsi="Tahoma" w:cs="Tahoma"/>
                <w:b/>
                <w:bCs/>
                <w:sz w:val="26"/>
                <w:szCs w:val="26"/>
              </w:rPr>
              <w:t>06.03</w:t>
            </w:r>
            <w:r w:rsidR="00434AAB" w:rsidRPr="006F5AD3">
              <w:rPr>
                <w:rFonts w:ascii="Tahoma" w:hAnsi="Tahoma" w:cs="Tahoma"/>
                <w:b/>
                <w:bCs/>
                <w:sz w:val="26"/>
                <w:szCs w:val="26"/>
              </w:rPr>
              <w:t xml:space="preserve"> </w:t>
            </w:r>
            <w:r w:rsidR="00F50C98" w:rsidRPr="006F5AD3">
              <w:rPr>
                <w:rFonts w:ascii="Tahoma" w:hAnsi="Tahoma" w:cs="Tahoma"/>
                <w:b/>
                <w:bCs/>
                <w:sz w:val="26"/>
                <w:szCs w:val="26"/>
              </w:rPr>
              <w:t>–</w:t>
            </w:r>
            <w:r w:rsidR="00434AAB" w:rsidRPr="006F5AD3">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43E" w:rsidRPr="006F5AD3" w:rsidRDefault="003E0C58" w:rsidP="00CD0F6F">
            <w:pPr>
              <w:spacing w:after="0" w:line="240" w:lineRule="auto"/>
              <w:ind w:left="567"/>
              <w:rPr>
                <w:rFonts w:ascii="Tahoma" w:hAnsi="Tahoma" w:cs="Tahoma"/>
                <w:sz w:val="26"/>
                <w:szCs w:val="26"/>
              </w:rPr>
            </w:pPr>
            <w:r w:rsidRPr="006F5AD3">
              <w:rPr>
                <w:rFonts w:ascii="Tahoma" w:hAnsi="Tahoma" w:cs="Tahoma"/>
                <w:sz w:val="26"/>
                <w:szCs w:val="26"/>
              </w:rPr>
              <w:t>07.3</w:t>
            </w:r>
            <w:r w:rsidR="00B05F1F" w:rsidRPr="006F5AD3">
              <w:rPr>
                <w:rFonts w:ascii="Tahoma" w:hAnsi="Tahoma" w:cs="Tahoma"/>
                <w:sz w:val="26"/>
                <w:szCs w:val="26"/>
              </w:rPr>
              <w:t>0 – + Eugeniusz</w:t>
            </w:r>
            <w:r w:rsidR="00FB190D" w:rsidRPr="006F5AD3">
              <w:rPr>
                <w:rFonts w:ascii="Tahoma" w:hAnsi="Tahoma" w:cs="Tahoma"/>
                <w:sz w:val="26"/>
                <w:szCs w:val="26"/>
              </w:rPr>
              <w:t xml:space="preserve"> i</w:t>
            </w:r>
            <w:r w:rsidR="00B05F1F" w:rsidRPr="006F5AD3">
              <w:rPr>
                <w:rFonts w:ascii="Tahoma" w:hAnsi="Tahoma" w:cs="Tahoma"/>
                <w:sz w:val="26"/>
                <w:szCs w:val="26"/>
              </w:rPr>
              <w:t xml:space="preserve"> Stanisław</w:t>
            </w:r>
            <w:r w:rsidR="00FB190D" w:rsidRPr="006F5AD3">
              <w:rPr>
                <w:rFonts w:ascii="Tahoma" w:hAnsi="Tahoma" w:cs="Tahoma"/>
                <w:sz w:val="26"/>
                <w:szCs w:val="26"/>
              </w:rPr>
              <w:t xml:space="preserve"> Matusiak, z-li z rodziny Matusiak</w:t>
            </w:r>
          </w:p>
          <w:p w:rsidR="00914D28" w:rsidRPr="006F5AD3" w:rsidRDefault="00533E73" w:rsidP="00B05F1F">
            <w:pPr>
              <w:spacing w:after="0" w:line="240" w:lineRule="auto"/>
              <w:ind w:left="567"/>
              <w:rPr>
                <w:rFonts w:ascii="Tahoma" w:hAnsi="Tahoma" w:cs="Tahoma"/>
                <w:sz w:val="26"/>
                <w:szCs w:val="26"/>
              </w:rPr>
            </w:pPr>
            <w:r w:rsidRPr="006F5AD3">
              <w:rPr>
                <w:rFonts w:ascii="Tahoma" w:hAnsi="Tahoma" w:cs="Tahoma"/>
                <w:sz w:val="26"/>
                <w:szCs w:val="26"/>
              </w:rPr>
              <w:t>08</w:t>
            </w:r>
            <w:r w:rsidR="00E14613" w:rsidRPr="006F5AD3">
              <w:rPr>
                <w:rFonts w:ascii="Tahoma" w:hAnsi="Tahoma" w:cs="Tahoma"/>
                <w:sz w:val="26"/>
                <w:szCs w:val="26"/>
              </w:rPr>
              <w:t>.0</w:t>
            </w:r>
            <w:r w:rsidR="00096B65" w:rsidRPr="006F5AD3">
              <w:rPr>
                <w:rFonts w:ascii="Tahoma" w:hAnsi="Tahoma" w:cs="Tahoma"/>
                <w:sz w:val="26"/>
                <w:szCs w:val="26"/>
              </w:rPr>
              <w:t>0</w:t>
            </w:r>
            <w:r w:rsidR="00434AAB" w:rsidRPr="006F5AD3">
              <w:rPr>
                <w:rFonts w:ascii="Tahoma" w:hAnsi="Tahoma" w:cs="Tahoma"/>
                <w:sz w:val="26"/>
                <w:szCs w:val="26"/>
              </w:rPr>
              <w:t xml:space="preserve"> –</w:t>
            </w:r>
            <w:r w:rsidR="003D2A90" w:rsidRPr="006F5AD3">
              <w:rPr>
                <w:rFonts w:ascii="Tahoma" w:hAnsi="Tahoma" w:cs="Tahoma"/>
                <w:sz w:val="26"/>
                <w:szCs w:val="26"/>
              </w:rPr>
              <w:t xml:space="preserve"> </w:t>
            </w:r>
            <w:r w:rsidR="003F5E08" w:rsidRPr="006F5AD3">
              <w:rPr>
                <w:rFonts w:ascii="Tahoma" w:hAnsi="Tahoma" w:cs="Tahoma"/>
                <w:sz w:val="26"/>
                <w:szCs w:val="26"/>
              </w:rPr>
              <w:t xml:space="preserve">+ </w:t>
            </w:r>
            <w:r w:rsidR="00B05F1F" w:rsidRPr="006F5AD3">
              <w:rPr>
                <w:rFonts w:ascii="Tahoma" w:hAnsi="Tahoma" w:cs="Tahoma"/>
                <w:sz w:val="26"/>
                <w:szCs w:val="26"/>
              </w:rPr>
              <w:t>Kazimierz Murzyn</w:t>
            </w:r>
            <w:r w:rsidR="00962ED7" w:rsidRPr="006F5AD3">
              <w:rPr>
                <w:rFonts w:ascii="Tahoma" w:hAnsi="Tahoma" w:cs="Tahoma"/>
                <w:sz w:val="26"/>
                <w:szCs w:val="26"/>
              </w:rPr>
              <w:t xml:space="preserve">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F5AD3" w:rsidRDefault="00114080" w:rsidP="00505D37">
            <w:pPr>
              <w:spacing w:after="0" w:line="240" w:lineRule="auto"/>
              <w:jc w:val="center"/>
              <w:rPr>
                <w:rFonts w:ascii="Tahoma" w:hAnsi="Tahoma" w:cs="Tahoma"/>
                <w:b/>
                <w:bCs/>
                <w:sz w:val="26"/>
                <w:szCs w:val="26"/>
              </w:rPr>
            </w:pPr>
            <w:r w:rsidRPr="006F5AD3">
              <w:rPr>
                <w:rFonts w:ascii="Tahoma" w:hAnsi="Tahoma" w:cs="Tahoma"/>
                <w:b/>
                <w:bCs/>
                <w:sz w:val="26"/>
                <w:szCs w:val="26"/>
              </w:rPr>
              <w:t>07.03</w:t>
            </w:r>
            <w:r w:rsidR="00434AAB" w:rsidRPr="006F5AD3">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7212" w:rsidRPr="006F5AD3" w:rsidRDefault="00713322" w:rsidP="00CD0F6F">
            <w:pPr>
              <w:spacing w:after="0" w:line="240" w:lineRule="auto"/>
              <w:ind w:left="567"/>
              <w:rPr>
                <w:rFonts w:ascii="Tahoma" w:hAnsi="Tahoma" w:cs="Tahoma"/>
                <w:sz w:val="26"/>
                <w:szCs w:val="26"/>
              </w:rPr>
            </w:pPr>
            <w:r w:rsidRPr="006F5AD3">
              <w:rPr>
                <w:rFonts w:ascii="Tahoma" w:hAnsi="Tahoma" w:cs="Tahoma"/>
                <w:sz w:val="26"/>
                <w:szCs w:val="26"/>
              </w:rPr>
              <w:t xml:space="preserve">07.30 </w:t>
            </w:r>
            <w:r w:rsidR="006D35E2" w:rsidRPr="006F5AD3">
              <w:rPr>
                <w:rFonts w:ascii="Tahoma" w:hAnsi="Tahoma" w:cs="Tahoma"/>
                <w:sz w:val="26"/>
                <w:szCs w:val="26"/>
              </w:rPr>
              <w:t xml:space="preserve">– + </w:t>
            </w:r>
            <w:r w:rsidR="00FB190D" w:rsidRPr="006F5AD3">
              <w:rPr>
                <w:rFonts w:ascii="Tahoma" w:hAnsi="Tahoma" w:cs="Tahoma"/>
                <w:sz w:val="26"/>
                <w:szCs w:val="26"/>
              </w:rPr>
              <w:t>Marianna i Feliks, Rozalia i Piotr, Stanisław</w:t>
            </w:r>
            <w:r w:rsidR="00565461" w:rsidRPr="006F5AD3">
              <w:rPr>
                <w:rFonts w:ascii="Tahoma" w:hAnsi="Tahoma" w:cs="Tahoma"/>
                <w:sz w:val="26"/>
                <w:szCs w:val="26"/>
              </w:rPr>
              <w:t>,</w:t>
            </w:r>
            <w:r w:rsidR="00FB190D" w:rsidRPr="006F5AD3">
              <w:rPr>
                <w:rFonts w:ascii="Tahoma" w:hAnsi="Tahoma" w:cs="Tahoma"/>
                <w:sz w:val="26"/>
                <w:szCs w:val="26"/>
              </w:rPr>
              <w:t xml:space="preserve"> Kazimierz</w:t>
            </w:r>
            <w:r w:rsidR="00565461" w:rsidRPr="006F5AD3">
              <w:rPr>
                <w:rFonts w:ascii="Tahoma" w:hAnsi="Tahoma" w:cs="Tahoma"/>
                <w:sz w:val="26"/>
                <w:szCs w:val="26"/>
              </w:rPr>
              <w:t xml:space="preserve"> i Józef Banul, Henryka i Tadeusz Ryms</w:t>
            </w:r>
          </w:p>
          <w:p w:rsidR="00FB190D" w:rsidRPr="006F5AD3" w:rsidRDefault="00D64B43" w:rsidP="00CD0F6F">
            <w:pPr>
              <w:spacing w:after="0" w:line="240" w:lineRule="auto"/>
              <w:ind w:left="567"/>
              <w:rPr>
                <w:rFonts w:ascii="Tahoma" w:hAnsi="Tahoma" w:cs="Tahoma"/>
                <w:sz w:val="26"/>
                <w:szCs w:val="26"/>
              </w:rPr>
            </w:pPr>
            <w:r w:rsidRPr="006F5AD3">
              <w:rPr>
                <w:rFonts w:ascii="Tahoma" w:hAnsi="Tahoma" w:cs="Tahoma"/>
                <w:sz w:val="26"/>
                <w:szCs w:val="26"/>
              </w:rPr>
              <w:t>08.00</w:t>
            </w:r>
            <w:r w:rsidR="004369FB" w:rsidRPr="006F5AD3">
              <w:rPr>
                <w:rFonts w:ascii="Tahoma" w:hAnsi="Tahoma" w:cs="Tahoma"/>
                <w:sz w:val="26"/>
                <w:szCs w:val="26"/>
              </w:rPr>
              <w:t xml:space="preserve"> – </w:t>
            </w:r>
            <w:r w:rsidRPr="006F5AD3">
              <w:rPr>
                <w:rFonts w:ascii="Tahoma" w:hAnsi="Tahoma" w:cs="Tahoma"/>
                <w:sz w:val="26"/>
                <w:szCs w:val="26"/>
              </w:rPr>
              <w:t xml:space="preserve">+ </w:t>
            </w:r>
            <w:r w:rsidR="00565461" w:rsidRPr="006F5AD3">
              <w:rPr>
                <w:rFonts w:ascii="Tahoma" w:hAnsi="Tahoma" w:cs="Tahoma"/>
                <w:sz w:val="26"/>
                <w:szCs w:val="26"/>
              </w:rPr>
              <w:t>Kazimierz Murzyn</w:t>
            </w:r>
            <w:r w:rsidR="00962ED7" w:rsidRPr="006F5AD3">
              <w:rPr>
                <w:rFonts w:ascii="Tahoma" w:hAnsi="Tahoma" w:cs="Tahoma"/>
                <w:sz w:val="26"/>
                <w:szCs w:val="26"/>
              </w:rPr>
              <w:t xml:space="preserve"> /greg</w:t>
            </w:r>
            <w:r w:rsidR="00713322" w:rsidRPr="006F5AD3">
              <w:rPr>
                <w:rFonts w:ascii="Tahoma" w:hAnsi="Tahoma" w:cs="Tahoma"/>
                <w:sz w:val="26"/>
                <w:szCs w:val="26"/>
              </w:rPr>
              <w:t>/</w:t>
            </w:r>
          </w:p>
          <w:p w:rsidR="00D64B43" w:rsidRPr="006F5AD3" w:rsidRDefault="00FB190D" w:rsidP="00CD0F6F">
            <w:pPr>
              <w:spacing w:after="0" w:line="240" w:lineRule="auto"/>
              <w:ind w:left="567"/>
              <w:rPr>
                <w:rFonts w:ascii="Tahoma" w:hAnsi="Tahoma" w:cs="Tahoma"/>
                <w:sz w:val="26"/>
                <w:szCs w:val="26"/>
              </w:rPr>
            </w:pPr>
            <w:r w:rsidRPr="006F5AD3">
              <w:rPr>
                <w:rFonts w:ascii="Tahoma" w:hAnsi="Tahoma" w:cs="Tahoma"/>
                <w:sz w:val="26"/>
                <w:szCs w:val="26"/>
              </w:rPr>
              <w:t xml:space="preserve">08.00 </w:t>
            </w:r>
            <w:r w:rsidR="00565461" w:rsidRPr="006F5AD3">
              <w:rPr>
                <w:rFonts w:ascii="Tahoma" w:hAnsi="Tahoma" w:cs="Tahoma"/>
                <w:sz w:val="26"/>
                <w:szCs w:val="26"/>
              </w:rPr>
              <w:t>– + Mirosław Majewski</w:t>
            </w:r>
            <w:r w:rsidRPr="006F5AD3">
              <w:rPr>
                <w:rFonts w:ascii="Tahoma" w:hAnsi="Tahoma" w:cs="Tahoma"/>
                <w:sz w:val="26"/>
                <w:szCs w:val="26"/>
              </w:rPr>
              <w:t xml:space="preserve"> -</w:t>
            </w:r>
            <w:r w:rsidRPr="006F5AD3">
              <w:rPr>
                <w:rFonts w:ascii="Tahoma" w:hAnsi="Tahoma" w:cs="Tahoma"/>
                <w:sz w:val="26"/>
                <w:szCs w:val="26"/>
                <w:u w:val="single"/>
              </w:rPr>
              <w:t xml:space="preserve"> int. odpr. poza parafią</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F5AD3" w:rsidRDefault="00114080" w:rsidP="00CD0F6F">
            <w:pPr>
              <w:spacing w:after="0" w:line="240" w:lineRule="auto"/>
              <w:jc w:val="center"/>
              <w:rPr>
                <w:rFonts w:ascii="Tahoma" w:hAnsi="Tahoma" w:cs="Tahoma"/>
                <w:b/>
                <w:bCs/>
                <w:sz w:val="26"/>
                <w:szCs w:val="26"/>
              </w:rPr>
            </w:pPr>
            <w:r w:rsidRPr="006F5AD3">
              <w:rPr>
                <w:rFonts w:ascii="Tahoma" w:hAnsi="Tahoma" w:cs="Tahoma"/>
                <w:b/>
                <w:bCs/>
                <w:sz w:val="26"/>
                <w:szCs w:val="26"/>
              </w:rPr>
              <w:t>08</w:t>
            </w:r>
            <w:r w:rsidR="00505D37" w:rsidRPr="006F5AD3">
              <w:rPr>
                <w:rFonts w:ascii="Tahoma" w:hAnsi="Tahoma" w:cs="Tahoma"/>
                <w:b/>
                <w:bCs/>
                <w:sz w:val="26"/>
                <w:szCs w:val="26"/>
              </w:rPr>
              <w:t>.03</w:t>
            </w:r>
            <w:r w:rsidR="00434AAB" w:rsidRPr="006F5AD3">
              <w:rPr>
                <w:rFonts w:ascii="Tahoma" w:hAnsi="Tahoma" w:cs="Tahoma"/>
                <w:b/>
                <w:bCs/>
                <w:sz w:val="26"/>
                <w:szCs w:val="26"/>
              </w:rPr>
              <w:t xml:space="preserve"> – Środa</w:t>
            </w:r>
          </w:p>
          <w:p w:rsidR="000A765A" w:rsidRPr="006F5AD3" w:rsidRDefault="000A765A" w:rsidP="00CD0F6F">
            <w:pPr>
              <w:spacing w:after="0" w:line="240" w:lineRule="auto"/>
              <w:jc w:val="center"/>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6F5AD3" w:rsidRDefault="003542CF" w:rsidP="006D35E2">
            <w:pPr>
              <w:spacing w:after="0" w:line="240" w:lineRule="auto"/>
              <w:ind w:left="567"/>
              <w:jc w:val="center"/>
              <w:rPr>
                <w:rFonts w:ascii="Tahoma" w:hAnsi="Tahoma" w:cs="Tahoma"/>
                <w:color w:val="FF0000"/>
                <w:sz w:val="26"/>
                <w:szCs w:val="26"/>
              </w:rPr>
            </w:pPr>
            <w:r w:rsidRPr="006F5AD3">
              <w:rPr>
                <w:rFonts w:ascii="Tahoma" w:hAnsi="Tahoma" w:cs="Tahoma"/>
                <w:color w:val="FF0000"/>
                <w:sz w:val="26"/>
                <w:szCs w:val="26"/>
              </w:rPr>
              <w:t>07.2</w:t>
            </w:r>
            <w:r w:rsidR="00F41E4B" w:rsidRPr="006F5AD3">
              <w:rPr>
                <w:rFonts w:ascii="Tahoma" w:hAnsi="Tahoma" w:cs="Tahoma"/>
                <w:color w:val="FF0000"/>
                <w:sz w:val="26"/>
                <w:szCs w:val="26"/>
              </w:rPr>
              <w:t>5</w:t>
            </w:r>
            <w:r w:rsidR="00105276" w:rsidRPr="006F5AD3">
              <w:rPr>
                <w:rFonts w:ascii="Tahoma" w:hAnsi="Tahoma" w:cs="Tahoma"/>
                <w:color w:val="FF0000"/>
                <w:sz w:val="26"/>
                <w:szCs w:val="26"/>
              </w:rPr>
              <w:t xml:space="preserve"> – Nowenna do św. Józefa</w:t>
            </w:r>
          </w:p>
          <w:p w:rsidR="00BC185A" w:rsidRPr="006F5AD3" w:rsidRDefault="00713322" w:rsidP="00CD0F6F">
            <w:pPr>
              <w:spacing w:after="0" w:line="240" w:lineRule="auto"/>
              <w:ind w:left="567"/>
              <w:rPr>
                <w:rFonts w:ascii="Tahoma" w:hAnsi="Tahoma" w:cs="Tahoma"/>
                <w:sz w:val="26"/>
                <w:szCs w:val="26"/>
              </w:rPr>
            </w:pPr>
            <w:r w:rsidRPr="006F5AD3">
              <w:rPr>
                <w:rFonts w:ascii="Tahoma" w:hAnsi="Tahoma" w:cs="Tahoma"/>
                <w:sz w:val="26"/>
                <w:szCs w:val="26"/>
              </w:rPr>
              <w:t>0</w:t>
            </w:r>
            <w:r w:rsidR="003542CF" w:rsidRPr="006F5AD3">
              <w:rPr>
                <w:rFonts w:ascii="Tahoma" w:hAnsi="Tahoma" w:cs="Tahoma"/>
                <w:sz w:val="26"/>
                <w:szCs w:val="26"/>
              </w:rPr>
              <w:t>7.3</w:t>
            </w:r>
            <w:r w:rsidR="00BC185A" w:rsidRPr="006F5AD3">
              <w:rPr>
                <w:rFonts w:ascii="Tahoma" w:hAnsi="Tahoma" w:cs="Tahoma"/>
                <w:sz w:val="26"/>
                <w:szCs w:val="26"/>
              </w:rPr>
              <w:t xml:space="preserve">0 – + </w:t>
            </w:r>
            <w:r w:rsidR="00565461" w:rsidRPr="006F5AD3">
              <w:rPr>
                <w:rFonts w:ascii="Tahoma" w:hAnsi="Tahoma" w:cs="Tahoma"/>
                <w:sz w:val="26"/>
                <w:szCs w:val="26"/>
              </w:rPr>
              <w:t>Bogdan /10 r. śm./ i Halina Kacprzak, Elżbieta Poświętna</w:t>
            </w:r>
          </w:p>
          <w:p w:rsidR="00D64B43" w:rsidRPr="006F5AD3" w:rsidRDefault="00D64B43" w:rsidP="00CD0F6F">
            <w:pPr>
              <w:spacing w:after="0" w:line="240" w:lineRule="auto"/>
              <w:ind w:left="567"/>
              <w:jc w:val="center"/>
              <w:rPr>
                <w:rFonts w:ascii="Tahoma" w:hAnsi="Tahoma" w:cs="Tahoma"/>
                <w:color w:val="0070C0"/>
                <w:sz w:val="26"/>
                <w:szCs w:val="26"/>
              </w:rPr>
            </w:pPr>
            <w:r w:rsidRPr="006F5AD3">
              <w:rPr>
                <w:rFonts w:ascii="Tahoma" w:hAnsi="Tahoma" w:cs="Tahoma"/>
                <w:color w:val="0070C0"/>
                <w:sz w:val="26"/>
                <w:szCs w:val="26"/>
              </w:rPr>
              <w:t>Nowenna do Matki Bożej Nieustającej Pomocy</w:t>
            </w:r>
          </w:p>
          <w:p w:rsidR="00713322" w:rsidRPr="006F5AD3" w:rsidRDefault="003542CF" w:rsidP="00FB190D">
            <w:pPr>
              <w:spacing w:after="0" w:line="240" w:lineRule="auto"/>
              <w:ind w:left="567"/>
              <w:rPr>
                <w:rFonts w:ascii="Tahoma" w:hAnsi="Tahoma" w:cs="Tahoma"/>
                <w:sz w:val="26"/>
                <w:szCs w:val="26"/>
              </w:rPr>
            </w:pPr>
            <w:r w:rsidRPr="006F5AD3">
              <w:rPr>
                <w:rFonts w:ascii="Tahoma" w:hAnsi="Tahoma" w:cs="Tahoma"/>
                <w:sz w:val="26"/>
                <w:szCs w:val="26"/>
              </w:rPr>
              <w:t>08</w:t>
            </w:r>
            <w:r w:rsidR="00D56AEB" w:rsidRPr="006F5AD3">
              <w:rPr>
                <w:rFonts w:ascii="Tahoma" w:hAnsi="Tahoma" w:cs="Tahoma"/>
                <w:sz w:val="26"/>
                <w:szCs w:val="26"/>
              </w:rPr>
              <w:t xml:space="preserve">.00 – </w:t>
            </w:r>
            <w:r w:rsidR="00E541CE" w:rsidRPr="006F5AD3">
              <w:rPr>
                <w:rFonts w:ascii="Tahoma" w:hAnsi="Tahoma" w:cs="Tahoma"/>
                <w:sz w:val="26"/>
                <w:szCs w:val="26"/>
              </w:rPr>
              <w:t>+</w:t>
            </w:r>
            <w:r w:rsidR="0088720D" w:rsidRPr="006F5AD3">
              <w:rPr>
                <w:rFonts w:ascii="Tahoma" w:hAnsi="Tahoma" w:cs="Tahoma"/>
                <w:sz w:val="26"/>
                <w:szCs w:val="26"/>
              </w:rPr>
              <w:t xml:space="preserve"> </w:t>
            </w:r>
            <w:r w:rsidR="00FB190D" w:rsidRPr="006F5AD3">
              <w:rPr>
                <w:rFonts w:ascii="Tahoma" w:hAnsi="Tahoma" w:cs="Tahoma"/>
                <w:sz w:val="26"/>
                <w:szCs w:val="26"/>
              </w:rPr>
              <w:t>Kazimierz Murzyn /greg</w:t>
            </w:r>
            <w:r w:rsidRPr="006F5AD3">
              <w:rPr>
                <w:rFonts w:ascii="Tahoma" w:hAnsi="Tahoma" w:cs="Tahoma"/>
                <w:sz w:val="26"/>
                <w:szCs w:val="26"/>
              </w:rPr>
              <w:t>/</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6F5AD3" w:rsidRDefault="00114080" w:rsidP="00CD0F6F">
            <w:pPr>
              <w:spacing w:after="0" w:line="240" w:lineRule="auto"/>
              <w:jc w:val="center"/>
              <w:rPr>
                <w:rFonts w:ascii="Tahoma" w:hAnsi="Tahoma" w:cs="Tahoma"/>
                <w:b/>
                <w:bCs/>
                <w:sz w:val="26"/>
                <w:szCs w:val="26"/>
              </w:rPr>
            </w:pPr>
            <w:r w:rsidRPr="006F5AD3">
              <w:rPr>
                <w:rFonts w:ascii="Tahoma" w:hAnsi="Tahoma" w:cs="Tahoma"/>
                <w:b/>
                <w:bCs/>
                <w:sz w:val="26"/>
                <w:szCs w:val="26"/>
              </w:rPr>
              <w:t>09</w:t>
            </w:r>
            <w:r w:rsidR="00627232" w:rsidRPr="006F5AD3">
              <w:rPr>
                <w:rFonts w:ascii="Tahoma" w:hAnsi="Tahoma" w:cs="Tahoma"/>
                <w:b/>
                <w:bCs/>
                <w:sz w:val="26"/>
                <w:szCs w:val="26"/>
              </w:rPr>
              <w:t>.</w:t>
            </w:r>
            <w:r w:rsidR="00505D37" w:rsidRPr="006F5AD3">
              <w:rPr>
                <w:rFonts w:ascii="Tahoma" w:hAnsi="Tahoma" w:cs="Tahoma"/>
                <w:b/>
                <w:bCs/>
                <w:sz w:val="26"/>
                <w:szCs w:val="26"/>
              </w:rPr>
              <w:t>03</w:t>
            </w:r>
            <w:r w:rsidR="00434AAB" w:rsidRPr="006F5AD3">
              <w:rPr>
                <w:rFonts w:ascii="Tahoma" w:hAnsi="Tahoma" w:cs="Tahoma"/>
                <w:b/>
                <w:bCs/>
                <w:sz w:val="26"/>
                <w:szCs w:val="26"/>
              </w:rPr>
              <w:t xml:space="preserve"> </w:t>
            </w:r>
            <w:r w:rsidR="008E61A4" w:rsidRPr="006F5AD3">
              <w:rPr>
                <w:rFonts w:ascii="Tahoma" w:hAnsi="Tahoma" w:cs="Tahoma"/>
                <w:b/>
                <w:bCs/>
                <w:sz w:val="26"/>
                <w:szCs w:val="26"/>
              </w:rPr>
              <w:t>–</w:t>
            </w:r>
            <w:r w:rsidR="00434AAB" w:rsidRPr="006F5AD3">
              <w:rPr>
                <w:rFonts w:ascii="Tahoma" w:hAnsi="Tahoma" w:cs="Tahoma"/>
                <w:b/>
                <w:bCs/>
                <w:sz w:val="26"/>
                <w:szCs w:val="26"/>
              </w:rPr>
              <w:t xml:space="preserve"> </w:t>
            </w:r>
          </w:p>
          <w:p w:rsidR="008E61A4" w:rsidRPr="006F5AD3" w:rsidRDefault="00434AAB" w:rsidP="00CD0F6F">
            <w:pPr>
              <w:spacing w:after="0" w:line="240" w:lineRule="auto"/>
              <w:jc w:val="center"/>
              <w:rPr>
                <w:rFonts w:ascii="Tahoma" w:hAnsi="Tahoma" w:cs="Tahoma"/>
                <w:b/>
                <w:bCs/>
                <w:sz w:val="26"/>
                <w:szCs w:val="26"/>
              </w:rPr>
            </w:pPr>
            <w:r w:rsidRPr="006F5AD3">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5461" w:rsidRPr="006F5AD3" w:rsidRDefault="00D64128" w:rsidP="00CD0F6F">
            <w:pPr>
              <w:spacing w:after="0" w:line="240" w:lineRule="auto"/>
              <w:ind w:left="567"/>
              <w:rPr>
                <w:rFonts w:ascii="Tahoma" w:hAnsi="Tahoma" w:cs="Tahoma"/>
                <w:sz w:val="26"/>
                <w:szCs w:val="26"/>
              </w:rPr>
            </w:pPr>
            <w:r w:rsidRPr="006F5AD3">
              <w:rPr>
                <w:rFonts w:ascii="Tahoma" w:hAnsi="Tahoma" w:cs="Tahoma"/>
                <w:sz w:val="26"/>
                <w:szCs w:val="26"/>
              </w:rPr>
              <w:t>07.30 –</w:t>
            </w:r>
            <w:r w:rsidR="00565461" w:rsidRPr="006F5AD3">
              <w:rPr>
                <w:rFonts w:ascii="Tahoma" w:hAnsi="Tahoma" w:cs="Tahoma"/>
                <w:sz w:val="26"/>
                <w:szCs w:val="26"/>
              </w:rPr>
              <w:t xml:space="preserve"> + Kazimiera i Jan Danielscy, Przemysław Bielski, Grażyna Tańska</w:t>
            </w:r>
          </w:p>
          <w:p w:rsidR="00787723" w:rsidRPr="006F5AD3" w:rsidRDefault="00565461" w:rsidP="00CD0F6F">
            <w:pPr>
              <w:spacing w:after="0" w:line="240" w:lineRule="auto"/>
              <w:ind w:left="567"/>
              <w:rPr>
                <w:rFonts w:ascii="Tahoma" w:hAnsi="Tahoma" w:cs="Tahoma"/>
                <w:sz w:val="26"/>
                <w:szCs w:val="26"/>
              </w:rPr>
            </w:pPr>
            <w:r w:rsidRPr="006F5AD3">
              <w:rPr>
                <w:rFonts w:ascii="Tahoma" w:hAnsi="Tahoma" w:cs="Tahoma"/>
                <w:sz w:val="26"/>
                <w:szCs w:val="26"/>
              </w:rPr>
              <w:t>07.30 – + Danuta i Jan Kuczyńscy, Mieczysław Kowalczyk -</w:t>
            </w:r>
            <w:r w:rsidRPr="006F5AD3">
              <w:rPr>
                <w:rFonts w:ascii="Tahoma" w:hAnsi="Tahoma" w:cs="Tahoma"/>
                <w:sz w:val="26"/>
                <w:szCs w:val="26"/>
                <w:u w:val="single"/>
              </w:rPr>
              <w:t xml:space="preserve"> int. odpr. poza parafią</w:t>
            </w:r>
          </w:p>
          <w:p w:rsidR="00247C2B" w:rsidRPr="006F5AD3" w:rsidRDefault="00962ED7" w:rsidP="00565461">
            <w:pPr>
              <w:spacing w:after="0" w:line="240" w:lineRule="auto"/>
              <w:ind w:left="567"/>
              <w:rPr>
                <w:rFonts w:ascii="Tahoma" w:hAnsi="Tahoma" w:cs="Tahoma"/>
                <w:sz w:val="26"/>
                <w:szCs w:val="26"/>
              </w:rPr>
            </w:pPr>
            <w:r w:rsidRPr="006F5AD3">
              <w:rPr>
                <w:rFonts w:ascii="Tahoma" w:hAnsi="Tahoma" w:cs="Tahoma"/>
                <w:sz w:val="26"/>
                <w:szCs w:val="26"/>
              </w:rPr>
              <w:t>08</w:t>
            </w:r>
            <w:r w:rsidR="00361A20" w:rsidRPr="006F5AD3">
              <w:rPr>
                <w:rFonts w:ascii="Tahoma" w:hAnsi="Tahoma" w:cs="Tahoma"/>
                <w:sz w:val="26"/>
                <w:szCs w:val="26"/>
              </w:rPr>
              <w:t>.00</w:t>
            </w:r>
            <w:r w:rsidR="00912582" w:rsidRPr="006F5AD3">
              <w:rPr>
                <w:rFonts w:ascii="Tahoma" w:hAnsi="Tahoma" w:cs="Tahoma"/>
                <w:sz w:val="26"/>
                <w:szCs w:val="26"/>
              </w:rPr>
              <w:t xml:space="preserve"> </w:t>
            </w:r>
            <w:r w:rsidR="00565461" w:rsidRPr="006F5AD3">
              <w:rPr>
                <w:rFonts w:ascii="Tahoma" w:hAnsi="Tahoma" w:cs="Tahoma"/>
                <w:sz w:val="26"/>
                <w:szCs w:val="26"/>
              </w:rPr>
              <w:t>–</w:t>
            </w:r>
            <w:r w:rsidR="00912582" w:rsidRPr="006F5AD3">
              <w:rPr>
                <w:rFonts w:ascii="Tahoma" w:hAnsi="Tahoma" w:cs="Tahoma"/>
                <w:sz w:val="26"/>
                <w:szCs w:val="26"/>
              </w:rPr>
              <w:t xml:space="preserve"> </w:t>
            </w:r>
            <w:r w:rsidR="00565461" w:rsidRPr="006F5AD3">
              <w:rPr>
                <w:rFonts w:ascii="Tahoma" w:hAnsi="Tahoma" w:cs="Tahoma"/>
                <w:sz w:val="26"/>
                <w:szCs w:val="26"/>
              </w:rPr>
              <w:t>+ Kazimierz Murzyn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6F5AD3" w:rsidRDefault="00114080" w:rsidP="00CD0F6F">
            <w:pPr>
              <w:spacing w:after="0" w:line="240" w:lineRule="auto"/>
              <w:jc w:val="center"/>
              <w:rPr>
                <w:rFonts w:ascii="Tahoma" w:hAnsi="Tahoma" w:cs="Tahoma"/>
                <w:b/>
                <w:bCs/>
                <w:sz w:val="26"/>
                <w:szCs w:val="26"/>
              </w:rPr>
            </w:pPr>
            <w:r w:rsidRPr="006F5AD3">
              <w:rPr>
                <w:rFonts w:ascii="Tahoma" w:hAnsi="Tahoma" w:cs="Tahoma"/>
                <w:b/>
                <w:bCs/>
                <w:sz w:val="26"/>
                <w:szCs w:val="26"/>
              </w:rPr>
              <w:t>10</w:t>
            </w:r>
            <w:r w:rsidR="00505D37" w:rsidRPr="006F5AD3">
              <w:rPr>
                <w:rFonts w:ascii="Tahoma" w:hAnsi="Tahoma" w:cs="Tahoma"/>
                <w:b/>
                <w:bCs/>
                <w:sz w:val="26"/>
                <w:szCs w:val="26"/>
              </w:rPr>
              <w:t>.03</w:t>
            </w:r>
            <w:r w:rsidR="00434AAB" w:rsidRPr="006F5AD3">
              <w:rPr>
                <w:rFonts w:ascii="Tahoma" w:hAnsi="Tahoma" w:cs="Tahoma"/>
                <w:b/>
                <w:bCs/>
                <w:sz w:val="26"/>
                <w:szCs w:val="26"/>
              </w:rPr>
              <w:t xml:space="preserve"> </w:t>
            </w:r>
            <w:r w:rsidR="008E61A4" w:rsidRPr="006F5AD3">
              <w:rPr>
                <w:rFonts w:ascii="Tahoma" w:hAnsi="Tahoma" w:cs="Tahoma"/>
                <w:b/>
                <w:bCs/>
                <w:sz w:val="26"/>
                <w:szCs w:val="26"/>
              </w:rPr>
              <w:t>–</w:t>
            </w:r>
            <w:r w:rsidR="00434AAB" w:rsidRPr="006F5AD3">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6F5AD3" w:rsidRDefault="00565461" w:rsidP="00CD0F6F">
            <w:pPr>
              <w:spacing w:after="0" w:line="240" w:lineRule="auto"/>
              <w:ind w:left="567"/>
              <w:rPr>
                <w:rFonts w:ascii="Tahoma" w:hAnsi="Tahoma" w:cs="Tahoma"/>
                <w:sz w:val="26"/>
                <w:szCs w:val="26"/>
              </w:rPr>
            </w:pPr>
            <w:r w:rsidRPr="006F5AD3">
              <w:rPr>
                <w:rFonts w:ascii="Tahoma" w:hAnsi="Tahoma" w:cs="Tahoma"/>
                <w:sz w:val="26"/>
                <w:szCs w:val="26"/>
              </w:rPr>
              <w:t>15.3</w:t>
            </w:r>
            <w:r w:rsidR="00D64128" w:rsidRPr="006F5AD3">
              <w:rPr>
                <w:rFonts w:ascii="Tahoma" w:hAnsi="Tahoma" w:cs="Tahoma"/>
                <w:sz w:val="26"/>
                <w:szCs w:val="26"/>
              </w:rPr>
              <w:t>0 – + Kazimierz Murzyn /greg/</w:t>
            </w:r>
          </w:p>
          <w:p w:rsidR="00565461" w:rsidRPr="006F5AD3" w:rsidRDefault="00565461" w:rsidP="00CD0F6F">
            <w:pPr>
              <w:spacing w:after="0" w:line="240" w:lineRule="auto"/>
              <w:ind w:left="567"/>
              <w:rPr>
                <w:rFonts w:ascii="Tahoma" w:hAnsi="Tahoma" w:cs="Tahoma"/>
                <w:sz w:val="26"/>
                <w:szCs w:val="26"/>
              </w:rPr>
            </w:pPr>
            <w:r w:rsidRPr="006F5AD3">
              <w:rPr>
                <w:rFonts w:ascii="Tahoma" w:hAnsi="Tahoma" w:cs="Tahoma"/>
                <w:sz w:val="26"/>
                <w:szCs w:val="26"/>
              </w:rPr>
              <w:t>16.00 – + Henryk Piórkowski /up/</w:t>
            </w:r>
          </w:p>
          <w:p w:rsidR="006F0E45" w:rsidRPr="006F5AD3" w:rsidRDefault="009E1C8C" w:rsidP="00CD0F6F">
            <w:pPr>
              <w:spacing w:after="0" w:line="240" w:lineRule="auto"/>
              <w:ind w:left="567"/>
              <w:rPr>
                <w:rFonts w:ascii="Tahoma" w:hAnsi="Tahoma" w:cs="Tahoma"/>
                <w:sz w:val="26"/>
                <w:szCs w:val="26"/>
              </w:rPr>
            </w:pPr>
            <w:r w:rsidRPr="006F5AD3">
              <w:rPr>
                <w:rFonts w:ascii="Tahoma" w:hAnsi="Tahoma" w:cs="Tahoma"/>
                <w:sz w:val="26"/>
                <w:szCs w:val="26"/>
              </w:rPr>
              <w:t>16</w:t>
            </w:r>
            <w:r w:rsidR="0083241F" w:rsidRPr="006F5AD3">
              <w:rPr>
                <w:rFonts w:ascii="Tahoma" w:hAnsi="Tahoma" w:cs="Tahoma"/>
                <w:sz w:val="26"/>
                <w:szCs w:val="26"/>
              </w:rPr>
              <w:t xml:space="preserve">.00 – </w:t>
            </w:r>
            <w:r w:rsidR="0061216B" w:rsidRPr="006F5AD3">
              <w:rPr>
                <w:rFonts w:ascii="Tahoma" w:hAnsi="Tahoma" w:cs="Tahoma"/>
                <w:sz w:val="26"/>
                <w:szCs w:val="26"/>
              </w:rPr>
              <w:t>+</w:t>
            </w:r>
            <w:r w:rsidR="00DB6B56" w:rsidRPr="006F5AD3">
              <w:rPr>
                <w:rFonts w:ascii="Tahoma" w:hAnsi="Tahoma" w:cs="Tahoma"/>
                <w:sz w:val="26"/>
                <w:szCs w:val="26"/>
              </w:rPr>
              <w:t xml:space="preserve"> Mieczysław Biały – int. od pracowników IKEA</w:t>
            </w:r>
            <w:r w:rsidR="00D64128" w:rsidRPr="006F5AD3">
              <w:rPr>
                <w:rFonts w:ascii="Tahoma" w:hAnsi="Tahoma" w:cs="Tahoma"/>
                <w:sz w:val="26"/>
                <w:szCs w:val="26"/>
              </w:rPr>
              <w:t xml:space="preserve"> -</w:t>
            </w:r>
            <w:r w:rsidR="00D64128" w:rsidRPr="006F5AD3">
              <w:rPr>
                <w:rFonts w:ascii="Tahoma" w:hAnsi="Tahoma" w:cs="Tahoma"/>
                <w:sz w:val="26"/>
                <w:szCs w:val="26"/>
                <w:u w:val="single"/>
              </w:rPr>
              <w:t xml:space="preserve"> int. odpr. poza parafią</w:t>
            </w:r>
          </w:p>
          <w:p w:rsidR="009E1C8C" w:rsidRPr="006F5AD3" w:rsidRDefault="009E1C8C" w:rsidP="009E1C8C">
            <w:pPr>
              <w:spacing w:after="0" w:line="240" w:lineRule="auto"/>
              <w:ind w:left="567"/>
              <w:jc w:val="center"/>
              <w:rPr>
                <w:rFonts w:ascii="Tahoma" w:hAnsi="Tahoma" w:cs="Tahoma"/>
                <w:b/>
                <w:color w:val="7030A0"/>
                <w:sz w:val="26"/>
                <w:szCs w:val="26"/>
              </w:rPr>
            </w:pPr>
            <w:r w:rsidRPr="006F5AD3">
              <w:rPr>
                <w:rFonts w:ascii="Tahoma" w:hAnsi="Tahoma" w:cs="Tahoma"/>
                <w:b/>
                <w:color w:val="7030A0"/>
                <w:szCs w:val="26"/>
              </w:rPr>
              <w:t>DROGA KRZYŻOWA</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6F5AD3" w:rsidRDefault="00114080" w:rsidP="00CD0F6F">
            <w:pPr>
              <w:spacing w:after="0" w:line="240" w:lineRule="auto"/>
              <w:jc w:val="center"/>
              <w:rPr>
                <w:rFonts w:ascii="Tahoma" w:hAnsi="Tahoma" w:cs="Tahoma"/>
                <w:b/>
                <w:bCs/>
                <w:sz w:val="26"/>
                <w:szCs w:val="26"/>
              </w:rPr>
            </w:pPr>
            <w:r w:rsidRPr="006F5AD3">
              <w:rPr>
                <w:rFonts w:ascii="Tahoma" w:hAnsi="Tahoma" w:cs="Tahoma"/>
                <w:b/>
                <w:bCs/>
                <w:sz w:val="26"/>
                <w:szCs w:val="26"/>
              </w:rPr>
              <w:t>11</w:t>
            </w:r>
            <w:r w:rsidR="00505D37" w:rsidRPr="006F5AD3">
              <w:rPr>
                <w:rFonts w:ascii="Tahoma" w:hAnsi="Tahoma" w:cs="Tahoma"/>
                <w:b/>
                <w:bCs/>
                <w:sz w:val="26"/>
                <w:szCs w:val="26"/>
              </w:rPr>
              <w:t>.03</w:t>
            </w:r>
            <w:r w:rsidR="00434AAB" w:rsidRPr="006F5AD3">
              <w:rPr>
                <w:rFonts w:ascii="Tahoma" w:hAnsi="Tahoma" w:cs="Tahoma"/>
                <w:b/>
                <w:bCs/>
                <w:sz w:val="26"/>
                <w:szCs w:val="26"/>
              </w:rPr>
              <w:t xml:space="preserve"> </w:t>
            </w:r>
            <w:r w:rsidR="008E61A4" w:rsidRPr="006F5AD3">
              <w:rPr>
                <w:rFonts w:ascii="Tahoma" w:hAnsi="Tahoma" w:cs="Tahoma"/>
                <w:b/>
                <w:bCs/>
                <w:sz w:val="26"/>
                <w:szCs w:val="26"/>
              </w:rPr>
              <w:t>–</w:t>
            </w:r>
            <w:r w:rsidR="00434AAB" w:rsidRPr="006F5AD3">
              <w:rPr>
                <w:rFonts w:ascii="Tahoma" w:hAnsi="Tahoma" w:cs="Tahoma"/>
                <w:b/>
                <w:bCs/>
                <w:sz w:val="26"/>
                <w:szCs w:val="26"/>
              </w:rPr>
              <w:t xml:space="preserve"> Sobota</w:t>
            </w:r>
            <w:r w:rsidR="009F3794" w:rsidRPr="006F5AD3">
              <w:rPr>
                <w:rFonts w:ascii="Tahoma" w:hAnsi="Tahoma" w:cs="Tahoma"/>
                <w:b/>
                <w:bCs/>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6F5AD3" w:rsidRDefault="00247C2B" w:rsidP="00CD0F6F">
            <w:pPr>
              <w:spacing w:after="0" w:line="240" w:lineRule="auto"/>
              <w:ind w:left="567"/>
              <w:rPr>
                <w:rFonts w:ascii="Tahoma" w:hAnsi="Tahoma" w:cs="Tahoma"/>
                <w:sz w:val="26"/>
                <w:szCs w:val="26"/>
              </w:rPr>
            </w:pPr>
            <w:r w:rsidRPr="006F5AD3">
              <w:rPr>
                <w:rFonts w:ascii="Tahoma" w:hAnsi="Tahoma" w:cs="Tahoma"/>
                <w:sz w:val="26"/>
                <w:szCs w:val="26"/>
              </w:rPr>
              <w:t>07</w:t>
            </w:r>
            <w:r w:rsidR="00105276" w:rsidRPr="006F5AD3">
              <w:rPr>
                <w:rFonts w:ascii="Tahoma" w:hAnsi="Tahoma" w:cs="Tahoma"/>
                <w:sz w:val="26"/>
                <w:szCs w:val="26"/>
              </w:rPr>
              <w:t>.3</w:t>
            </w:r>
            <w:r w:rsidR="00543AB0" w:rsidRPr="006F5AD3">
              <w:rPr>
                <w:rFonts w:ascii="Tahoma" w:hAnsi="Tahoma" w:cs="Tahoma"/>
                <w:sz w:val="26"/>
                <w:szCs w:val="26"/>
              </w:rPr>
              <w:t>0 –</w:t>
            </w:r>
            <w:r w:rsidR="003C5CB5" w:rsidRPr="006F5AD3">
              <w:rPr>
                <w:rFonts w:ascii="Tahoma" w:hAnsi="Tahoma" w:cs="Tahoma"/>
                <w:sz w:val="26"/>
                <w:szCs w:val="26"/>
              </w:rPr>
              <w:t xml:space="preserve"> </w:t>
            </w:r>
            <w:r w:rsidR="00DB6B56" w:rsidRPr="006F5AD3">
              <w:rPr>
                <w:rFonts w:ascii="Tahoma" w:hAnsi="Tahoma" w:cs="Tahoma"/>
                <w:sz w:val="26"/>
                <w:szCs w:val="26"/>
              </w:rPr>
              <w:t>+ Bronisława Klask /up/</w:t>
            </w:r>
          </w:p>
          <w:p w:rsidR="009071BA" w:rsidRPr="006F5AD3" w:rsidRDefault="00105276" w:rsidP="00CD0F6F">
            <w:pPr>
              <w:spacing w:after="0" w:line="240" w:lineRule="auto"/>
              <w:ind w:left="567"/>
              <w:rPr>
                <w:rFonts w:ascii="Tahoma" w:hAnsi="Tahoma" w:cs="Tahoma"/>
                <w:sz w:val="26"/>
                <w:szCs w:val="26"/>
              </w:rPr>
            </w:pPr>
            <w:r w:rsidRPr="006F5AD3">
              <w:rPr>
                <w:rFonts w:ascii="Tahoma" w:hAnsi="Tahoma" w:cs="Tahoma"/>
                <w:sz w:val="26"/>
                <w:szCs w:val="26"/>
              </w:rPr>
              <w:t>08</w:t>
            </w:r>
            <w:r w:rsidR="0030633B" w:rsidRPr="006F5AD3">
              <w:rPr>
                <w:rFonts w:ascii="Tahoma" w:hAnsi="Tahoma" w:cs="Tahoma"/>
                <w:sz w:val="26"/>
                <w:szCs w:val="26"/>
              </w:rPr>
              <w:t>.</w:t>
            </w:r>
            <w:r w:rsidR="00015A7E" w:rsidRPr="006F5AD3">
              <w:rPr>
                <w:rFonts w:ascii="Tahoma" w:hAnsi="Tahoma" w:cs="Tahoma"/>
                <w:sz w:val="26"/>
                <w:szCs w:val="26"/>
              </w:rPr>
              <w:t xml:space="preserve">00 – </w:t>
            </w:r>
            <w:r w:rsidR="00DA44DC" w:rsidRPr="006F5AD3">
              <w:rPr>
                <w:rFonts w:ascii="Tahoma" w:hAnsi="Tahoma" w:cs="Tahoma"/>
                <w:sz w:val="26"/>
                <w:szCs w:val="26"/>
              </w:rPr>
              <w:t xml:space="preserve">+ </w:t>
            </w:r>
            <w:r w:rsidR="00D64128" w:rsidRPr="006F5AD3">
              <w:rPr>
                <w:rFonts w:ascii="Tahoma" w:hAnsi="Tahoma" w:cs="Tahoma"/>
                <w:sz w:val="26"/>
                <w:szCs w:val="26"/>
              </w:rPr>
              <w:t>Kazimierz Murzyn</w:t>
            </w:r>
            <w:r w:rsidR="00FF7981" w:rsidRPr="006F5AD3">
              <w:rPr>
                <w:rFonts w:ascii="Tahoma" w:hAnsi="Tahoma" w:cs="Tahoma"/>
                <w:sz w:val="26"/>
                <w:szCs w:val="26"/>
              </w:rPr>
              <w:t xml:space="preserve"> /greg/</w:t>
            </w:r>
          </w:p>
          <w:p w:rsidR="009E1C8C" w:rsidRPr="006F5AD3" w:rsidRDefault="00DB6B56" w:rsidP="00DB6B56">
            <w:pPr>
              <w:spacing w:after="0" w:line="240" w:lineRule="auto"/>
              <w:ind w:left="567"/>
              <w:rPr>
                <w:rFonts w:ascii="Tahoma" w:hAnsi="Tahoma" w:cs="Tahoma"/>
                <w:sz w:val="26"/>
                <w:szCs w:val="26"/>
              </w:rPr>
            </w:pPr>
            <w:r w:rsidRPr="006F5AD3">
              <w:rPr>
                <w:rFonts w:ascii="Tahoma" w:hAnsi="Tahoma" w:cs="Tahoma"/>
                <w:sz w:val="26"/>
                <w:szCs w:val="26"/>
              </w:rPr>
              <w:t>08.3</w:t>
            </w:r>
            <w:r w:rsidR="009E1C8C" w:rsidRPr="006F5AD3">
              <w:rPr>
                <w:rFonts w:ascii="Tahoma" w:hAnsi="Tahoma" w:cs="Tahoma"/>
                <w:sz w:val="26"/>
                <w:szCs w:val="26"/>
              </w:rPr>
              <w:t xml:space="preserve">0 – </w:t>
            </w:r>
            <w:r w:rsidRPr="006F5AD3">
              <w:rPr>
                <w:rFonts w:ascii="Tahoma" w:hAnsi="Tahoma" w:cs="Tahoma"/>
                <w:sz w:val="26"/>
                <w:szCs w:val="26"/>
              </w:rPr>
              <w:t>+ Czesława Duszak – Msza popogrzebowa – intencja od uczestników pogrzebu</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6F5AD3" w:rsidRDefault="00114080" w:rsidP="00CD0F6F">
            <w:pPr>
              <w:spacing w:after="0" w:line="240" w:lineRule="auto"/>
              <w:jc w:val="center"/>
              <w:rPr>
                <w:rFonts w:ascii="Tahoma" w:hAnsi="Tahoma" w:cs="Tahoma"/>
                <w:b/>
                <w:bCs/>
                <w:color w:val="7030A0"/>
                <w:sz w:val="26"/>
                <w:szCs w:val="26"/>
              </w:rPr>
            </w:pPr>
            <w:r w:rsidRPr="006F5AD3">
              <w:rPr>
                <w:rFonts w:ascii="Tahoma" w:hAnsi="Tahoma" w:cs="Tahoma"/>
                <w:b/>
                <w:bCs/>
                <w:color w:val="7030A0"/>
                <w:sz w:val="26"/>
                <w:szCs w:val="26"/>
              </w:rPr>
              <w:t>12</w:t>
            </w:r>
            <w:r w:rsidR="00CF7E7C" w:rsidRPr="006F5AD3">
              <w:rPr>
                <w:rFonts w:ascii="Tahoma" w:hAnsi="Tahoma" w:cs="Tahoma"/>
                <w:b/>
                <w:bCs/>
                <w:color w:val="7030A0"/>
                <w:sz w:val="26"/>
                <w:szCs w:val="26"/>
              </w:rPr>
              <w:t>.0</w:t>
            </w:r>
            <w:r w:rsidR="00505D37" w:rsidRPr="006F5AD3">
              <w:rPr>
                <w:rFonts w:ascii="Tahoma" w:hAnsi="Tahoma" w:cs="Tahoma"/>
                <w:b/>
                <w:bCs/>
                <w:color w:val="7030A0"/>
                <w:sz w:val="26"/>
                <w:szCs w:val="26"/>
              </w:rPr>
              <w:t>3</w:t>
            </w:r>
            <w:r w:rsidR="00434AAB" w:rsidRPr="006F5AD3">
              <w:rPr>
                <w:rFonts w:ascii="Tahoma" w:hAnsi="Tahoma" w:cs="Tahoma"/>
                <w:b/>
                <w:bCs/>
                <w:color w:val="7030A0"/>
                <w:sz w:val="26"/>
                <w:szCs w:val="26"/>
              </w:rPr>
              <w:t xml:space="preserve"> </w:t>
            </w:r>
            <w:r w:rsidR="00A579EE" w:rsidRPr="006F5AD3">
              <w:rPr>
                <w:rFonts w:ascii="Tahoma" w:hAnsi="Tahoma" w:cs="Tahoma"/>
                <w:b/>
                <w:bCs/>
                <w:color w:val="7030A0"/>
                <w:sz w:val="26"/>
                <w:szCs w:val="26"/>
              </w:rPr>
              <w:t>–</w:t>
            </w:r>
            <w:r w:rsidR="00434AAB" w:rsidRPr="006F5AD3">
              <w:rPr>
                <w:rFonts w:ascii="Tahoma" w:hAnsi="Tahoma" w:cs="Tahoma"/>
                <w:b/>
                <w:bCs/>
                <w:color w:val="7030A0"/>
                <w:sz w:val="26"/>
                <w:szCs w:val="26"/>
              </w:rPr>
              <w:t xml:space="preserve"> Niedziela</w:t>
            </w:r>
            <w:r w:rsidR="00117115" w:rsidRPr="006F5AD3">
              <w:rPr>
                <w:rFonts w:ascii="Tahoma" w:hAnsi="Tahoma" w:cs="Tahoma"/>
                <w:b/>
                <w:bCs/>
                <w:color w:val="7030A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4CC9" w:rsidRPr="006F5AD3" w:rsidRDefault="006350B4" w:rsidP="00CD0F6F">
            <w:pPr>
              <w:spacing w:after="0" w:line="240" w:lineRule="auto"/>
              <w:ind w:left="567"/>
              <w:rPr>
                <w:rFonts w:ascii="Tahoma" w:hAnsi="Tahoma" w:cs="Tahoma"/>
                <w:sz w:val="26"/>
                <w:szCs w:val="26"/>
              </w:rPr>
            </w:pPr>
            <w:r w:rsidRPr="006F5AD3">
              <w:rPr>
                <w:rFonts w:ascii="Tahoma" w:hAnsi="Tahoma" w:cs="Tahoma"/>
                <w:sz w:val="26"/>
                <w:szCs w:val="26"/>
              </w:rPr>
              <w:t>0</w:t>
            </w:r>
            <w:r w:rsidR="00015A7E" w:rsidRPr="006F5AD3">
              <w:rPr>
                <w:rFonts w:ascii="Tahoma" w:hAnsi="Tahoma" w:cs="Tahoma"/>
                <w:sz w:val="26"/>
                <w:szCs w:val="26"/>
              </w:rPr>
              <w:t>8</w:t>
            </w:r>
            <w:r w:rsidR="008D5C42" w:rsidRPr="006F5AD3">
              <w:rPr>
                <w:rFonts w:ascii="Tahoma" w:hAnsi="Tahoma" w:cs="Tahoma"/>
                <w:sz w:val="26"/>
                <w:szCs w:val="26"/>
              </w:rPr>
              <w:t xml:space="preserve">.00 – </w:t>
            </w:r>
            <w:r w:rsidR="00D64128" w:rsidRPr="006F5AD3">
              <w:rPr>
                <w:rFonts w:ascii="Tahoma" w:hAnsi="Tahoma" w:cs="Tahoma"/>
                <w:sz w:val="26"/>
                <w:szCs w:val="26"/>
              </w:rPr>
              <w:t>+ Kazimierz Murzyn /greg/</w:t>
            </w:r>
          </w:p>
          <w:p w:rsidR="00190DA9" w:rsidRPr="006F5AD3" w:rsidRDefault="00015A7E" w:rsidP="00CD0F6F">
            <w:pPr>
              <w:spacing w:after="0" w:line="240" w:lineRule="auto"/>
              <w:ind w:left="567"/>
              <w:rPr>
                <w:rFonts w:ascii="Tahoma" w:hAnsi="Tahoma" w:cs="Tahoma"/>
                <w:sz w:val="26"/>
                <w:szCs w:val="26"/>
                <w:u w:val="single"/>
              </w:rPr>
            </w:pPr>
            <w:r w:rsidRPr="006F5AD3">
              <w:rPr>
                <w:rFonts w:ascii="Tahoma" w:hAnsi="Tahoma" w:cs="Tahoma"/>
                <w:sz w:val="26"/>
                <w:szCs w:val="26"/>
              </w:rPr>
              <w:t>08</w:t>
            </w:r>
            <w:r w:rsidR="00C0748D" w:rsidRPr="006F5AD3">
              <w:rPr>
                <w:rFonts w:ascii="Tahoma" w:hAnsi="Tahoma" w:cs="Tahoma"/>
                <w:sz w:val="26"/>
                <w:szCs w:val="26"/>
              </w:rPr>
              <w:t xml:space="preserve">.00 </w:t>
            </w:r>
            <w:r w:rsidR="00DB6B56" w:rsidRPr="006F5AD3">
              <w:rPr>
                <w:rFonts w:ascii="Tahoma" w:hAnsi="Tahoma" w:cs="Tahoma"/>
                <w:sz w:val="26"/>
                <w:szCs w:val="26"/>
              </w:rPr>
              <w:t>– + Krzysztof Pyśk</w:t>
            </w:r>
            <w:r w:rsidR="00D04CC9" w:rsidRPr="006F5AD3">
              <w:rPr>
                <w:rFonts w:ascii="Tahoma" w:hAnsi="Tahoma" w:cs="Tahoma"/>
                <w:sz w:val="26"/>
                <w:szCs w:val="26"/>
              </w:rPr>
              <w:t xml:space="preserve"> -</w:t>
            </w:r>
            <w:r w:rsidR="00D04CC9" w:rsidRPr="006F5AD3">
              <w:rPr>
                <w:rFonts w:ascii="Tahoma" w:hAnsi="Tahoma" w:cs="Tahoma"/>
                <w:sz w:val="26"/>
                <w:szCs w:val="26"/>
                <w:u w:val="single"/>
              </w:rPr>
              <w:t xml:space="preserve"> int. odpr. poza parafią</w:t>
            </w:r>
          </w:p>
          <w:p w:rsidR="00DB6B56" w:rsidRPr="006F5AD3" w:rsidRDefault="00DB6B56" w:rsidP="00DB6B56">
            <w:pPr>
              <w:spacing w:after="0" w:line="240" w:lineRule="auto"/>
              <w:ind w:left="567"/>
              <w:rPr>
                <w:rFonts w:ascii="Tahoma" w:hAnsi="Tahoma" w:cs="Tahoma"/>
                <w:sz w:val="26"/>
                <w:szCs w:val="26"/>
              </w:rPr>
            </w:pPr>
            <w:r w:rsidRPr="006F5AD3">
              <w:rPr>
                <w:rFonts w:ascii="Tahoma" w:hAnsi="Tahoma" w:cs="Tahoma"/>
                <w:sz w:val="26"/>
                <w:szCs w:val="26"/>
              </w:rPr>
              <w:t>11.00 – + Honorata Rosińska – int. od brata Władysława Nyśk</w:t>
            </w:r>
          </w:p>
          <w:p w:rsidR="00DB6B56" w:rsidRPr="006F5AD3" w:rsidRDefault="00DB6B56" w:rsidP="00DB6B56">
            <w:pPr>
              <w:spacing w:after="0" w:line="240" w:lineRule="auto"/>
              <w:ind w:left="567"/>
              <w:rPr>
                <w:rFonts w:ascii="Tahoma" w:hAnsi="Tahoma" w:cs="Tahoma"/>
                <w:sz w:val="26"/>
                <w:szCs w:val="26"/>
                <w:u w:val="single"/>
              </w:rPr>
            </w:pPr>
            <w:r w:rsidRPr="006F5AD3">
              <w:rPr>
                <w:rFonts w:ascii="Tahoma" w:hAnsi="Tahoma" w:cs="Tahoma"/>
                <w:sz w:val="26"/>
                <w:szCs w:val="26"/>
              </w:rPr>
              <w:t>11.00 – + Dorota i Franciszek Osowscy -</w:t>
            </w:r>
            <w:r w:rsidRPr="006F5AD3">
              <w:rPr>
                <w:rFonts w:ascii="Tahoma" w:hAnsi="Tahoma" w:cs="Tahoma"/>
                <w:sz w:val="26"/>
                <w:szCs w:val="26"/>
                <w:u w:val="single"/>
              </w:rPr>
              <w:t xml:space="preserve"> int. odpr. poza parafią</w:t>
            </w:r>
          </w:p>
          <w:p w:rsidR="00EA5935" w:rsidRPr="006F5AD3" w:rsidRDefault="00DB6B56" w:rsidP="00DB6B56">
            <w:pPr>
              <w:spacing w:after="0" w:line="240" w:lineRule="auto"/>
              <w:ind w:left="567"/>
              <w:rPr>
                <w:rFonts w:ascii="Tahoma" w:hAnsi="Tahoma" w:cs="Tahoma"/>
                <w:sz w:val="26"/>
                <w:szCs w:val="26"/>
                <w:u w:val="single"/>
              </w:rPr>
            </w:pPr>
            <w:r w:rsidRPr="006F5AD3">
              <w:rPr>
                <w:rFonts w:ascii="Tahoma" w:hAnsi="Tahoma" w:cs="Tahoma"/>
                <w:sz w:val="26"/>
                <w:szCs w:val="26"/>
              </w:rPr>
              <w:t>11.00 – + Józef Kostrzewa – int. od syna z rodziną -</w:t>
            </w:r>
            <w:r w:rsidRPr="006F5AD3">
              <w:rPr>
                <w:rFonts w:ascii="Tahoma" w:hAnsi="Tahoma" w:cs="Tahoma"/>
                <w:sz w:val="26"/>
                <w:szCs w:val="26"/>
                <w:u w:val="single"/>
              </w:rPr>
              <w:t xml:space="preserve"> int. odpr. poza parafią</w:t>
            </w:r>
          </w:p>
          <w:p w:rsidR="005B4D07" w:rsidRPr="006F5AD3" w:rsidRDefault="00F41E4B" w:rsidP="005B4D07">
            <w:pPr>
              <w:spacing w:after="0" w:line="240" w:lineRule="auto"/>
              <w:ind w:left="567"/>
              <w:jc w:val="center"/>
              <w:rPr>
                <w:rFonts w:ascii="Tahoma" w:hAnsi="Tahoma" w:cs="Tahoma"/>
                <w:b/>
                <w:color w:val="7030A0"/>
                <w:sz w:val="26"/>
                <w:szCs w:val="26"/>
              </w:rPr>
            </w:pPr>
            <w:r w:rsidRPr="006F5AD3">
              <w:rPr>
                <w:rFonts w:ascii="Tahoma" w:hAnsi="Tahoma" w:cs="Tahoma"/>
                <w:b/>
                <w:color w:val="7030A0"/>
                <w:szCs w:val="26"/>
              </w:rPr>
              <w:t>GORZKIE ŻALE i KAZANIE PASYJNE</w:t>
            </w:r>
          </w:p>
        </w:tc>
      </w:tr>
    </w:tbl>
    <w:p w:rsidR="00776950" w:rsidRPr="003A31C7" w:rsidRDefault="003A40B5" w:rsidP="006F40FC">
      <w:pPr>
        <w:jc w:val="center"/>
        <w:rPr>
          <w:rFonts w:ascii="Tahoma" w:hAnsi="Tahoma" w:cs="Tahoma"/>
          <w:b/>
          <w:bCs/>
          <w:color w:val="385623" w:themeColor="accent6" w:themeShade="80"/>
          <w:sz w:val="36"/>
          <w:szCs w:val="36"/>
        </w:rPr>
      </w:pPr>
      <w:r w:rsidRPr="003A40B5">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8E7FD3" w:rsidRPr="00A759EB" w:rsidRDefault="008E7FD3" w:rsidP="00A759EB">
                  <w:pPr>
                    <w:ind w:firstLine="708"/>
                    <w:jc w:val="both"/>
                    <w:rPr>
                      <w:rFonts w:ascii="Tahoma" w:hAnsi="Tahoma" w:cs="Tahoma"/>
                      <w:sz w:val="24"/>
                    </w:rPr>
                  </w:pPr>
                  <w:r w:rsidRPr="00A759EB">
                    <w:rPr>
                      <w:rFonts w:ascii="Tahoma" w:hAnsi="Tahoma" w:cs="Tahoma"/>
                      <w:sz w:val="24"/>
                    </w:rPr>
                    <w:t>1. Dziś druga niedziela Wielkiego Postu. Kościół na różne sposoby pragnie nam pomóc, abyśmy ten święty czas przeżywali z jak największym pożytkiem. Czyni to zwłaszcza przez głoszenie słowa Bożego i sprawowanie sakramentu pojednania i pokuty. Czyni to także przez organizowanie w tym czasie rekolekcji, dni skupienia czy specjalnych nabożeństw pokutnych… Przypominam, że w naszym kościele w piątek po Mszy o godz. 16.00, razem z Chrystusem i Jego bolejącą Matką przemierzamy Drogę krzyżową, a w niedziele po Mszy o godz. 11.00, rozpamiętujemy mękę Pana Jezusa podczas Gorzkich żali. Wszystkich zachęcam do licznego udziału w tych nabożeństwach.</w:t>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Pr="00A759EB">
                    <w:rPr>
                      <w:rFonts w:ascii="Tahoma" w:hAnsi="Tahoma" w:cs="Tahoma"/>
                      <w:sz w:val="24"/>
                    </w:rPr>
                    <w:t>2. Dziś w Kościele powszechnym przeżywamy Niedzielę Ad Gentes – Dzień Modlitw, Postu i Solidarności z Misjonarzami. Naszymi modlitwami obejmujemy głoszenie Ewangelii Chrystusowej na misjach i tych, którzy tę Dobrą Nowinę o zbawieniu niosą na krańce ziemi. Oni często na wzór Chrystusa cierpią prześladowania i płacą najwyższą cenę z własnego życia dla odkupienia innych braci. Do skarbony w kościele składamy ofiary na dzieło pomocy „Ad Gentes”.</w:t>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Pr="00A759EB">
                    <w:rPr>
                      <w:rFonts w:ascii="Tahoma" w:hAnsi="Tahoma" w:cs="Tahoma"/>
                      <w:sz w:val="24"/>
                    </w:rPr>
                    <w:t xml:space="preserve">3. Wpatrzeni w Ukrzyżowanego, który dla nas wyrzekł się wszystkiego i złożył w ofierze swoje życie, z ochoczym sercem podejmujmy trud dobrowolnego umartwienia jako wynagrodzenie za grzechy nasze i naszych bliźnich. Nie zapominajmy, że Wielki Post jest czasem powagi, pokuty i modlitwy. Niech go nie zakłócą huczne spotkania czy imprezy rozrywkowe. Kochani rodzice i wychowawcy, z większą troską spojrzyjcie w tym czasie na swoje </w:t>
                  </w:r>
                  <w:r w:rsidRPr="00A759EB">
                    <w:rPr>
                      <w:rFonts w:ascii="Tahoma" w:hAnsi="Tahoma" w:cs="Tahoma"/>
                      <w:color w:val="000000"/>
                      <w:sz w:val="24"/>
                    </w:rPr>
                    <w:t>dzieci</w:t>
                  </w:r>
                  <w:r w:rsidRPr="00A759EB">
                    <w:rPr>
                      <w:rFonts w:ascii="Tahoma" w:hAnsi="Tahoma" w:cs="Tahoma"/>
                      <w:sz w:val="24"/>
                    </w:rPr>
                    <w:t>. To na was spoczywa obowiązek dobrego wychowania dzieci, także w duchu tradycj</w:t>
                  </w:r>
                  <w:r w:rsidR="00A759EB">
                    <w:rPr>
                      <w:rFonts w:ascii="Tahoma" w:hAnsi="Tahoma" w:cs="Tahoma"/>
                      <w:sz w:val="24"/>
                    </w:rPr>
                    <w:t>i i naszej polskiej pobożności.</w:t>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Pr="00A759EB">
                    <w:rPr>
                      <w:rFonts w:ascii="Tahoma" w:hAnsi="Tahoma" w:cs="Tahoma"/>
                      <w:sz w:val="24"/>
                    </w:rPr>
                    <w:t>4. W środę, 8 marca, obchodzimy Dzień Kobiet! Choć to raczej świecka uroczystość, pamiętajmy w modlitwach o wszystkich niewiastach</w:t>
                  </w:r>
                  <w:r w:rsidR="00A759EB" w:rsidRPr="00A759EB">
                    <w:rPr>
                      <w:rFonts w:ascii="Tahoma" w:hAnsi="Tahoma" w:cs="Tahoma"/>
                      <w:sz w:val="24"/>
                    </w:rPr>
                    <w:t xml:space="preserve">. </w:t>
                  </w:r>
                  <w:r w:rsidRPr="00A759EB">
                    <w:rPr>
                      <w:rFonts w:ascii="Tahoma" w:hAnsi="Tahoma" w:cs="Tahoma"/>
                      <w:sz w:val="24"/>
                    </w:rPr>
                    <w:t>Wszak kobiety wypełniają szczególną rolę w świecie, w Kościele i w rodzinie. Polecajmy ich trud oraz życie Panu Bogu i Maryi, która jest najpiękniejszym wzorem żony i matki. Podczas środowej Nowenny do Matki Bożej Nieustającej Pomocy oraz Mszy Świętej, w szczególny sposób polecimy Bogu i Matce Najświętszej wszystkie niewiasty – te młodsze i starsze – z naszej wspólnoty parafialnej, które serdecznie zapraszam w tym dniu do naszego kościoła wraz z ich bliskimi.</w:t>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00A759EB">
                    <w:rPr>
                      <w:rFonts w:ascii="Tahoma" w:hAnsi="Tahoma" w:cs="Tahoma"/>
                      <w:sz w:val="24"/>
                    </w:rPr>
                    <w:tab/>
                  </w:r>
                  <w:r w:rsidRPr="00A759EB">
                    <w:rPr>
                      <w:rFonts w:ascii="Tahoma" w:hAnsi="Tahoma" w:cs="Tahoma"/>
                      <w:sz w:val="24"/>
                    </w:rPr>
                    <w:t xml:space="preserve">5. </w:t>
                  </w:r>
                  <w:r w:rsidR="00A759EB" w:rsidRPr="00A759EB">
                    <w:rPr>
                      <w:rFonts w:ascii="Tahoma" w:hAnsi="Tahoma" w:cs="Tahoma"/>
                      <w:sz w:val="24"/>
                    </w:rPr>
                    <w:t>Przypominam, iż ś</w:t>
                  </w:r>
                  <w:r w:rsidRPr="00A759EB">
                    <w:rPr>
                      <w:rFonts w:ascii="Tahoma" w:hAnsi="Tahoma" w:cs="Tahoma"/>
                      <w:sz w:val="24"/>
                    </w:rPr>
                    <w:t>mieci z cmentarza wyrzucamy do ś</w:t>
                  </w:r>
                  <w:r w:rsidR="00A759EB">
                    <w:rPr>
                      <w:rFonts w:ascii="Tahoma" w:hAnsi="Tahoma" w:cs="Tahoma"/>
                      <w:sz w:val="24"/>
                    </w:rPr>
                    <w:t>mietnika, a nie do lasu</w:t>
                  </w:r>
                  <w:r w:rsidRPr="00A759EB">
                    <w:rPr>
                      <w:rFonts w:ascii="Tahoma" w:hAnsi="Tahoma" w:cs="Tahoma"/>
                      <w:sz w:val="24"/>
                    </w:rPr>
                    <w:t xml:space="preserve">. Sprawa </w:t>
                  </w:r>
                  <w:r w:rsidR="00A759EB">
                    <w:rPr>
                      <w:rFonts w:ascii="Tahoma" w:hAnsi="Tahoma" w:cs="Tahoma"/>
                      <w:sz w:val="24"/>
                    </w:rPr>
                    <w:t xml:space="preserve">ta została </w:t>
                  </w:r>
                  <w:r w:rsidRPr="00A759EB">
                    <w:rPr>
                      <w:rFonts w:ascii="Tahoma" w:hAnsi="Tahoma" w:cs="Tahoma"/>
                      <w:sz w:val="24"/>
                    </w:rPr>
                    <w:t>zgłoszona do Gminy</w:t>
                  </w:r>
                  <w:r w:rsidR="00A759EB">
                    <w:rPr>
                      <w:rFonts w:ascii="Tahoma" w:hAnsi="Tahoma" w:cs="Tahoma"/>
                      <w:sz w:val="24"/>
                    </w:rPr>
                    <w:t xml:space="preserve">. </w:t>
                  </w:r>
                  <w:r w:rsidRPr="00A759EB">
                    <w:rPr>
                      <w:rFonts w:ascii="Tahoma" w:hAnsi="Tahoma" w:cs="Tahoma"/>
                      <w:sz w:val="24"/>
                    </w:rPr>
                    <w:t>Zaśmiecanie lasu jest przestępstwem.</w:t>
                  </w:r>
                </w:p>
                <w:p w:rsidR="00565461" w:rsidRPr="008D545B" w:rsidRDefault="00565461" w:rsidP="008D545B">
                  <w:pPr>
                    <w:overflowPunct w:val="0"/>
                    <w:autoSpaceDE w:val="0"/>
                    <w:adjustRightInd w:val="0"/>
                    <w:spacing w:line="240" w:lineRule="auto"/>
                    <w:jc w:val="both"/>
                    <w:rPr>
                      <w:rFonts w:ascii="Tahoma" w:hAnsi="Tahoma" w:cs="Tahoma"/>
                      <w:sz w:val="28"/>
                      <w:szCs w:val="28"/>
                    </w:rPr>
                  </w:pPr>
                </w:p>
                <w:p w:rsidR="00565461" w:rsidRPr="00DE0E87" w:rsidRDefault="00565461" w:rsidP="007C155F">
                  <w:pPr>
                    <w:tabs>
                      <w:tab w:val="left" w:pos="374"/>
                    </w:tabs>
                    <w:jc w:val="both"/>
                    <w:rPr>
                      <w:rFonts w:ascii="Tahoma" w:hAnsi="Tahoma" w:cs="Tahoma"/>
                      <w:sz w:val="36"/>
                      <w:szCs w:val="26"/>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3A40B5" w:rsidP="00F549F4">
            <w:pPr>
              <w:spacing w:after="0" w:line="240" w:lineRule="auto"/>
              <w:rPr>
                <w:rFonts w:ascii="Tahoma" w:hAnsi="Tahoma" w:cs="Tahoma"/>
                <w:b/>
                <w:bCs/>
                <w:color w:val="70AD47"/>
                <w:sz w:val="36"/>
                <w:szCs w:val="36"/>
              </w:rPr>
            </w:pPr>
            <w:r w:rsidRPr="003A40B5">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3A40B5">
            <w:pPr>
              <w:spacing w:after="0" w:line="240" w:lineRule="auto"/>
              <w:jc w:val="center"/>
            </w:pPr>
            <w:r w:rsidRPr="003A40B5">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E9B" w:rsidRDefault="000A7E9B">
      <w:pPr>
        <w:spacing w:after="0" w:line="240" w:lineRule="auto"/>
      </w:pPr>
      <w:r>
        <w:separator/>
      </w:r>
    </w:p>
  </w:endnote>
  <w:endnote w:type="continuationSeparator" w:id="1">
    <w:p w:rsidR="000A7E9B" w:rsidRDefault="000A7E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61" w:rsidRDefault="003A40B5">
    <w:pPr>
      <w:pStyle w:val="Stopka"/>
      <w:jc w:val="center"/>
    </w:pPr>
    <w:fldSimple w:instr=" PAGE ">
      <w:r w:rsidR="00565461">
        <w:rPr>
          <w:noProof/>
        </w:rPr>
        <w:t>8</w:t>
      </w:r>
    </w:fldSimple>
  </w:p>
  <w:p w:rsidR="00565461" w:rsidRDefault="00565461">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61" w:rsidRDefault="00565461">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61" w:rsidRDefault="00565461">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565461" w:rsidRDefault="003A40B5">
        <w:pPr>
          <w:pStyle w:val="Stopka"/>
          <w:jc w:val="center"/>
        </w:pPr>
        <w:fldSimple w:instr=" PAGE   \* MERGEFORMAT ">
          <w:r w:rsidR="00633E3D">
            <w:rPr>
              <w:noProof/>
            </w:rPr>
            <w:t>8</w:t>
          </w:r>
        </w:fldSimple>
      </w:p>
    </w:sdtContent>
  </w:sdt>
  <w:p w:rsidR="00565461" w:rsidRDefault="00565461">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61" w:rsidRDefault="00565461">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E9B" w:rsidRDefault="000A7E9B">
      <w:pPr>
        <w:spacing w:after="0" w:line="240" w:lineRule="auto"/>
      </w:pPr>
      <w:r>
        <w:rPr>
          <w:color w:val="000000"/>
        </w:rPr>
        <w:separator/>
      </w:r>
    </w:p>
  </w:footnote>
  <w:footnote w:type="continuationSeparator" w:id="1">
    <w:p w:rsidR="000A7E9B" w:rsidRDefault="000A7E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61" w:rsidRDefault="00565461" w:rsidP="00DC14B9">
    <w:pPr>
      <w:pStyle w:val="Data"/>
      <w:jc w:val="left"/>
      <w:rPr>
        <w:rFonts w:ascii="Tahoma" w:hAnsi="Tahoma" w:cs="Tahoma"/>
        <w:b w:val="0"/>
        <w:bCs/>
        <w:color w:val="70AD47"/>
        <w:sz w:val="24"/>
      </w:rPr>
    </w:pPr>
  </w:p>
  <w:p w:rsidR="00565461" w:rsidRDefault="00565461"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565461" w:rsidRPr="00DC14B9" w:rsidRDefault="003A40B5"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61" w:rsidRDefault="00565461">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565461" w:rsidRPr="00910015" w:rsidRDefault="00565461">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565461" w:rsidRPr="00910015" w:rsidRDefault="00565461">
    <w:pPr>
      <w:pStyle w:val="Data"/>
      <w:rPr>
        <w:color w:val="70AD47" w:themeColor="accent6"/>
      </w:rPr>
    </w:pPr>
    <w:r w:rsidRPr="00910015">
      <w:rPr>
        <w:rFonts w:ascii="Tahoma" w:hAnsi="Tahoma" w:cs="Tahoma"/>
        <w:b w:val="0"/>
        <w:bCs/>
        <w:color w:val="70AD47" w:themeColor="accent6"/>
        <w:sz w:val="24"/>
      </w:rPr>
      <w:t>06-333 ZARĘBY 49 / TEL. 504 682 128</w:t>
    </w:r>
  </w:p>
  <w:p w:rsidR="00565461" w:rsidRPr="00910015" w:rsidRDefault="00565461">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565461" w:rsidRPr="00EE1DA9" w:rsidRDefault="00565461" w:rsidP="004923D3">
    <w:pPr>
      <w:pStyle w:val="Data"/>
      <w:ind w:left="-993" w:firstLine="993"/>
      <w:rPr>
        <w:color w:val="7030A0"/>
      </w:rPr>
    </w:pPr>
    <w:r>
      <w:rPr>
        <w:rFonts w:ascii="Tahoma" w:hAnsi="Tahoma" w:cs="Tahoma"/>
        <w:color w:val="7030A0"/>
        <w:sz w:val="24"/>
      </w:rPr>
      <w:t>// 05 marca</w:t>
    </w:r>
    <w:r w:rsidRPr="00EE1DA9">
      <w:rPr>
        <w:rFonts w:ascii="Tahoma" w:hAnsi="Tahoma" w:cs="Tahoma"/>
        <w:color w:val="7030A0"/>
        <w:sz w:val="24"/>
      </w:rPr>
      <w:t xml:space="preserve"> 2023</w:t>
    </w:r>
    <w:r>
      <w:rPr>
        <w:rFonts w:ascii="Tahoma" w:hAnsi="Tahoma" w:cs="Tahoma"/>
        <w:color w:val="7030A0"/>
        <w:sz w:val="24"/>
        <w:lang w:bidi="pl-PL"/>
      </w:rPr>
      <w:t xml:space="preserve"> // ii niedziela wielkiego postu</w:t>
    </w:r>
    <w:r w:rsidRPr="00EE1DA9">
      <w:rPr>
        <w:rFonts w:ascii="Tahoma" w:hAnsi="Tahoma" w:cs="Tahoma"/>
        <w:color w:val="7030A0"/>
        <w:sz w:val="24"/>
        <w:lang w:bidi="pl-PL"/>
      </w:rPr>
      <w:t xml:space="preserve"> //</w:t>
    </w:r>
  </w:p>
  <w:p w:rsidR="00565461" w:rsidRPr="00EE1DA9" w:rsidRDefault="00565461">
    <w:pPr>
      <w:pStyle w:val="Data"/>
      <w:ind w:left="-993"/>
      <w:rPr>
        <w:color w:val="7030A0"/>
      </w:rPr>
    </w:pPr>
    <w:r>
      <w:rPr>
        <w:rFonts w:ascii="Tahoma" w:hAnsi="Tahoma" w:cs="Tahoma"/>
        <w:color w:val="7030A0"/>
        <w:sz w:val="24"/>
      </w:rPr>
      <w:t xml:space="preserve">        numer 10</w:t>
    </w:r>
    <w:r w:rsidRPr="00EE1DA9">
      <w:rPr>
        <w:rFonts w:ascii="Tahoma" w:hAnsi="Tahoma" w:cs="Tahoma"/>
        <w:color w:val="7030A0"/>
        <w:sz w:val="24"/>
      </w:rPr>
      <w:t>/2023/17</w:t>
    </w:r>
    <w:r>
      <w:rPr>
        <w:rFonts w:ascii="Tahoma" w:hAnsi="Tahoma" w:cs="Tahoma"/>
        <w:color w:val="7030A0"/>
        <w:sz w:val="24"/>
      </w:rPr>
      <w:t>4</w:t>
    </w:r>
    <w:r w:rsidRPr="00EE1DA9">
      <w:rPr>
        <w:rFonts w:ascii="Tahoma" w:hAnsi="Tahoma" w:cs="Tahoma"/>
        <w:color w:val="7030A0"/>
        <w:sz w:val="24"/>
      </w:rPr>
      <w:t>/</w:t>
    </w:r>
  </w:p>
  <w:p w:rsidR="00565461" w:rsidRPr="00EE1DA9" w:rsidRDefault="003A40B5"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565461" w:rsidRDefault="00565461">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565461" w:rsidRDefault="00565461">
                <w:pPr>
                  <w:ind w:right="141"/>
                  <w:jc w:val="center"/>
                  <w:rPr>
                    <w:rFonts w:ascii="Trajan Pro" w:hAnsi="Trajan Pro" w:cs="Arial"/>
                    <w:b/>
                    <w:bCs/>
                    <w:color w:val="FFFFFF"/>
                    <w:sz w:val="36"/>
                    <w:szCs w:val="36"/>
                  </w:rPr>
                </w:pPr>
              </w:p>
              <w:p w:rsidR="00565461" w:rsidRDefault="00565461">
                <w:pPr>
                  <w:ind w:right="141"/>
                  <w:jc w:val="center"/>
                  <w:rPr>
                    <w:rFonts w:ascii="Trajan Pro" w:hAnsi="Trajan Pro" w:cs="Arial"/>
                    <w:b/>
                    <w:bCs/>
                    <w:color w:val="FFFFFF"/>
                    <w:sz w:val="36"/>
                    <w:szCs w:val="36"/>
                  </w:rPr>
                </w:pPr>
              </w:p>
              <w:p w:rsidR="00565461" w:rsidRDefault="00565461">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565461" w:rsidRDefault="00565461">
                <w:pPr>
                  <w:jc w:val="center"/>
                  <w:rPr>
                    <w:color w:val="FFFFFF"/>
                  </w:rPr>
                </w:pPr>
              </w:p>
            </w:txbxContent>
          </v:textbox>
        </v:rect>
      </w:pict>
    </w:r>
    <w:r w:rsidR="00565461" w:rsidRPr="00EE1DA9">
      <w:rPr>
        <w:color w:val="7030A0"/>
      </w:rPr>
      <w:tab/>
    </w:r>
  </w:p>
  <w:p w:rsidR="00565461" w:rsidRDefault="00565461">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61" w:rsidRDefault="00565461">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61" w:rsidRDefault="00565461" w:rsidP="00DC14B9">
    <w:pPr>
      <w:pStyle w:val="Data"/>
      <w:jc w:val="left"/>
      <w:rPr>
        <w:rFonts w:ascii="Tahoma" w:hAnsi="Tahoma" w:cs="Tahoma"/>
        <w:b w:val="0"/>
        <w:bCs/>
        <w:color w:val="70AD47"/>
        <w:sz w:val="24"/>
      </w:rPr>
    </w:pPr>
  </w:p>
  <w:p w:rsidR="00565461" w:rsidRPr="00EE1DA9" w:rsidRDefault="00565461" w:rsidP="00443BD6">
    <w:pPr>
      <w:pStyle w:val="Data"/>
      <w:ind w:left="-993" w:firstLine="993"/>
      <w:rPr>
        <w:color w:val="7030A0"/>
      </w:rPr>
    </w:pPr>
    <w:r>
      <w:rPr>
        <w:rFonts w:ascii="Tahoma" w:hAnsi="Tahoma" w:cs="Tahoma"/>
        <w:color w:val="7030A0"/>
        <w:sz w:val="24"/>
      </w:rPr>
      <w:t>// 05 marca</w:t>
    </w:r>
    <w:r w:rsidRPr="00EE1DA9">
      <w:rPr>
        <w:rFonts w:ascii="Tahoma" w:hAnsi="Tahoma" w:cs="Tahoma"/>
        <w:color w:val="7030A0"/>
        <w:sz w:val="24"/>
      </w:rPr>
      <w:t xml:space="preserve"> 2023</w:t>
    </w:r>
    <w:r>
      <w:rPr>
        <w:rFonts w:ascii="Tahoma" w:hAnsi="Tahoma" w:cs="Tahoma"/>
        <w:color w:val="7030A0"/>
        <w:sz w:val="24"/>
        <w:lang w:bidi="pl-PL"/>
      </w:rPr>
      <w:t xml:space="preserve"> // ii niedziela wielkiego postu</w:t>
    </w:r>
    <w:r w:rsidRPr="00EE1DA9">
      <w:rPr>
        <w:rFonts w:ascii="Tahoma" w:hAnsi="Tahoma" w:cs="Tahoma"/>
        <w:color w:val="7030A0"/>
        <w:sz w:val="24"/>
        <w:lang w:bidi="pl-PL"/>
      </w:rPr>
      <w:t xml:space="preserve"> //</w:t>
    </w:r>
  </w:p>
  <w:p w:rsidR="00565461" w:rsidRPr="00EE1DA9" w:rsidRDefault="00565461" w:rsidP="00443BD6">
    <w:pPr>
      <w:pStyle w:val="Data"/>
      <w:ind w:left="-993"/>
      <w:rPr>
        <w:color w:val="7030A0"/>
      </w:rPr>
    </w:pPr>
    <w:r>
      <w:rPr>
        <w:rFonts w:ascii="Tahoma" w:hAnsi="Tahoma" w:cs="Tahoma"/>
        <w:color w:val="7030A0"/>
        <w:sz w:val="24"/>
      </w:rPr>
      <w:t xml:space="preserve">        numer 10/2023/174</w:t>
    </w:r>
    <w:r w:rsidRPr="00EE1DA9">
      <w:rPr>
        <w:rFonts w:ascii="Tahoma" w:hAnsi="Tahoma" w:cs="Tahoma"/>
        <w:color w:val="7030A0"/>
        <w:sz w:val="24"/>
      </w:rPr>
      <w:t>/</w:t>
    </w:r>
  </w:p>
  <w:p w:rsidR="00565461" w:rsidRPr="00EE1DA9" w:rsidRDefault="003A40B5"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61" w:rsidRDefault="00565461" w:rsidP="00DC14B9">
    <w:pPr>
      <w:pStyle w:val="Data"/>
      <w:jc w:val="left"/>
      <w:rPr>
        <w:rFonts w:ascii="Tahoma" w:hAnsi="Tahoma" w:cs="Tahoma"/>
        <w:b w:val="0"/>
        <w:bCs/>
        <w:color w:val="70AD47"/>
        <w:sz w:val="24"/>
      </w:rPr>
    </w:pPr>
  </w:p>
  <w:p w:rsidR="00565461" w:rsidRPr="00EE1DA9" w:rsidRDefault="00565461" w:rsidP="00443BD6">
    <w:pPr>
      <w:pStyle w:val="Data"/>
      <w:ind w:left="-993" w:firstLine="993"/>
      <w:rPr>
        <w:color w:val="7030A0"/>
      </w:rPr>
    </w:pPr>
    <w:r>
      <w:rPr>
        <w:rFonts w:ascii="Tahoma" w:hAnsi="Tahoma" w:cs="Tahoma"/>
        <w:color w:val="7030A0"/>
        <w:sz w:val="24"/>
      </w:rPr>
      <w:t>// 05 marca</w:t>
    </w:r>
    <w:r w:rsidRPr="00EE1DA9">
      <w:rPr>
        <w:rFonts w:ascii="Tahoma" w:hAnsi="Tahoma" w:cs="Tahoma"/>
        <w:color w:val="7030A0"/>
        <w:sz w:val="24"/>
      </w:rPr>
      <w:t xml:space="preserve"> 2023</w:t>
    </w:r>
    <w:r>
      <w:rPr>
        <w:rFonts w:ascii="Tahoma" w:hAnsi="Tahoma" w:cs="Tahoma"/>
        <w:color w:val="7030A0"/>
        <w:sz w:val="24"/>
        <w:lang w:bidi="pl-PL"/>
      </w:rPr>
      <w:t xml:space="preserve"> // ii niedziela wielkiego postu</w:t>
    </w:r>
    <w:r w:rsidRPr="00EE1DA9">
      <w:rPr>
        <w:rFonts w:ascii="Tahoma" w:hAnsi="Tahoma" w:cs="Tahoma"/>
        <w:color w:val="7030A0"/>
        <w:sz w:val="24"/>
        <w:lang w:bidi="pl-PL"/>
      </w:rPr>
      <w:t xml:space="preserve"> //</w:t>
    </w:r>
  </w:p>
  <w:p w:rsidR="00565461" w:rsidRPr="00EE1DA9" w:rsidRDefault="00565461" w:rsidP="00443BD6">
    <w:pPr>
      <w:pStyle w:val="Data"/>
      <w:ind w:left="-993"/>
      <w:rPr>
        <w:color w:val="7030A0"/>
      </w:rPr>
    </w:pPr>
    <w:r>
      <w:rPr>
        <w:rFonts w:ascii="Tahoma" w:hAnsi="Tahoma" w:cs="Tahoma"/>
        <w:color w:val="7030A0"/>
        <w:sz w:val="24"/>
      </w:rPr>
      <w:t xml:space="preserve">        numer 10/2023/174</w:t>
    </w:r>
    <w:r w:rsidRPr="00EE1DA9">
      <w:rPr>
        <w:rFonts w:ascii="Tahoma" w:hAnsi="Tahoma" w:cs="Tahoma"/>
        <w:color w:val="7030A0"/>
        <w:sz w:val="24"/>
      </w:rPr>
      <w:t>/</w:t>
    </w:r>
  </w:p>
  <w:p w:rsidR="00565461" w:rsidRPr="0070234C" w:rsidRDefault="003A40B5"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5325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6A5"/>
    <w:rsid w:val="00000A67"/>
    <w:rsid w:val="00000BE1"/>
    <w:rsid w:val="0000113A"/>
    <w:rsid w:val="0000173B"/>
    <w:rsid w:val="000026AD"/>
    <w:rsid w:val="0000285F"/>
    <w:rsid w:val="00002911"/>
    <w:rsid w:val="000029DA"/>
    <w:rsid w:val="000032ED"/>
    <w:rsid w:val="0000340F"/>
    <w:rsid w:val="0000361F"/>
    <w:rsid w:val="00003647"/>
    <w:rsid w:val="00003F95"/>
    <w:rsid w:val="000044BC"/>
    <w:rsid w:val="00004574"/>
    <w:rsid w:val="000048E2"/>
    <w:rsid w:val="00004CD6"/>
    <w:rsid w:val="00004EB6"/>
    <w:rsid w:val="00005898"/>
    <w:rsid w:val="000058CE"/>
    <w:rsid w:val="000063A5"/>
    <w:rsid w:val="000072B0"/>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BF6"/>
    <w:rsid w:val="000214D7"/>
    <w:rsid w:val="00021738"/>
    <w:rsid w:val="00021B8C"/>
    <w:rsid w:val="00021D30"/>
    <w:rsid w:val="00022296"/>
    <w:rsid w:val="000224E4"/>
    <w:rsid w:val="000226EF"/>
    <w:rsid w:val="0002283E"/>
    <w:rsid w:val="000234CF"/>
    <w:rsid w:val="00023639"/>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7093"/>
    <w:rsid w:val="00067138"/>
    <w:rsid w:val="0006738A"/>
    <w:rsid w:val="000675AC"/>
    <w:rsid w:val="00067BB1"/>
    <w:rsid w:val="00067CCC"/>
    <w:rsid w:val="00070827"/>
    <w:rsid w:val="00072247"/>
    <w:rsid w:val="00072508"/>
    <w:rsid w:val="00072799"/>
    <w:rsid w:val="00072A8D"/>
    <w:rsid w:val="00073202"/>
    <w:rsid w:val="00073C3F"/>
    <w:rsid w:val="00073EC9"/>
    <w:rsid w:val="0007457B"/>
    <w:rsid w:val="000748A8"/>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DE"/>
    <w:rsid w:val="000876CF"/>
    <w:rsid w:val="00087858"/>
    <w:rsid w:val="000902D4"/>
    <w:rsid w:val="000909ED"/>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988"/>
    <w:rsid w:val="00097C97"/>
    <w:rsid w:val="00097D8C"/>
    <w:rsid w:val="00097EF5"/>
    <w:rsid w:val="000A065A"/>
    <w:rsid w:val="000A0690"/>
    <w:rsid w:val="000A09F4"/>
    <w:rsid w:val="000A0B27"/>
    <w:rsid w:val="000A0C21"/>
    <w:rsid w:val="000A0F12"/>
    <w:rsid w:val="000A114B"/>
    <w:rsid w:val="000A12BF"/>
    <w:rsid w:val="000A1B6C"/>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9D6"/>
    <w:rsid w:val="000C5AFB"/>
    <w:rsid w:val="000C5D20"/>
    <w:rsid w:val="000C5EAC"/>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385"/>
    <w:rsid w:val="000D5A49"/>
    <w:rsid w:val="000D5CB9"/>
    <w:rsid w:val="000D5D7C"/>
    <w:rsid w:val="000D6670"/>
    <w:rsid w:val="000D7064"/>
    <w:rsid w:val="000E03BE"/>
    <w:rsid w:val="000E057F"/>
    <w:rsid w:val="000E0730"/>
    <w:rsid w:val="000E0C33"/>
    <w:rsid w:val="000E0CEF"/>
    <w:rsid w:val="000E1D5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7665"/>
    <w:rsid w:val="000F798F"/>
    <w:rsid w:val="000F79F2"/>
    <w:rsid w:val="000F7D12"/>
    <w:rsid w:val="000F7D51"/>
    <w:rsid w:val="0010007F"/>
    <w:rsid w:val="00100B08"/>
    <w:rsid w:val="00100B4C"/>
    <w:rsid w:val="00101294"/>
    <w:rsid w:val="0010157B"/>
    <w:rsid w:val="00101D5A"/>
    <w:rsid w:val="00103211"/>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B"/>
    <w:rsid w:val="00117115"/>
    <w:rsid w:val="001176AF"/>
    <w:rsid w:val="00117BB1"/>
    <w:rsid w:val="00117CDA"/>
    <w:rsid w:val="00117E52"/>
    <w:rsid w:val="001201C8"/>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660"/>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66D6"/>
    <w:rsid w:val="00137CC0"/>
    <w:rsid w:val="001401F7"/>
    <w:rsid w:val="001404B4"/>
    <w:rsid w:val="001409F9"/>
    <w:rsid w:val="001411A3"/>
    <w:rsid w:val="001428E0"/>
    <w:rsid w:val="001436C6"/>
    <w:rsid w:val="001437B7"/>
    <w:rsid w:val="00143BCA"/>
    <w:rsid w:val="001441FB"/>
    <w:rsid w:val="0014447C"/>
    <w:rsid w:val="00145355"/>
    <w:rsid w:val="0014644B"/>
    <w:rsid w:val="001464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770"/>
    <w:rsid w:val="00171963"/>
    <w:rsid w:val="00171AF9"/>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C62"/>
    <w:rsid w:val="001760C5"/>
    <w:rsid w:val="00176139"/>
    <w:rsid w:val="001771AC"/>
    <w:rsid w:val="00177269"/>
    <w:rsid w:val="00177607"/>
    <w:rsid w:val="00177FB8"/>
    <w:rsid w:val="001800F1"/>
    <w:rsid w:val="00180E52"/>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B0F"/>
    <w:rsid w:val="001D3BEE"/>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BD9"/>
    <w:rsid w:val="001F226F"/>
    <w:rsid w:val="001F2B6E"/>
    <w:rsid w:val="001F2E86"/>
    <w:rsid w:val="001F2E95"/>
    <w:rsid w:val="001F2F79"/>
    <w:rsid w:val="001F327E"/>
    <w:rsid w:val="001F330F"/>
    <w:rsid w:val="001F398B"/>
    <w:rsid w:val="001F4FB2"/>
    <w:rsid w:val="001F5859"/>
    <w:rsid w:val="001F5928"/>
    <w:rsid w:val="001F652D"/>
    <w:rsid w:val="001F6C97"/>
    <w:rsid w:val="0020007C"/>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D20"/>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4FC0"/>
    <w:rsid w:val="00265162"/>
    <w:rsid w:val="0026532B"/>
    <w:rsid w:val="00265733"/>
    <w:rsid w:val="00266ECE"/>
    <w:rsid w:val="00266F5B"/>
    <w:rsid w:val="002670A7"/>
    <w:rsid w:val="002674FB"/>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E0004"/>
    <w:rsid w:val="002E0CE6"/>
    <w:rsid w:val="002E14B3"/>
    <w:rsid w:val="002E1B72"/>
    <w:rsid w:val="002E2596"/>
    <w:rsid w:val="002E2803"/>
    <w:rsid w:val="002E2A5F"/>
    <w:rsid w:val="002E399F"/>
    <w:rsid w:val="002E3CFE"/>
    <w:rsid w:val="002E3F14"/>
    <w:rsid w:val="002E42F5"/>
    <w:rsid w:val="002E45E2"/>
    <w:rsid w:val="002E46B8"/>
    <w:rsid w:val="002E47B9"/>
    <w:rsid w:val="002E4DF1"/>
    <w:rsid w:val="002E5B19"/>
    <w:rsid w:val="002E5BBA"/>
    <w:rsid w:val="002E74C6"/>
    <w:rsid w:val="002E7562"/>
    <w:rsid w:val="002E7660"/>
    <w:rsid w:val="002E7705"/>
    <w:rsid w:val="002E7D37"/>
    <w:rsid w:val="002F0858"/>
    <w:rsid w:val="002F0C01"/>
    <w:rsid w:val="002F0D07"/>
    <w:rsid w:val="002F1262"/>
    <w:rsid w:val="002F1727"/>
    <w:rsid w:val="002F1D8A"/>
    <w:rsid w:val="002F227E"/>
    <w:rsid w:val="002F25D5"/>
    <w:rsid w:val="002F2704"/>
    <w:rsid w:val="002F2707"/>
    <w:rsid w:val="002F364B"/>
    <w:rsid w:val="002F4205"/>
    <w:rsid w:val="002F46AA"/>
    <w:rsid w:val="002F47B8"/>
    <w:rsid w:val="002F51FA"/>
    <w:rsid w:val="002F5F84"/>
    <w:rsid w:val="002F7463"/>
    <w:rsid w:val="002F78FB"/>
    <w:rsid w:val="002F79D8"/>
    <w:rsid w:val="002F7C78"/>
    <w:rsid w:val="003012B1"/>
    <w:rsid w:val="00301BA5"/>
    <w:rsid w:val="00301DA4"/>
    <w:rsid w:val="00302F90"/>
    <w:rsid w:val="0030320D"/>
    <w:rsid w:val="00303232"/>
    <w:rsid w:val="0030376C"/>
    <w:rsid w:val="00303E65"/>
    <w:rsid w:val="00304C2F"/>
    <w:rsid w:val="003050B2"/>
    <w:rsid w:val="00305652"/>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134"/>
    <w:rsid w:val="00313BCA"/>
    <w:rsid w:val="0031423F"/>
    <w:rsid w:val="003144CB"/>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CA0"/>
    <w:rsid w:val="00324D8F"/>
    <w:rsid w:val="00324FDD"/>
    <w:rsid w:val="00325045"/>
    <w:rsid w:val="00325252"/>
    <w:rsid w:val="003252AD"/>
    <w:rsid w:val="00325939"/>
    <w:rsid w:val="003259AF"/>
    <w:rsid w:val="00325C59"/>
    <w:rsid w:val="00326E24"/>
    <w:rsid w:val="00327212"/>
    <w:rsid w:val="00327A61"/>
    <w:rsid w:val="00327BE3"/>
    <w:rsid w:val="00327CD1"/>
    <w:rsid w:val="0033083C"/>
    <w:rsid w:val="00330EF1"/>
    <w:rsid w:val="00331421"/>
    <w:rsid w:val="003316D0"/>
    <w:rsid w:val="00331710"/>
    <w:rsid w:val="00331C5E"/>
    <w:rsid w:val="0033299A"/>
    <w:rsid w:val="00332A68"/>
    <w:rsid w:val="00332B65"/>
    <w:rsid w:val="0033304A"/>
    <w:rsid w:val="00333357"/>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7CF"/>
    <w:rsid w:val="00370DAA"/>
    <w:rsid w:val="00370F40"/>
    <w:rsid w:val="003725A4"/>
    <w:rsid w:val="00372893"/>
    <w:rsid w:val="00372A2A"/>
    <w:rsid w:val="00372CB3"/>
    <w:rsid w:val="0037375F"/>
    <w:rsid w:val="00373E85"/>
    <w:rsid w:val="00373EEC"/>
    <w:rsid w:val="003749EB"/>
    <w:rsid w:val="0037540C"/>
    <w:rsid w:val="003757D5"/>
    <w:rsid w:val="00375A25"/>
    <w:rsid w:val="00375FBA"/>
    <w:rsid w:val="00376BC6"/>
    <w:rsid w:val="00376F14"/>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11F9"/>
    <w:rsid w:val="003C1A0B"/>
    <w:rsid w:val="003C28E8"/>
    <w:rsid w:val="003C29B7"/>
    <w:rsid w:val="003C32F7"/>
    <w:rsid w:val="003C3954"/>
    <w:rsid w:val="003C3A3C"/>
    <w:rsid w:val="003C3DFC"/>
    <w:rsid w:val="003C3F0C"/>
    <w:rsid w:val="003C448C"/>
    <w:rsid w:val="003C452A"/>
    <w:rsid w:val="003C4668"/>
    <w:rsid w:val="003C48D3"/>
    <w:rsid w:val="003C4C1D"/>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6BF"/>
    <w:rsid w:val="003F282F"/>
    <w:rsid w:val="003F2ACC"/>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64D"/>
    <w:rsid w:val="0040530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F6C"/>
    <w:rsid w:val="0041404F"/>
    <w:rsid w:val="0041466D"/>
    <w:rsid w:val="00414D87"/>
    <w:rsid w:val="00415264"/>
    <w:rsid w:val="00415315"/>
    <w:rsid w:val="00415935"/>
    <w:rsid w:val="00415A43"/>
    <w:rsid w:val="0041647D"/>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2EF"/>
    <w:rsid w:val="004362A6"/>
    <w:rsid w:val="0043644D"/>
    <w:rsid w:val="0043699D"/>
    <w:rsid w:val="004369FB"/>
    <w:rsid w:val="00436DAA"/>
    <w:rsid w:val="004370A4"/>
    <w:rsid w:val="004372B3"/>
    <w:rsid w:val="00437611"/>
    <w:rsid w:val="0043788C"/>
    <w:rsid w:val="00437A1D"/>
    <w:rsid w:val="00440653"/>
    <w:rsid w:val="00440B7F"/>
    <w:rsid w:val="00440E45"/>
    <w:rsid w:val="0044129C"/>
    <w:rsid w:val="0044157E"/>
    <w:rsid w:val="0044185F"/>
    <w:rsid w:val="0044248F"/>
    <w:rsid w:val="004425EA"/>
    <w:rsid w:val="00442F8D"/>
    <w:rsid w:val="00443101"/>
    <w:rsid w:val="004431B2"/>
    <w:rsid w:val="00443231"/>
    <w:rsid w:val="004434F2"/>
    <w:rsid w:val="0044378A"/>
    <w:rsid w:val="00443BD6"/>
    <w:rsid w:val="004443AC"/>
    <w:rsid w:val="00444A89"/>
    <w:rsid w:val="00444AA4"/>
    <w:rsid w:val="00444D1A"/>
    <w:rsid w:val="00444D4A"/>
    <w:rsid w:val="00445170"/>
    <w:rsid w:val="0044545E"/>
    <w:rsid w:val="00446182"/>
    <w:rsid w:val="0044642C"/>
    <w:rsid w:val="00446680"/>
    <w:rsid w:val="0045082E"/>
    <w:rsid w:val="00450DE5"/>
    <w:rsid w:val="00450EB1"/>
    <w:rsid w:val="004516BA"/>
    <w:rsid w:val="00451A99"/>
    <w:rsid w:val="00452F2F"/>
    <w:rsid w:val="004531DD"/>
    <w:rsid w:val="004533EE"/>
    <w:rsid w:val="00453534"/>
    <w:rsid w:val="00453E82"/>
    <w:rsid w:val="004544CB"/>
    <w:rsid w:val="00454D91"/>
    <w:rsid w:val="00454EDE"/>
    <w:rsid w:val="004551E9"/>
    <w:rsid w:val="004567EB"/>
    <w:rsid w:val="00456F53"/>
    <w:rsid w:val="0045708C"/>
    <w:rsid w:val="0045733C"/>
    <w:rsid w:val="004576C6"/>
    <w:rsid w:val="00457B57"/>
    <w:rsid w:val="00460641"/>
    <w:rsid w:val="00460870"/>
    <w:rsid w:val="004608E9"/>
    <w:rsid w:val="004612E4"/>
    <w:rsid w:val="004615F9"/>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43DF"/>
    <w:rsid w:val="00484564"/>
    <w:rsid w:val="00484786"/>
    <w:rsid w:val="00484813"/>
    <w:rsid w:val="0048514B"/>
    <w:rsid w:val="00485246"/>
    <w:rsid w:val="004858AA"/>
    <w:rsid w:val="00485B9E"/>
    <w:rsid w:val="00485EE5"/>
    <w:rsid w:val="00486502"/>
    <w:rsid w:val="004865D0"/>
    <w:rsid w:val="00486A9D"/>
    <w:rsid w:val="0048734D"/>
    <w:rsid w:val="0048752C"/>
    <w:rsid w:val="0048775E"/>
    <w:rsid w:val="00487AAA"/>
    <w:rsid w:val="00490AC0"/>
    <w:rsid w:val="00490B98"/>
    <w:rsid w:val="00490FAB"/>
    <w:rsid w:val="00491120"/>
    <w:rsid w:val="004923D3"/>
    <w:rsid w:val="00493AE4"/>
    <w:rsid w:val="00493ECC"/>
    <w:rsid w:val="00493FE0"/>
    <w:rsid w:val="0049487C"/>
    <w:rsid w:val="00494BFD"/>
    <w:rsid w:val="00495509"/>
    <w:rsid w:val="00495A32"/>
    <w:rsid w:val="004967B8"/>
    <w:rsid w:val="004968AD"/>
    <w:rsid w:val="0049779D"/>
    <w:rsid w:val="004A0377"/>
    <w:rsid w:val="004A05DA"/>
    <w:rsid w:val="004A0924"/>
    <w:rsid w:val="004A0D6D"/>
    <w:rsid w:val="004A1FBF"/>
    <w:rsid w:val="004A24E7"/>
    <w:rsid w:val="004A288D"/>
    <w:rsid w:val="004A2B3F"/>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EDB"/>
    <w:rsid w:val="004C518B"/>
    <w:rsid w:val="004C540E"/>
    <w:rsid w:val="004C6012"/>
    <w:rsid w:val="004C61C8"/>
    <w:rsid w:val="004C62E7"/>
    <w:rsid w:val="004C73A9"/>
    <w:rsid w:val="004C73C9"/>
    <w:rsid w:val="004C745C"/>
    <w:rsid w:val="004C74D6"/>
    <w:rsid w:val="004D069E"/>
    <w:rsid w:val="004D135A"/>
    <w:rsid w:val="004D1B27"/>
    <w:rsid w:val="004D1C1D"/>
    <w:rsid w:val="004D1EAF"/>
    <w:rsid w:val="004D27BD"/>
    <w:rsid w:val="004D2850"/>
    <w:rsid w:val="004D2B5C"/>
    <w:rsid w:val="004D2E25"/>
    <w:rsid w:val="004D3836"/>
    <w:rsid w:val="004D3CA9"/>
    <w:rsid w:val="004D43F5"/>
    <w:rsid w:val="004D4625"/>
    <w:rsid w:val="004D4AF8"/>
    <w:rsid w:val="004D5394"/>
    <w:rsid w:val="004D5564"/>
    <w:rsid w:val="004D5949"/>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5019"/>
    <w:rsid w:val="0051551E"/>
    <w:rsid w:val="00515B13"/>
    <w:rsid w:val="00515B51"/>
    <w:rsid w:val="00515BC6"/>
    <w:rsid w:val="0051646E"/>
    <w:rsid w:val="00516B6A"/>
    <w:rsid w:val="00516C7C"/>
    <w:rsid w:val="00516DE9"/>
    <w:rsid w:val="00516FE3"/>
    <w:rsid w:val="00517C39"/>
    <w:rsid w:val="00520449"/>
    <w:rsid w:val="005204DB"/>
    <w:rsid w:val="00520694"/>
    <w:rsid w:val="0052160D"/>
    <w:rsid w:val="00521953"/>
    <w:rsid w:val="0052195F"/>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2946"/>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4449"/>
    <w:rsid w:val="005949BA"/>
    <w:rsid w:val="00594F34"/>
    <w:rsid w:val="00595613"/>
    <w:rsid w:val="005956B5"/>
    <w:rsid w:val="00596016"/>
    <w:rsid w:val="005966B4"/>
    <w:rsid w:val="00596809"/>
    <w:rsid w:val="00596C62"/>
    <w:rsid w:val="00596E51"/>
    <w:rsid w:val="0059703B"/>
    <w:rsid w:val="005979DC"/>
    <w:rsid w:val="00597AE5"/>
    <w:rsid w:val="00597EAE"/>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3B4"/>
    <w:rsid w:val="005A6B24"/>
    <w:rsid w:val="005A6DFE"/>
    <w:rsid w:val="005A718C"/>
    <w:rsid w:val="005A7590"/>
    <w:rsid w:val="005A77A4"/>
    <w:rsid w:val="005B07BC"/>
    <w:rsid w:val="005B1717"/>
    <w:rsid w:val="005B2D0A"/>
    <w:rsid w:val="005B347A"/>
    <w:rsid w:val="005B3833"/>
    <w:rsid w:val="005B39A8"/>
    <w:rsid w:val="005B3B89"/>
    <w:rsid w:val="005B3E71"/>
    <w:rsid w:val="005B3F3E"/>
    <w:rsid w:val="005B4939"/>
    <w:rsid w:val="005B4D07"/>
    <w:rsid w:val="005B5065"/>
    <w:rsid w:val="005B596E"/>
    <w:rsid w:val="005B5D13"/>
    <w:rsid w:val="005B5E8D"/>
    <w:rsid w:val="005B6DD8"/>
    <w:rsid w:val="005B7775"/>
    <w:rsid w:val="005B7D6C"/>
    <w:rsid w:val="005C0441"/>
    <w:rsid w:val="005C0814"/>
    <w:rsid w:val="005C0BEC"/>
    <w:rsid w:val="005C1E8E"/>
    <w:rsid w:val="005C26E9"/>
    <w:rsid w:val="005C274B"/>
    <w:rsid w:val="005C289C"/>
    <w:rsid w:val="005C3F7D"/>
    <w:rsid w:val="005C4245"/>
    <w:rsid w:val="005C4600"/>
    <w:rsid w:val="005C55D7"/>
    <w:rsid w:val="005C5741"/>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1B"/>
    <w:rsid w:val="005E16C4"/>
    <w:rsid w:val="005E1938"/>
    <w:rsid w:val="005E19F1"/>
    <w:rsid w:val="005E1B3B"/>
    <w:rsid w:val="005E1DB1"/>
    <w:rsid w:val="005E24BD"/>
    <w:rsid w:val="005E2906"/>
    <w:rsid w:val="005E2A2E"/>
    <w:rsid w:val="005E30C4"/>
    <w:rsid w:val="005E39A6"/>
    <w:rsid w:val="005E468B"/>
    <w:rsid w:val="005E492E"/>
    <w:rsid w:val="005E52E3"/>
    <w:rsid w:val="005E5EB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CD"/>
    <w:rsid w:val="006236D5"/>
    <w:rsid w:val="0062385D"/>
    <w:rsid w:val="00623B0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6405"/>
    <w:rsid w:val="00636719"/>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CBF"/>
    <w:rsid w:val="00656001"/>
    <w:rsid w:val="0065644C"/>
    <w:rsid w:val="00656CAE"/>
    <w:rsid w:val="006578B3"/>
    <w:rsid w:val="00657997"/>
    <w:rsid w:val="00660B92"/>
    <w:rsid w:val="00661C89"/>
    <w:rsid w:val="00661E0E"/>
    <w:rsid w:val="00663476"/>
    <w:rsid w:val="00663541"/>
    <w:rsid w:val="00663E61"/>
    <w:rsid w:val="00664194"/>
    <w:rsid w:val="00664BE4"/>
    <w:rsid w:val="00664CA2"/>
    <w:rsid w:val="00664FA2"/>
    <w:rsid w:val="0066500E"/>
    <w:rsid w:val="006650F2"/>
    <w:rsid w:val="006658EA"/>
    <w:rsid w:val="00665F87"/>
    <w:rsid w:val="0066699D"/>
    <w:rsid w:val="0066714E"/>
    <w:rsid w:val="0066761C"/>
    <w:rsid w:val="00667784"/>
    <w:rsid w:val="00667987"/>
    <w:rsid w:val="00667EF9"/>
    <w:rsid w:val="00667FB6"/>
    <w:rsid w:val="00670265"/>
    <w:rsid w:val="00670B2A"/>
    <w:rsid w:val="00670E05"/>
    <w:rsid w:val="006712D5"/>
    <w:rsid w:val="006714B8"/>
    <w:rsid w:val="00672005"/>
    <w:rsid w:val="00672809"/>
    <w:rsid w:val="00673529"/>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4A0"/>
    <w:rsid w:val="006A1C5B"/>
    <w:rsid w:val="006A1D5F"/>
    <w:rsid w:val="006A2AB0"/>
    <w:rsid w:val="006A2C82"/>
    <w:rsid w:val="006A2CBD"/>
    <w:rsid w:val="006A2FAD"/>
    <w:rsid w:val="006A2FB6"/>
    <w:rsid w:val="006A30E5"/>
    <w:rsid w:val="006A351C"/>
    <w:rsid w:val="006A3B46"/>
    <w:rsid w:val="006A47F7"/>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E7F"/>
    <w:rsid w:val="006C2913"/>
    <w:rsid w:val="006C2F79"/>
    <w:rsid w:val="006C386F"/>
    <w:rsid w:val="006C3D6B"/>
    <w:rsid w:val="006C49E1"/>
    <w:rsid w:val="006C4D0E"/>
    <w:rsid w:val="006C56EF"/>
    <w:rsid w:val="006C5A02"/>
    <w:rsid w:val="006C5BBA"/>
    <w:rsid w:val="006C6A7F"/>
    <w:rsid w:val="006C723F"/>
    <w:rsid w:val="006C7C44"/>
    <w:rsid w:val="006D0B93"/>
    <w:rsid w:val="006D0C6A"/>
    <w:rsid w:val="006D1678"/>
    <w:rsid w:val="006D1B54"/>
    <w:rsid w:val="006D1B61"/>
    <w:rsid w:val="006D25A7"/>
    <w:rsid w:val="006D2E02"/>
    <w:rsid w:val="006D2FA1"/>
    <w:rsid w:val="006D35E2"/>
    <w:rsid w:val="006D37C7"/>
    <w:rsid w:val="006D4496"/>
    <w:rsid w:val="006D5336"/>
    <w:rsid w:val="006D592B"/>
    <w:rsid w:val="006D60B0"/>
    <w:rsid w:val="006D6154"/>
    <w:rsid w:val="006D688B"/>
    <w:rsid w:val="006D722F"/>
    <w:rsid w:val="006E014B"/>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1011"/>
    <w:rsid w:val="007015CB"/>
    <w:rsid w:val="0070234C"/>
    <w:rsid w:val="007023B7"/>
    <w:rsid w:val="0070280A"/>
    <w:rsid w:val="00702B80"/>
    <w:rsid w:val="007030FD"/>
    <w:rsid w:val="007037BF"/>
    <w:rsid w:val="007038FA"/>
    <w:rsid w:val="007039C1"/>
    <w:rsid w:val="00703FF3"/>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406A"/>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2AD"/>
    <w:rsid w:val="00745BC7"/>
    <w:rsid w:val="0074639B"/>
    <w:rsid w:val="00746957"/>
    <w:rsid w:val="00746B15"/>
    <w:rsid w:val="00746FB3"/>
    <w:rsid w:val="00746FD8"/>
    <w:rsid w:val="00747B1D"/>
    <w:rsid w:val="00747E39"/>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634D"/>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EFB"/>
    <w:rsid w:val="0077322E"/>
    <w:rsid w:val="0077340E"/>
    <w:rsid w:val="00773774"/>
    <w:rsid w:val="0077389B"/>
    <w:rsid w:val="00773CD8"/>
    <w:rsid w:val="00773F66"/>
    <w:rsid w:val="007744E0"/>
    <w:rsid w:val="00774719"/>
    <w:rsid w:val="00774A35"/>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D46"/>
    <w:rsid w:val="007A3C2C"/>
    <w:rsid w:val="007A4062"/>
    <w:rsid w:val="007A4B03"/>
    <w:rsid w:val="007A4EA8"/>
    <w:rsid w:val="007A4FFD"/>
    <w:rsid w:val="007A50BD"/>
    <w:rsid w:val="007A5A0C"/>
    <w:rsid w:val="007A7346"/>
    <w:rsid w:val="007A736A"/>
    <w:rsid w:val="007B035D"/>
    <w:rsid w:val="007B057D"/>
    <w:rsid w:val="007B074D"/>
    <w:rsid w:val="007B0F70"/>
    <w:rsid w:val="007B2175"/>
    <w:rsid w:val="007B281D"/>
    <w:rsid w:val="007B2AE0"/>
    <w:rsid w:val="007B2FF2"/>
    <w:rsid w:val="007B3178"/>
    <w:rsid w:val="007B32E9"/>
    <w:rsid w:val="007B41EE"/>
    <w:rsid w:val="007B4E9E"/>
    <w:rsid w:val="007B56A6"/>
    <w:rsid w:val="007B58E9"/>
    <w:rsid w:val="007B61CD"/>
    <w:rsid w:val="007B6596"/>
    <w:rsid w:val="007B6875"/>
    <w:rsid w:val="007B6F4C"/>
    <w:rsid w:val="007B703C"/>
    <w:rsid w:val="007B729E"/>
    <w:rsid w:val="007B78F2"/>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2483"/>
    <w:rsid w:val="007D2588"/>
    <w:rsid w:val="007D2F9C"/>
    <w:rsid w:val="007D3170"/>
    <w:rsid w:val="007D343D"/>
    <w:rsid w:val="007D35C5"/>
    <w:rsid w:val="007D365D"/>
    <w:rsid w:val="007D3E65"/>
    <w:rsid w:val="007D5B0F"/>
    <w:rsid w:val="007D5BFE"/>
    <w:rsid w:val="007D5F4B"/>
    <w:rsid w:val="007D622D"/>
    <w:rsid w:val="007D6E9A"/>
    <w:rsid w:val="007D7061"/>
    <w:rsid w:val="007D71B3"/>
    <w:rsid w:val="007D737E"/>
    <w:rsid w:val="007D77D4"/>
    <w:rsid w:val="007D77EF"/>
    <w:rsid w:val="007E03D7"/>
    <w:rsid w:val="007E0B4F"/>
    <w:rsid w:val="007E171D"/>
    <w:rsid w:val="007E238E"/>
    <w:rsid w:val="007E2CCE"/>
    <w:rsid w:val="007E2F7E"/>
    <w:rsid w:val="007E32CC"/>
    <w:rsid w:val="007E333B"/>
    <w:rsid w:val="007E39F1"/>
    <w:rsid w:val="007E4D6F"/>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F07"/>
    <w:rsid w:val="007F218C"/>
    <w:rsid w:val="007F2422"/>
    <w:rsid w:val="007F2890"/>
    <w:rsid w:val="007F36D1"/>
    <w:rsid w:val="007F39ED"/>
    <w:rsid w:val="007F3F33"/>
    <w:rsid w:val="007F40D2"/>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C16"/>
    <w:rsid w:val="00810393"/>
    <w:rsid w:val="008103CE"/>
    <w:rsid w:val="00810968"/>
    <w:rsid w:val="00810B2A"/>
    <w:rsid w:val="008119FE"/>
    <w:rsid w:val="00811AC9"/>
    <w:rsid w:val="00812FA7"/>
    <w:rsid w:val="008134E2"/>
    <w:rsid w:val="00813B3A"/>
    <w:rsid w:val="00813EE6"/>
    <w:rsid w:val="00814417"/>
    <w:rsid w:val="0081456A"/>
    <w:rsid w:val="0081495C"/>
    <w:rsid w:val="00815607"/>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E14"/>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7BC"/>
    <w:rsid w:val="00856E9A"/>
    <w:rsid w:val="00857301"/>
    <w:rsid w:val="008579B2"/>
    <w:rsid w:val="00857D3D"/>
    <w:rsid w:val="00860954"/>
    <w:rsid w:val="00860AD0"/>
    <w:rsid w:val="00860EBB"/>
    <w:rsid w:val="00860F6E"/>
    <w:rsid w:val="00861201"/>
    <w:rsid w:val="00861FFF"/>
    <w:rsid w:val="00862621"/>
    <w:rsid w:val="0086278F"/>
    <w:rsid w:val="00863CEE"/>
    <w:rsid w:val="00865C13"/>
    <w:rsid w:val="00865D92"/>
    <w:rsid w:val="00866631"/>
    <w:rsid w:val="00866C27"/>
    <w:rsid w:val="00870141"/>
    <w:rsid w:val="008709D0"/>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DA0"/>
    <w:rsid w:val="00874F4F"/>
    <w:rsid w:val="00874F89"/>
    <w:rsid w:val="0087515F"/>
    <w:rsid w:val="00875239"/>
    <w:rsid w:val="0087578C"/>
    <w:rsid w:val="00875E05"/>
    <w:rsid w:val="00876687"/>
    <w:rsid w:val="00876BCD"/>
    <w:rsid w:val="00876C3F"/>
    <w:rsid w:val="00876D46"/>
    <w:rsid w:val="00876F0C"/>
    <w:rsid w:val="00877032"/>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16C"/>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F1"/>
    <w:rsid w:val="008C670F"/>
    <w:rsid w:val="008C6801"/>
    <w:rsid w:val="008C6E32"/>
    <w:rsid w:val="008C70EA"/>
    <w:rsid w:val="008C7CA3"/>
    <w:rsid w:val="008C7CA8"/>
    <w:rsid w:val="008C7E7B"/>
    <w:rsid w:val="008C7FB0"/>
    <w:rsid w:val="008D005B"/>
    <w:rsid w:val="008D0C93"/>
    <w:rsid w:val="008D0E49"/>
    <w:rsid w:val="008D1094"/>
    <w:rsid w:val="008D12EA"/>
    <w:rsid w:val="008D1659"/>
    <w:rsid w:val="008D24E5"/>
    <w:rsid w:val="008D2522"/>
    <w:rsid w:val="008D3466"/>
    <w:rsid w:val="008D3919"/>
    <w:rsid w:val="008D3B63"/>
    <w:rsid w:val="008D3C5F"/>
    <w:rsid w:val="008D3E5D"/>
    <w:rsid w:val="008D41A2"/>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D28"/>
    <w:rsid w:val="00914F77"/>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37E32"/>
    <w:rsid w:val="00940802"/>
    <w:rsid w:val="00940BCD"/>
    <w:rsid w:val="00941191"/>
    <w:rsid w:val="00941F17"/>
    <w:rsid w:val="009426FA"/>
    <w:rsid w:val="00942C8D"/>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502"/>
    <w:rsid w:val="00967C17"/>
    <w:rsid w:val="00967F38"/>
    <w:rsid w:val="00967FE7"/>
    <w:rsid w:val="00970B2C"/>
    <w:rsid w:val="009711E5"/>
    <w:rsid w:val="009719C8"/>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7384"/>
    <w:rsid w:val="00987AF3"/>
    <w:rsid w:val="0099060D"/>
    <w:rsid w:val="0099080F"/>
    <w:rsid w:val="00991286"/>
    <w:rsid w:val="009918E2"/>
    <w:rsid w:val="0099281C"/>
    <w:rsid w:val="00992B41"/>
    <w:rsid w:val="009950B9"/>
    <w:rsid w:val="0099526A"/>
    <w:rsid w:val="00996604"/>
    <w:rsid w:val="00996B76"/>
    <w:rsid w:val="00996CAE"/>
    <w:rsid w:val="0099721B"/>
    <w:rsid w:val="009A0776"/>
    <w:rsid w:val="009A0961"/>
    <w:rsid w:val="009A0F3E"/>
    <w:rsid w:val="009A18D2"/>
    <w:rsid w:val="009A1CCD"/>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230B"/>
    <w:rsid w:val="009E24DB"/>
    <w:rsid w:val="009E273D"/>
    <w:rsid w:val="009E3301"/>
    <w:rsid w:val="009E34F6"/>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F0D"/>
    <w:rsid w:val="00A0500C"/>
    <w:rsid w:val="00A053E3"/>
    <w:rsid w:val="00A055DD"/>
    <w:rsid w:val="00A055DF"/>
    <w:rsid w:val="00A061AF"/>
    <w:rsid w:val="00A0694B"/>
    <w:rsid w:val="00A06999"/>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5F8E"/>
    <w:rsid w:val="00A3697A"/>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E42"/>
    <w:rsid w:val="00A51D9D"/>
    <w:rsid w:val="00A52475"/>
    <w:rsid w:val="00A52533"/>
    <w:rsid w:val="00A528B8"/>
    <w:rsid w:val="00A53A85"/>
    <w:rsid w:val="00A54B1E"/>
    <w:rsid w:val="00A556ED"/>
    <w:rsid w:val="00A559B6"/>
    <w:rsid w:val="00A55D72"/>
    <w:rsid w:val="00A55FBC"/>
    <w:rsid w:val="00A56BA5"/>
    <w:rsid w:val="00A56BD5"/>
    <w:rsid w:val="00A579EE"/>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A7"/>
    <w:rsid w:val="00A823C1"/>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57F"/>
    <w:rsid w:val="00AA1F1E"/>
    <w:rsid w:val="00AA285B"/>
    <w:rsid w:val="00AA2A4D"/>
    <w:rsid w:val="00AA2BB8"/>
    <w:rsid w:val="00AA3535"/>
    <w:rsid w:val="00AA362D"/>
    <w:rsid w:val="00AA3D21"/>
    <w:rsid w:val="00AA427A"/>
    <w:rsid w:val="00AA45D1"/>
    <w:rsid w:val="00AA4DB7"/>
    <w:rsid w:val="00AA4F7B"/>
    <w:rsid w:val="00AA503A"/>
    <w:rsid w:val="00AA515A"/>
    <w:rsid w:val="00AA561D"/>
    <w:rsid w:val="00AA5915"/>
    <w:rsid w:val="00AA5A55"/>
    <w:rsid w:val="00AA5FA9"/>
    <w:rsid w:val="00AA64F3"/>
    <w:rsid w:val="00AA7550"/>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881"/>
    <w:rsid w:val="00AF19CB"/>
    <w:rsid w:val="00AF2135"/>
    <w:rsid w:val="00AF23E5"/>
    <w:rsid w:val="00AF267C"/>
    <w:rsid w:val="00AF2764"/>
    <w:rsid w:val="00AF2F02"/>
    <w:rsid w:val="00AF33A3"/>
    <w:rsid w:val="00AF3E36"/>
    <w:rsid w:val="00AF4763"/>
    <w:rsid w:val="00AF4972"/>
    <w:rsid w:val="00AF4A40"/>
    <w:rsid w:val="00AF4D84"/>
    <w:rsid w:val="00AF6424"/>
    <w:rsid w:val="00AF6761"/>
    <w:rsid w:val="00AF694B"/>
    <w:rsid w:val="00AF69D8"/>
    <w:rsid w:val="00AF6C31"/>
    <w:rsid w:val="00AF6CBC"/>
    <w:rsid w:val="00B010FD"/>
    <w:rsid w:val="00B01145"/>
    <w:rsid w:val="00B01376"/>
    <w:rsid w:val="00B0145F"/>
    <w:rsid w:val="00B0168F"/>
    <w:rsid w:val="00B01835"/>
    <w:rsid w:val="00B01E5D"/>
    <w:rsid w:val="00B0264A"/>
    <w:rsid w:val="00B02979"/>
    <w:rsid w:val="00B02AD5"/>
    <w:rsid w:val="00B031B9"/>
    <w:rsid w:val="00B0369F"/>
    <w:rsid w:val="00B040C8"/>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DCB"/>
    <w:rsid w:val="00B22FD0"/>
    <w:rsid w:val="00B231F2"/>
    <w:rsid w:val="00B2336E"/>
    <w:rsid w:val="00B236AB"/>
    <w:rsid w:val="00B238EE"/>
    <w:rsid w:val="00B2403A"/>
    <w:rsid w:val="00B24B1D"/>
    <w:rsid w:val="00B2500F"/>
    <w:rsid w:val="00B25056"/>
    <w:rsid w:val="00B25DCF"/>
    <w:rsid w:val="00B2656B"/>
    <w:rsid w:val="00B2709C"/>
    <w:rsid w:val="00B278D2"/>
    <w:rsid w:val="00B27F45"/>
    <w:rsid w:val="00B30008"/>
    <w:rsid w:val="00B313B9"/>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37E91"/>
    <w:rsid w:val="00B4021C"/>
    <w:rsid w:val="00B409CE"/>
    <w:rsid w:val="00B40EEE"/>
    <w:rsid w:val="00B4122D"/>
    <w:rsid w:val="00B41639"/>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EFC"/>
    <w:rsid w:val="00B60B2A"/>
    <w:rsid w:val="00B61BC3"/>
    <w:rsid w:val="00B61ED0"/>
    <w:rsid w:val="00B62061"/>
    <w:rsid w:val="00B620D7"/>
    <w:rsid w:val="00B6282B"/>
    <w:rsid w:val="00B62945"/>
    <w:rsid w:val="00B62DDE"/>
    <w:rsid w:val="00B637E2"/>
    <w:rsid w:val="00B63B79"/>
    <w:rsid w:val="00B63E80"/>
    <w:rsid w:val="00B64173"/>
    <w:rsid w:val="00B64AE3"/>
    <w:rsid w:val="00B65A6D"/>
    <w:rsid w:val="00B65A7D"/>
    <w:rsid w:val="00B65F8D"/>
    <w:rsid w:val="00B661A8"/>
    <w:rsid w:val="00B6651D"/>
    <w:rsid w:val="00B66D83"/>
    <w:rsid w:val="00B67458"/>
    <w:rsid w:val="00B6752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40D"/>
    <w:rsid w:val="00B80CE4"/>
    <w:rsid w:val="00B8240D"/>
    <w:rsid w:val="00B83017"/>
    <w:rsid w:val="00B83547"/>
    <w:rsid w:val="00B8364C"/>
    <w:rsid w:val="00B83856"/>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FB"/>
    <w:rsid w:val="00BA4E77"/>
    <w:rsid w:val="00BA5191"/>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6074"/>
    <w:rsid w:val="00BB6504"/>
    <w:rsid w:val="00BB7874"/>
    <w:rsid w:val="00BB7BB9"/>
    <w:rsid w:val="00BB7E14"/>
    <w:rsid w:val="00BB7FB6"/>
    <w:rsid w:val="00BC027F"/>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21E7"/>
    <w:rsid w:val="00BF312B"/>
    <w:rsid w:val="00BF32D1"/>
    <w:rsid w:val="00BF394F"/>
    <w:rsid w:val="00BF42DF"/>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0748D"/>
    <w:rsid w:val="00C07C1B"/>
    <w:rsid w:val="00C101B6"/>
    <w:rsid w:val="00C10A93"/>
    <w:rsid w:val="00C10B6C"/>
    <w:rsid w:val="00C11339"/>
    <w:rsid w:val="00C123E5"/>
    <w:rsid w:val="00C1308F"/>
    <w:rsid w:val="00C13271"/>
    <w:rsid w:val="00C13753"/>
    <w:rsid w:val="00C13895"/>
    <w:rsid w:val="00C146D0"/>
    <w:rsid w:val="00C14971"/>
    <w:rsid w:val="00C14A0D"/>
    <w:rsid w:val="00C14D14"/>
    <w:rsid w:val="00C169D7"/>
    <w:rsid w:val="00C1727A"/>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432"/>
    <w:rsid w:val="00C4352B"/>
    <w:rsid w:val="00C43A4F"/>
    <w:rsid w:val="00C4465F"/>
    <w:rsid w:val="00C44660"/>
    <w:rsid w:val="00C44DFF"/>
    <w:rsid w:val="00C44FA1"/>
    <w:rsid w:val="00C450A8"/>
    <w:rsid w:val="00C45CF2"/>
    <w:rsid w:val="00C45D63"/>
    <w:rsid w:val="00C45E19"/>
    <w:rsid w:val="00C460A5"/>
    <w:rsid w:val="00C46D60"/>
    <w:rsid w:val="00C4713D"/>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DAB"/>
    <w:rsid w:val="00C542E0"/>
    <w:rsid w:val="00C548B8"/>
    <w:rsid w:val="00C5534F"/>
    <w:rsid w:val="00C55456"/>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06B"/>
    <w:rsid w:val="00C64C64"/>
    <w:rsid w:val="00C64DA4"/>
    <w:rsid w:val="00C65AB9"/>
    <w:rsid w:val="00C66530"/>
    <w:rsid w:val="00C665C2"/>
    <w:rsid w:val="00C66E5D"/>
    <w:rsid w:val="00C6711A"/>
    <w:rsid w:val="00C67BC0"/>
    <w:rsid w:val="00C70795"/>
    <w:rsid w:val="00C70FAE"/>
    <w:rsid w:val="00C71090"/>
    <w:rsid w:val="00C71CE1"/>
    <w:rsid w:val="00C71DB1"/>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42A0"/>
    <w:rsid w:val="00C943C5"/>
    <w:rsid w:val="00C944B0"/>
    <w:rsid w:val="00C95C9A"/>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820"/>
    <w:rsid w:val="00CC2A8C"/>
    <w:rsid w:val="00CC2D74"/>
    <w:rsid w:val="00CC30C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B1"/>
    <w:rsid w:val="00CD3D27"/>
    <w:rsid w:val="00CD43DB"/>
    <w:rsid w:val="00CD4DF8"/>
    <w:rsid w:val="00CD5DC7"/>
    <w:rsid w:val="00CD6509"/>
    <w:rsid w:val="00CD6892"/>
    <w:rsid w:val="00CD6BE0"/>
    <w:rsid w:val="00CD6BEC"/>
    <w:rsid w:val="00CD7557"/>
    <w:rsid w:val="00CD7B99"/>
    <w:rsid w:val="00CE0274"/>
    <w:rsid w:val="00CE0349"/>
    <w:rsid w:val="00CE0A2F"/>
    <w:rsid w:val="00CE0EB7"/>
    <w:rsid w:val="00CE0F9B"/>
    <w:rsid w:val="00CE101E"/>
    <w:rsid w:val="00CE1103"/>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6CD"/>
    <w:rsid w:val="00CF2FFE"/>
    <w:rsid w:val="00CF3189"/>
    <w:rsid w:val="00CF33FA"/>
    <w:rsid w:val="00CF3A46"/>
    <w:rsid w:val="00CF3D1B"/>
    <w:rsid w:val="00CF46F8"/>
    <w:rsid w:val="00CF4A99"/>
    <w:rsid w:val="00CF4DC2"/>
    <w:rsid w:val="00CF5BC9"/>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128"/>
    <w:rsid w:val="00D64389"/>
    <w:rsid w:val="00D64469"/>
    <w:rsid w:val="00D64615"/>
    <w:rsid w:val="00D64929"/>
    <w:rsid w:val="00D64B43"/>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E29"/>
    <w:rsid w:val="00D86E88"/>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428"/>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60"/>
    <w:rsid w:val="00DA5A62"/>
    <w:rsid w:val="00DA5ABE"/>
    <w:rsid w:val="00DA7209"/>
    <w:rsid w:val="00DA7590"/>
    <w:rsid w:val="00DA78A0"/>
    <w:rsid w:val="00DA7BB4"/>
    <w:rsid w:val="00DA7F8C"/>
    <w:rsid w:val="00DB013A"/>
    <w:rsid w:val="00DB0500"/>
    <w:rsid w:val="00DB059F"/>
    <w:rsid w:val="00DB17E9"/>
    <w:rsid w:val="00DB1B75"/>
    <w:rsid w:val="00DB2385"/>
    <w:rsid w:val="00DB2C3E"/>
    <w:rsid w:val="00DB2CA3"/>
    <w:rsid w:val="00DB2E40"/>
    <w:rsid w:val="00DB36D1"/>
    <w:rsid w:val="00DB41B5"/>
    <w:rsid w:val="00DB42B3"/>
    <w:rsid w:val="00DB42CB"/>
    <w:rsid w:val="00DB4B44"/>
    <w:rsid w:val="00DB4E8E"/>
    <w:rsid w:val="00DB5357"/>
    <w:rsid w:val="00DB53EC"/>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B3A"/>
    <w:rsid w:val="00DF6055"/>
    <w:rsid w:val="00DF60F3"/>
    <w:rsid w:val="00DF61D8"/>
    <w:rsid w:val="00DF646E"/>
    <w:rsid w:val="00DF6DA4"/>
    <w:rsid w:val="00DF7587"/>
    <w:rsid w:val="00DF76F9"/>
    <w:rsid w:val="00DF79BD"/>
    <w:rsid w:val="00E001DE"/>
    <w:rsid w:val="00E002E2"/>
    <w:rsid w:val="00E0061C"/>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BCF"/>
    <w:rsid w:val="00E05F8C"/>
    <w:rsid w:val="00E06155"/>
    <w:rsid w:val="00E067FF"/>
    <w:rsid w:val="00E06FB7"/>
    <w:rsid w:val="00E074A6"/>
    <w:rsid w:val="00E075C7"/>
    <w:rsid w:val="00E07AD2"/>
    <w:rsid w:val="00E07BB1"/>
    <w:rsid w:val="00E07EF7"/>
    <w:rsid w:val="00E10352"/>
    <w:rsid w:val="00E10505"/>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256"/>
    <w:rsid w:val="00E649A3"/>
    <w:rsid w:val="00E64E35"/>
    <w:rsid w:val="00E650A9"/>
    <w:rsid w:val="00E65885"/>
    <w:rsid w:val="00E65973"/>
    <w:rsid w:val="00E65BB2"/>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447D"/>
    <w:rsid w:val="00E95015"/>
    <w:rsid w:val="00E951C4"/>
    <w:rsid w:val="00E95BEC"/>
    <w:rsid w:val="00E95FFE"/>
    <w:rsid w:val="00E9607A"/>
    <w:rsid w:val="00E97163"/>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51FD"/>
    <w:rsid w:val="00EA5779"/>
    <w:rsid w:val="00EA5935"/>
    <w:rsid w:val="00EA597B"/>
    <w:rsid w:val="00EA5BA9"/>
    <w:rsid w:val="00EA6A62"/>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4275"/>
    <w:rsid w:val="00EB4599"/>
    <w:rsid w:val="00EB4853"/>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779"/>
    <w:rsid w:val="00EC7E47"/>
    <w:rsid w:val="00ED0B23"/>
    <w:rsid w:val="00ED10FE"/>
    <w:rsid w:val="00ED1359"/>
    <w:rsid w:val="00ED2074"/>
    <w:rsid w:val="00ED24AD"/>
    <w:rsid w:val="00ED26F3"/>
    <w:rsid w:val="00ED3061"/>
    <w:rsid w:val="00ED318D"/>
    <w:rsid w:val="00ED3422"/>
    <w:rsid w:val="00ED3D9B"/>
    <w:rsid w:val="00ED4EBA"/>
    <w:rsid w:val="00ED54B5"/>
    <w:rsid w:val="00ED5AC5"/>
    <w:rsid w:val="00ED5EF1"/>
    <w:rsid w:val="00ED62B5"/>
    <w:rsid w:val="00ED63D6"/>
    <w:rsid w:val="00ED6E8A"/>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2174"/>
    <w:rsid w:val="00F52C2A"/>
    <w:rsid w:val="00F52CCB"/>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DD7"/>
    <w:rsid w:val="00F80F1D"/>
    <w:rsid w:val="00F80F1F"/>
    <w:rsid w:val="00F81303"/>
    <w:rsid w:val="00F817F1"/>
    <w:rsid w:val="00F81DC1"/>
    <w:rsid w:val="00F81DF6"/>
    <w:rsid w:val="00F82932"/>
    <w:rsid w:val="00F838DF"/>
    <w:rsid w:val="00F83A1D"/>
    <w:rsid w:val="00F83A41"/>
    <w:rsid w:val="00F848AC"/>
    <w:rsid w:val="00F84B3F"/>
    <w:rsid w:val="00F84CBB"/>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54"/>
    <w:rsid w:val="00FA67D6"/>
    <w:rsid w:val="00FA7C39"/>
    <w:rsid w:val="00FB08B3"/>
    <w:rsid w:val="00FB0ACC"/>
    <w:rsid w:val="00FB0B5F"/>
    <w:rsid w:val="00FB0C66"/>
    <w:rsid w:val="00FB0D7B"/>
    <w:rsid w:val="00FB136B"/>
    <w:rsid w:val="00FB1495"/>
    <w:rsid w:val="00FB190D"/>
    <w:rsid w:val="00FB1CE3"/>
    <w:rsid w:val="00FB1D63"/>
    <w:rsid w:val="00FB22DD"/>
    <w:rsid w:val="00FB261E"/>
    <w:rsid w:val="00FB2783"/>
    <w:rsid w:val="00FB3048"/>
    <w:rsid w:val="00FB3E40"/>
    <w:rsid w:val="00FB47BC"/>
    <w:rsid w:val="00FB636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6A2"/>
    <w:rsid w:val="00FD0ACA"/>
    <w:rsid w:val="00FD0E5F"/>
    <w:rsid w:val="00FD2090"/>
    <w:rsid w:val="00FD284A"/>
    <w:rsid w:val="00FD2D0F"/>
    <w:rsid w:val="00FD3789"/>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325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F055-0E7E-4C29-97F6-F114133A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3823</TotalTime>
  <Pages>8</Pages>
  <Words>309</Words>
  <Characters>1858</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303</cp:revision>
  <cp:lastPrinted>2023-03-02T12:12:00Z</cp:lastPrinted>
  <dcterms:created xsi:type="dcterms:W3CDTF">2023-01-17T20:44:00Z</dcterms:created>
  <dcterms:modified xsi:type="dcterms:W3CDTF">2023-03-03T10:10:00Z</dcterms:modified>
</cp:coreProperties>
</file>