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0470F7">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0470F7">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2.7pt;margin-top:25.15pt;width:35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F854AC" w:rsidRDefault="00F854AC"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WYDARZENIE</w:t>
                  </w:r>
                  <w:r w:rsidR="004B0E0D">
                    <w:rPr>
                      <w:rFonts w:ascii="Tahoma" w:hAnsi="Tahoma" w:cs="Tahoma"/>
                      <w:b/>
                      <w:bCs/>
                      <w:color w:val="92742A"/>
                      <w:sz w:val="28"/>
                      <w:szCs w:val="28"/>
                    </w:rPr>
                    <w:t xml:space="preserve"> I PATRON</w:t>
                  </w:r>
                  <w:r>
                    <w:rPr>
                      <w:rFonts w:ascii="Tahoma" w:hAnsi="Tahoma" w:cs="Tahoma"/>
                      <w:b/>
                      <w:bCs/>
                      <w:color w:val="92742A"/>
                      <w:sz w:val="28"/>
                      <w:szCs w:val="28"/>
                    </w:rPr>
                    <w:t xml:space="preserve"> TYGODNIA</w:t>
                  </w:r>
                </w:p>
                <w:p w:rsidR="004B0E0D" w:rsidRPr="00074BC1" w:rsidRDefault="004B0E0D" w:rsidP="00074BC1">
                  <w:pPr>
                    <w:jc w:val="center"/>
                    <w:rPr>
                      <w:rFonts w:ascii="Tahoma" w:hAnsi="Tahoma" w:cs="Tahoma"/>
                      <w:b/>
                      <w:color w:val="FF0000"/>
                      <w:sz w:val="28"/>
                      <w:szCs w:val="26"/>
                    </w:rPr>
                  </w:pPr>
                  <w:r w:rsidRPr="00074BC1">
                    <w:rPr>
                      <w:rFonts w:ascii="Tahoma" w:hAnsi="Tahoma" w:cs="Tahoma"/>
                      <w:b/>
                      <w:color w:val="FF0000"/>
                      <w:sz w:val="28"/>
                      <w:szCs w:val="26"/>
                    </w:rPr>
                    <w:t>19 III /</w:t>
                  </w:r>
                  <w:r w:rsidRPr="00074BC1">
                    <w:rPr>
                      <w:rFonts w:ascii="Tahoma" w:hAnsi="Tahoma" w:cs="Tahoma"/>
                      <w:sz w:val="28"/>
                      <w:szCs w:val="26"/>
                    </w:rPr>
                    <w:t>w 2023</w:t>
                  </w:r>
                  <w:r w:rsidRPr="00074BC1">
                    <w:rPr>
                      <w:rFonts w:ascii="Tahoma" w:hAnsi="Tahoma" w:cs="Tahoma"/>
                      <w:b/>
                      <w:color w:val="FF0000"/>
                      <w:sz w:val="28"/>
                      <w:szCs w:val="26"/>
                    </w:rPr>
                    <w:t xml:space="preserve">  </w:t>
                  </w:r>
                  <w:r w:rsidRPr="00074BC1">
                    <w:rPr>
                      <w:rFonts w:ascii="Tahoma" w:hAnsi="Tahoma" w:cs="Tahoma"/>
                      <w:b/>
                      <w:sz w:val="28"/>
                      <w:szCs w:val="26"/>
                    </w:rPr>
                    <w:t>-</w:t>
                  </w:r>
                  <w:r w:rsidRPr="00074BC1">
                    <w:rPr>
                      <w:rFonts w:ascii="Tahoma" w:hAnsi="Tahoma" w:cs="Tahoma"/>
                      <w:b/>
                      <w:color w:val="FF0000"/>
                      <w:sz w:val="28"/>
                      <w:szCs w:val="26"/>
                    </w:rPr>
                    <w:t xml:space="preserve"> 20 III/</w:t>
                  </w:r>
                </w:p>
                <w:p w:rsidR="004B0E0D" w:rsidRPr="00074BC1" w:rsidRDefault="004B0E0D" w:rsidP="00074BC1">
                  <w:pPr>
                    <w:jc w:val="center"/>
                    <w:rPr>
                      <w:rFonts w:ascii="Tahoma" w:hAnsi="Tahoma" w:cs="Tahoma"/>
                      <w:sz w:val="28"/>
                      <w:szCs w:val="26"/>
                    </w:rPr>
                  </w:pPr>
                  <w:r w:rsidRPr="00074BC1">
                    <w:rPr>
                      <w:rFonts w:ascii="Tahoma" w:hAnsi="Tahoma" w:cs="Tahoma"/>
                      <w:sz w:val="28"/>
                      <w:szCs w:val="26"/>
                    </w:rPr>
                    <w:t>Święty Józef, Oblubieniec Najświętszej Maryi Panny, Opiekun Pana Jezusa</w:t>
                  </w:r>
                </w:p>
                <w:p w:rsidR="004B0E0D" w:rsidRPr="00074BC1" w:rsidRDefault="004B0E0D" w:rsidP="004B0E0D">
                  <w:pPr>
                    <w:jc w:val="center"/>
                    <w:rPr>
                      <w:rFonts w:ascii="Tahoma" w:hAnsi="Tahoma" w:cs="Tahoma"/>
                      <w:sz w:val="32"/>
                    </w:rPr>
                  </w:pPr>
                  <w:r w:rsidRPr="00074BC1">
                    <w:rPr>
                      <w:rFonts w:ascii="Tahoma" w:hAnsi="Tahoma" w:cs="Tahoma"/>
                      <w:noProof/>
                      <w:sz w:val="32"/>
                      <w:lang w:eastAsia="pl-PL"/>
                    </w:rPr>
                    <w:drawing>
                      <wp:inline distT="0" distB="0" distL="0" distR="0">
                        <wp:extent cx="1181100" cy="1811845"/>
                        <wp:effectExtent l="19050" t="0" r="0" b="0"/>
                        <wp:docPr id="7" name="Obraz 0" descr="Sw-Jozef-obrazek-z-modli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Jozef-obrazek-z-modlitwa.jpg"/>
                                <pic:cNvPicPr/>
                              </pic:nvPicPr>
                              <pic:blipFill>
                                <a:blip r:embed="rId12"/>
                                <a:stretch>
                                  <a:fillRect/>
                                </a:stretch>
                              </pic:blipFill>
                              <pic:spPr>
                                <a:xfrm>
                                  <a:off x="0" y="0"/>
                                  <a:ext cx="1183106" cy="1814922"/>
                                </a:xfrm>
                                <a:prstGeom prst="rect">
                                  <a:avLst/>
                                </a:prstGeom>
                              </pic:spPr>
                            </pic:pic>
                          </a:graphicData>
                        </a:graphic>
                      </wp:inline>
                    </w:drawing>
                  </w:r>
                </w:p>
                <w:p w:rsidR="004B0E0D" w:rsidRPr="00074BC1" w:rsidRDefault="004B0E0D" w:rsidP="00074BC1">
                  <w:pPr>
                    <w:jc w:val="center"/>
                    <w:rPr>
                      <w:rFonts w:ascii="Tahoma" w:hAnsi="Tahoma" w:cs="Tahoma"/>
                      <w:b/>
                      <w:color w:val="FF0000"/>
                      <w:sz w:val="28"/>
                      <w:szCs w:val="26"/>
                    </w:rPr>
                  </w:pPr>
                  <w:r w:rsidRPr="00074BC1">
                    <w:rPr>
                      <w:rFonts w:ascii="Tahoma" w:hAnsi="Tahoma" w:cs="Tahoma"/>
                      <w:b/>
                      <w:color w:val="FF0000"/>
                      <w:sz w:val="28"/>
                      <w:szCs w:val="26"/>
                    </w:rPr>
                    <w:t>25 III</w:t>
                  </w:r>
                </w:p>
                <w:p w:rsidR="004B0E0D" w:rsidRPr="00074BC1" w:rsidRDefault="004B0E0D" w:rsidP="00074BC1">
                  <w:pPr>
                    <w:jc w:val="center"/>
                    <w:rPr>
                      <w:rFonts w:ascii="Tahoma" w:hAnsi="Tahoma" w:cs="Tahoma"/>
                      <w:bCs/>
                      <w:sz w:val="28"/>
                      <w:szCs w:val="26"/>
                    </w:rPr>
                  </w:pPr>
                  <w:r w:rsidRPr="00074BC1">
                    <w:rPr>
                      <w:rFonts w:ascii="Tahoma" w:hAnsi="Tahoma" w:cs="Tahoma"/>
                      <w:b/>
                      <w:bCs/>
                      <w:color w:val="FF0000"/>
                      <w:sz w:val="28"/>
                      <w:szCs w:val="26"/>
                    </w:rPr>
                    <w:t>Uroczystość Zwiastowania Pańskiego.</w:t>
                  </w:r>
                </w:p>
                <w:p w:rsidR="00F854AC" w:rsidRPr="00074BC1" w:rsidRDefault="004B0E0D" w:rsidP="00074BC1">
                  <w:pPr>
                    <w:pStyle w:val="NormalnyWeb"/>
                    <w:spacing w:before="0" w:after="0" w:line="276" w:lineRule="auto"/>
                    <w:jc w:val="center"/>
                    <w:rPr>
                      <w:rFonts w:ascii="Tahoma" w:hAnsi="Tahoma" w:cs="Tahoma"/>
                      <w:b/>
                      <w:color w:val="C00000"/>
                      <w:sz w:val="28"/>
                      <w:szCs w:val="26"/>
                    </w:rPr>
                  </w:pPr>
                  <w:r w:rsidRPr="00074BC1">
                    <w:rPr>
                      <w:rFonts w:ascii="Tahoma" w:hAnsi="Tahoma" w:cs="Tahoma"/>
                      <w:bCs/>
                      <w:sz w:val="28"/>
                      <w:szCs w:val="26"/>
                    </w:rPr>
                    <w:t>Tego dnia obchodzimy</w:t>
                  </w:r>
                  <w:r w:rsidRPr="00074BC1">
                    <w:rPr>
                      <w:rFonts w:ascii="Tahoma" w:hAnsi="Tahoma" w:cs="Tahoma"/>
                      <w:b/>
                      <w:bCs/>
                      <w:sz w:val="28"/>
                      <w:szCs w:val="26"/>
                    </w:rPr>
                    <w:t xml:space="preserve"> </w:t>
                  </w:r>
                  <w:r w:rsidRPr="00074BC1">
                    <w:rPr>
                      <w:rFonts w:ascii="Tahoma" w:hAnsi="Tahoma" w:cs="Tahoma"/>
                      <w:sz w:val="28"/>
                      <w:szCs w:val="26"/>
                    </w:rPr>
                    <w:t xml:space="preserve">Dzień Świętości Życia. To także Dzień Duchowej Adopcji Dziecka Poczętego. </w:t>
                  </w:r>
                  <w:r w:rsidRPr="00074BC1">
                    <w:rPr>
                      <w:rFonts w:ascii="Tahoma" w:hAnsi="Tahoma" w:cs="Tahoma"/>
                      <w:bCs/>
                      <w:sz w:val="28"/>
                      <w:szCs w:val="26"/>
                      <w:shd w:val="clear" w:color="auto" w:fill="FFFFFF"/>
                    </w:rPr>
                    <w:t>Duchowa adopcja jest modlitwą w intencji dziecka zagrożonego zabiciem w łonie matki. Trwa dziewięć miesięcy i polega na codziennym odmawianiu jednej tajemnicy różańcowej oraz specjalnej modlitwy w intencji dziecka i jego rodziców. Do modlitwy można dołączyć dowolnie wybrane dodatkowe postanowienia.</w:t>
                  </w:r>
                </w:p>
                <w:p w:rsidR="00763A7B" w:rsidRDefault="00763A7B"/>
              </w:txbxContent>
            </v:textbox>
            <w10:wrap type="square"/>
          </v:shape>
        </w:pict>
      </w:r>
      <w:r w:rsidRPr="000470F7">
        <w:rPr>
          <w:rFonts w:ascii="Arial" w:hAnsi="Arial" w:cs="Arial"/>
          <w:b/>
          <w:bCs/>
          <w:noProof/>
          <w:color w:val="92742A"/>
          <w:sz w:val="36"/>
          <w:szCs w:val="36"/>
        </w:rPr>
        <w:pict>
          <v:shape id="Pole tekstowe 2" o:spid="_x0000_s1026" type="#_x0000_t202" style="position:absolute;margin-left:369.45pt;margin-top:25.15pt;width:172.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F854AC" w:rsidRPr="00B06A70" w:rsidRDefault="00F854AC"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F854AC" w:rsidRPr="00074BC1" w:rsidRDefault="00F854AC" w:rsidP="00074BC1">
                  <w:pPr>
                    <w:shd w:val="clear" w:color="auto" w:fill="FFFFFF"/>
                    <w:jc w:val="both"/>
                    <w:outlineLvl w:val="3"/>
                    <w:rPr>
                      <w:rFonts w:ascii="Tahoma" w:hAnsi="Tahoma" w:cs="Tahoma"/>
                      <w:b/>
                      <w:color w:val="C00000"/>
                      <w:spacing w:val="5"/>
                      <w:sz w:val="26"/>
                      <w:szCs w:val="26"/>
                      <w:lang w:eastAsia="pl-PL"/>
                    </w:rPr>
                  </w:pPr>
                  <w:r w:rsidRPr="00074BC1">
                    <w:rPr>
                      <w:rFonts w:ascii="Tahoma" w:hAnsi="Tahoma" w:cs="Tahoma"/>
                      <w:b/>
                      <w:color w:val="C00000"/>
                      <w:spacing w:val="5"/>
                      <w:sz w:val="26"/>
                      <w:szCs w:val="26"/>
                      <w:lang w:eastAsia="pl-PL"/>
                    </w:rPr>
                    <w:t>O</w:t>
                  </w:r>
                  <w:r w:rsidR="00074BC1" w:rsidRPr="00074BC1">
                    <w:rPr>
                      <w:rFonts w:ascii="Tahoma" w:hAnsi="Tahoma" w:cs="Tahoma"/>
                      <w:b/>
                      <w:color w:val="C00000"/>
                      <w:spacing w:val="5"/>
                      <w:sz w:val="26"/>
                      <w:szCs w:val="26"/>
                      <w:lang w:eastAsia="pl-PL"/>
                    </w:rPr>
                    <w:t xml:space="preserve"> recepcie na opowiadanie</w:t>
                  </w:r>
                </w:p>
                <w:p w:rsidR="00F854AC" w:rsidRPr="00074BC1" w:rsidRDefault="00F854AC" w:rsidP="00074BC1">
                  <w:pPr>
                    <w:shd w:val="clear" w:color="auto" w:fill="FFFFFF"/>
                    <w:jc w:val="both"/>
                    <w:outlineLvl w:val="3"/>
                    <w:rPr>
                      <w:rFonts w:ascii="Tahoma" w:hAnsi="Tahoma" w:cs="Tahoma"/>
                      <w:spacing w:val="5"/>
                      <w:sz w:val="26"/>
                      <w:szCs w:val="26"/>
                      <w:lang w:eastAsia="pl-PL"/>
                    </w:rPr>
                  </w:pPr>
                  <w:r w:rsidRPr="00074BC1">
                    <w:rPr>
                      <w:rFonts w:ascii="Tahoma" w:hAnsi="Tahoma" w:cs="Tahoma"/>
                      <w:spacing w:val="5"/>
                      <w:sz w:val="26"/>
                      <w:szCs w:val="26"/>
                      <w:lang w:eastAsia="pl-PL"/>
                    </w:rPr>
                    <w:tab/>
                  </w:r>
                  <w:r w:rsidR="00074BC1" w:rsidRPr="00074BC1">
                    <w:rPr>
                      <w:rFonts w:ascii="Tahoma" w:hAnsi="Tahoma" w:cs="Tahoma"/>
                      <w:spacing w:val="5"/>
                      <w:sz w:val="26"/>
                      <w:szCs w:val="26"/>
                      <w:lang w:eastAsia="pl-PL"/>
                    </w:rPr>
                    <w:t>Mój dziadek – wspominał pewien rabin – był sparaliżowany. Kiedyś poproszono go, aby opowiedział coś o swym nauczycielu. Więc postanowił opowiedzieć, jak to wielki mistrz miał w zwyczaju podczas modlitwy tańczyć i skakać. Mój dziadek opowiadał to z takim zaangażowaniem i przejęciem, że nawet nie zauważył, kiedy sam zaczął przy tym tańczyć i skakać. I od tej godziny został uzdrowiony! Tak należy podawać opowiadania!</w:t>
                  </w:r>
                </w:p>
                <w:p w:rsidR="00F854AC" w:rsidRPr="009B58DE" w:rsidRDefault="00F854AC" w:rsidP="0068309A">
                  <w:pPr>
                    <w:shd w:val="clear" w:color="auto" w:fill="FFFFFF"/>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/Notki</w:t>
                  </w:r>
                  <w:r w:rsidRPr="009B58DE">
                    <w:rPr>
                      <w:rFonts w:ascii="Tahoma" w:hAnsi="Tahoma" w:cs="Tahoma"/>
                      <w:spacing w:val="5"/>
                      <w:sz w:val="24"/>
                      <w:szCs w:val="26"/>
                      <w:lang w:eastAsia="pl-PL"/>
                    </w:rPr>
                    <w:t>/</w:t>
                  </w:r>
                </w:p>
                <w:p w:rsidR="00F854AC" w:rsidRPr="004E73EA" w:rsidRDefault="00F854AC" w:rsidP="005239CF">
                  <w:pPr>
                    <w:shd w:val="clear" w:color="auto" w:fill="FFFFFF"/>
                    <w:jc w:val="center"/>
                    <w:outlineLvl w:val="3"/>
                    <w:rPr>
                      <w:rFonts w:ascii="Tahoma" w:hAnsi="Tahoma" w:cs="Tahoma"/>
                      <w:spacing w:val="5"/>
                      <w:sz w:val="26"/>
                      <w:szCs w:val="26"/>
                      <w:lang w:eastAsia="pl-PL"/>
                    </w:rPr>
                  </w:pPr>
                </w:p>
              </w:txbxContent>
            </v:textbox>
            <w10:wrap type="square"/>
          </v:shape>
        </w:pict>
      </w:r>
      <w:r w:rsidRPr="000470F7">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F854AC" w:rsidRPr="00A56BD5" w:rsidRDefault="00F854AC" w:rsidP="00A56BD5">
                  <w:pPr>
                    <w:jc w:val="center"/>
                  </w:pPr>
                </w:p>
              </w:txbxContent>
            </v:textbox>
          </v:shape>
        </w:pict>
      </w:r>
    </w:p>
    <w:p w:rsidR="00776950" w:rsidRPr="00451AAA" w:rsidRDefault="000470F7">
      <w:pPr>
        <w:pageBreakBefore/>
        <w:spacing w:before="840"/>
        <w:jc w:val="center"/>
        <w:rPr>
          <w:color w:val="385623" w:themeColor="accent6" w:themeShade="80"/>
          <w:sz w:val="20"/>
        </w:rPr>
      </w:pPr>
      <w:r w:rsidRPr="000470F7">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61.2pt;margin-top:65.85pt;width:181.5pt;height:61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F854AC" w:rsidRPr="00BE6B02" w:rsidRDefault="00F854AC"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A5095A" w:rsidRPr="004B0E0D" w:rsidRDefault="00A5095A" w:rsidP="004B0E0D">
                  <w:pPr>
                    <w:jc w:val="both"/>
                    <w:rPr>
                      <w:rFonts w:ascii="Tahoma" w:hAnsi="Tahoma" w:cs="Tahoma"/>
                      <w:b/>
                      <w:color w:val="000000"/>
                    </w:rPr>
                  </w:pPr>
                  <w:r w:rsidRPr="004B0E0D">
                    <w:rPr>
                      <w:rFonts w:ascii="Tahoma" w:hAnsi="Tahoma" w:cs="Tahoma"/>
                      <w:b/>
                      <w:color w:val="000000"/>
                    </w:rPr>
                    <w:t>I Czytanie 1 Sm 16,1b.6-7.10-13a</w:t>
                  </w:r>
                </w:p>
                <w:p w:rsidR="00A5095A" w:rsidRPr="004B0E0D" w:rsidRDefault="00A5095A" w:rsidP="004B0E0D">
                  <w:pPr>
                    <w:jc w:val="both"/>
                    <w:rPr>
                      <w:rFonts w:ascii="Tahoma" w:hAnsi="Tahoma" w:cs="Tahoma"/>
                      <w:color w:val="000000"/>
                    </w:rPr>
                  </w:pPr>
                  <w:r w:rsidRPr="004B0E0D">
                    <w:rPr>
                      <w:rFonts w:ascii="Tahoma" w:hAnsi="Tahoma" w:cs="Tahoma"/>
                      <w:color w:val="000000"/>
                    </w:rPr>
                    <w:t xml:space="preserve">Pan Bóg patrzy na serce każdego człowieka. Nie ocenia według kategorii ludzkich, wybiera sobie tego, którego najmniej by się ludzie spodziewali – Bóg lubi zaskakiwać. </w:t>
                  </w:r>
                </w:p>
                <w:p w:rsidR="00A5095A" w:rsidRPr="004B0E0D" w:rsidRDefault="00A5095A" w:rsidP="004B0E0D">
                  <w:pPr>
                    <w:jc w:val="both"/>
                    <w:rPr>
                      <w:rFonts w:ascii="Tahoma" w:hAnsi="Tahoma" w:cs="Tahoma"/>
                      <w:b/>
                      <w:color w:val="000000"/>
                    </w:rPr>
                  </w:pPr>
                  <w:r w:rsidRPr="004B0E0D">
                    <w:rPr>
                      <w:rFonts w:ascii="Tahoma" w:hAnsi="Tahoma" w:cs="Tahoma"/>
                      <w:b/>
                      <w:color w:val="000000"/>
                    </w:rPr>
                    <w:t>Psalm 23</w:t>
                  </w:r>
                </w:p>
                <w:p w:rsidR="00A5095A" w:rsidRPr="004B0E0D" w:rsidRDefault="00A5095A" w:rsidP="004B0E0D">
                  <w:pPr>
                    <w:jc w:val="both"/>
                    <w:rPr>
                      <w:rFonts w:ascii="Tahoma" w:hAnsi="Tahoma" w:cs="Tahoma"/>
                      <w:color w:val="000000"/>
                    </w:rPr>
                  </w:pPr>
                  <w:r w:rsidRPr="004B0E0D">
                    <w:rPr>
                      <w:rFonts w:ascii="Tahoma" w:hAnsi="Tahoma" w:cs="Tahoma"/>
                      <w:color w:val="000000"/>
                    </w:rPr>
                    <w:t xml:space="preserve">Pan jest dobrym Pasterzem, który troszczy się o każdą owcę z osobna, pociesza je, jest blisko każdej z nich. </w:t>
                  </w:r>
                </w:p>
                <w:p w:rsidR="00A5095A" w:rsidRPr="004B0E0D" w:rsidRDefault="00A5095A" w:rsidP="004B0E0D">
                  <w:pPr>
                    <w:jc w:val="both"/>
                    <w:rPr>
                      <w:rFonts w:ascii="Tahoma" w:hAnsi="Tahoma" w:cs="Tahoma"/>
                      <w:b/>
                      <w:color w:val="000000"/>
                    </w:rPr>
                  </w:pPr>
                  <w:r w:rsidRPr="004B0E0D">
                    <w:rPr>
                      <w:rFonts w:ascii="Tahoma" w:hAnsi="Tahoma" w:cs="Tahoma"/>
                      <w:b/>
                      <w:color w:val="000000"/>
                    </w:rPr>
                    <w:t>II Czytanie Ef 5,8-14</w:t>
                  </w:r>
                </w:p>
                <w:p w:rsidR="00A5095A" w:rsidRPr="004B0E0D" w:rsidRDefault="00A5095A" w:rsidP="004B0E0D">
                  <w:pPr>
                    <w:jc w:val="both"/>
                    <w:rPr>
                      <w:rFonts w:ascii="Tahoma" w:hAnsi="Tahoma" w:cs="Tahoma"/>
                      <w:color w:val="000000"/>
                    </w:rPr>
                  </w:pPr>
                  <w:r w:rsidRPr="004B0E0D">
                    <w:rPr>
                      <w:rFonts w:ascii="Tahoma" w:hAnsi="Tahoma" w:cs="Tahoma"/>
                      <w:color w:val="000000"/>
                    </w:rPr>
                    <w:t xml:space="preserve">Jak Samuel z I czytania był posłany, aby namaścić nowego króla: słuchał Pana, badał, co jest miłe Panu, tak i my mamy postępować właśnie w taki sposób, aby żyć w światłości. </w:t>
                  </w:r>
                </w:p>
                <w:p w:rsidR="00A5095A" w:rsidRPr="004B0E0D" w:rsidRDefault="00A5095A" w:rsidP="004B0E0D">
                  <w:pPr>
                    <w:jc w:val="both"/>
                    <w:rPr>
                      <w:rFonts w:ascii="Tahoma" w:hAnsi="Tahoma" w:cs="Tahoma"/>
                      <w:b/>
                      <w:color w:val="000000"/>
                    </w:rPr>
                  </w:pPr>
                  <w:r w:rsidRPr="004B0E0D">
                    <w:rPr>
                      <w:rFonts w:ascii="Tahoma" w:hAnsi="Tahoma" w:cs="Tahoma"/>
                      <w:b/>
                      <w:color w:val="000000"/>
                    </w:rPr>
                    <w:t>Ewangelia J 9,1-41</w:t>
                  </w:r>
                </w:p>
                <w:p w:rsidR="00F854AC" w:rsidRPr="004B0E0D" w:rsidRDefault="00A5095A" w:rsidP="004B0E0D">
                  <w:pPr>
                    <w:spacing w:line="240" w:lineRule="auto"/>
                    <w:jc w:val="both"/>
                    <w:rPr>
                      <w:rFonts w:ascii="Tahoma" w:hAnsi="Tahoma" w:cs="Tahoma"/>
                      <w:b/>
                      <w:color w:val="000000"/>
                      <w:szCs w:val="27"/>
                    </w:rPr>
                  </w:pPr>
                  <w:r w:rsidRPr="004B0E0D">
                    <w:rPr>
                      <w:rFonts w:ascii="Tahoma" w:hAnsi="Tahoma" w:cs="Tahoma"/>
                      <w:color w:val="000000"/>
                    </w:rPr>
                    <w:t>Wielu ludzi posługuje się starymi, błędnymi schematami, które Jezus demaskuje. Zbawiciel daje też trudne zadanie niewidomemu, który ma pójść sam obmyć się w sadzawce Siloe, co mimo wszystko udaje się uczynić, bo to Jezus jest światłością świata. Jednak to nie koniec trudnej drogi, choć już widzi, uzdrowiony przeżywa bowiem trudności ze względu na Syna Człowieczego.</w:t>
                  </w:r>
                </w:p>
              </w:txbxContent>
            </v:textbox>
            <w10:wrap type="square" anchorx="margin" anchory="margin"/>
          </v:shape>
        </w:pict>
      </w:r>
      <w:r w:rsidRPr="000470F7">
        <w:rPr>
          <w:rFonts w:ascii="Tahoma" w:hAnsi="Tahoma" w:cs="Tahoma"/>
          <w:b/>
          <w:bCs/>
          <w:noProof/>
          <w:color w:val="385623" w:themeColor="accent6" w:themeShade="80"/>
          <w:sz w:val="32"/>
          <w:szCs w:val="36"/>
        </w:rPr>
        <w:pict>
          <v:shape id="_x0000_s1028" type="#_x0000_t202" style="position:absolute;left:0;text-align:left;margin-left:10.2pt;margin-top:71.1pt;width:341.25pt;height:609.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A5095A" w:rsidRDefault="00A5095A" w:rsidP="00451AAA">
                  <w:pPr>
                    <w:pStyle w:val="Nagwek2"/>
                    <w:shd w:val="clear" w:color="auto" w:fill="FFFFFF"/>
                    <w:spacing w:before="300" w:after="150"/>
                    <w:jc w:val="both"/>
                    <w:rPr>
                      <w:rFonts w:ascii="Tahoma" w:hAnsi="Tahoma" w:cs="Tahoma"/>
                      <w:color w:val="FF0000"/>
                      <w:sz w:val="28"/>
                      <w:szCs w:val="28"/>
                    </w:rPr>
                  </w:pPr>
                  <w:r>
                    <w:rPr>
                      <w:rFonts w:ascii="Tahoma" w:hAnsi="Tahoma" w:cs="Tahoma"/>
                      <w:color w:val="FF0000"/>
                      <w:sz w:val="28"/>
                      <w:szCs w:val="28"/>
                    </w:rPr>
                    <w:t>J 9,1-41</w:t>
                  </w:r>
                  <w:r w:rsidR="004B0E0D" w:rsidRPr="004B0E0D">
                    <w:t xml:space="preserve"> </w:t>
                  </w:r>
                  <w:r w:rsidR="004B0E0D">
                    <w:t>/J 9,1.6–9.13–17.34–38/</w:t>
                  </w:r>
                </w:p>
                <w:p w:rsidR="00F854AC" w:rsidRPr="005E140A" w:rsidRDefault="004B0E0D" w:rsidP="00A5095A">
                  <w:pPr>
                    <w:pStyle w:val="Nagwek2"/>
                    <w:shd w:val="clear" w:color="auto" w:fill="FFFFFF"/>
                    <w:spacing w:before="300" w:after="150"/>
                    <w:ind w:firstLine="708"/>
                    <w:jc w:val="both"/>
                    <w:rPr>
                      <w:rFonts w:ascii="Tahoma" w:hAnsi="Tahoma" w:cs="Tahoma"/>
                      <w:color w:val="FF0000"/>
                      <w:sz w:val="28"/>
                      <w:szCs w:val="28"/>
                    </w:rPr>
                  </w:pPr>
                  <w:r>
                    <w:rPr>
                      <w:rStyle w:val="Uwydatnienie"/>
                      <w:rFonts w:ascii="Tahoma" w:hAnsi="Tahoma" w:cs="Tahoma"/>
                      <w:color w:val="C00000"/>
                      <w:sz w:val="28"/>
                      <w:szCs w:val="28"/>
                    </w:rPr>
                    <w:t>Uzdrowienie niewidomego od urodzenia</w:t>
                  </w:r>
                </w:p>
                <w:p w:rsidR="00F854AC" w:rsidRPr="004B0E0D" w:rsidRDefault="004B0E0D" w:rsidP="004B0E0D">
                  <w:pPr>
                    <w:suppressAutoHyphens w:val="0"/>
                    <w:autoSpaceDN/>
                    <w:spacing w:before="100" w:beforeAutospacing="1" w:after="100" w:afterAutospacing="1" w:line="240" w:lineRule="auto"/>
                    <w:ind w:firstLine="708"/>
                    <w:jc w:val="both"/>
                    <w:textAlignment w:val="auto"/>
                    <w:rPr>
                      <w:rFonts w:ascii="Tahoma" w:hAnsi="Tahoma" w:cs="Tahoma"/>
                      <w:sz w:val="26"/>
                      <w:szCs w:val="26"/>
                      <w:lang w:eastAsia="pl-PL"/>
                    </w:rPr>
                  </w:pPr>
                  <w:r w:rsidRPr="004B0E0D">
                    <w:rPr>
                      <w:rFonts w:ascii="Tahoma" w:hAnsi="Tahoma" w:cs="Tahoma"/>
                      <w:sz w:val="26"/>
                      <w:szCs w:val="26"/>
                    </w:rPr>
                    <w:t>Jezus przechodząc ujrzał pewnego człowieka, niewidomego od urodzenia. Splunął na ziemię, uczynił błoto ze śliny i nałożył je na oczy niewidomego, i rzekł do niego: „Idź, obmyj się w sadzawce Siloe”, co się tł</w:t>
                  </w:r>
                  <w:r w:rsidRPr="004B0E0D">
                    <w:rPr>
                      <w:rFonts w:ascii="Tahoma" w:hAnsi="Tahoma" w:cs="Tahoma"/>
                      <w:sz w:val="26"/>
                      <w:szCs w:val="26"/>
                    </w:rPr>
                    <w:t>u</w:t>
                  </w:r>
                  <w:r w:rsidRPr="004B0E0D">
                    <w:rPr>
                      <w:rFonts w:ascii="Tahoma" w:hAnsi="Tahoma" w:cs="Tahoma"/>
                      <w:sz w:val="26"/>
                      <w:szCs w:val="26"/>
                    </w:rPr>
                    <w:t>maczy: Posłany. On więc odszedł, obmył się i wrócił w</w:t>
                  </w:r>
                  <w:r w:rsidRPr="004B0E0D">
                    <w:rPr>
                      <w:rFonts w:ascii="Tahoma" w:hAnsi="Tahoma" w:cs="Tahoma"/>
                      <w:sz w:val="26"/>
                      <w:szCs w:val="26"/>
                    </w:rPr>
                    <w:t>i</w:t>
                  </w:r>
                  <w:r w:rsidRPr="004B0E0D">
                    <w:rPr>
                      <w:rFonts w:ascii="Tahoma" w:hAnsi="Tahoma" w:cs="Tahoma"/>
                      <w:sz w:val="26"/>
                      <w:szCs w:val="26"/>
                    </w:rPr>
                    <w:t>dząc.</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4B0E0D">
                    <w:rPr>
                      <w:rFonts w:ascii="Tahoma" w:hAnsi="Tahoma" w:cs="Tahoma"/>
                      <w:sz w:val="26"/>
                      <w:szCs w:val="26"/>
                    </w:rPr>
                    <w:t>A sąsiedzi i ci, którzy przedtem widywali go jako żebraka, mówili: „Czyż to nie jest ten, który siedzi i ż</w:t>
                  </w:r>
                  <w:r w:rsidRPr="004B0E0D">
                    <w:rPr>
                      <w:rFonts w:ascii="Tahoma" w:hAnsi="Tahoma" w:cs="Tahoma"/>
                      <w:sz w:val="26"/>
                      <w:szCs w:val="26"/>
                    </w:rPr>
                    <w:t>e</w:t>
                  </w:r>
                  <w:r w:rsidRPr="004B0E0D">
                    <w:rPr>
                      <w:rFonts w:ascii="Tahoma" w:hAnsi="Tahoma" w:cs="Tahoma"/>
                      <w:sz w:val="26"/>
                      <w:szCs w:val="26"/>
                    </w:rPr>
                    <w:t>brze?”. Jedni twierdzili: „Tak, to jest ten”, a inni przecz</w:t>
                  </w:r>
                  <w:r w:rsidRPr="004B0E0D">
                    <w:rPr>
                      <w:rFonts w:ascii="Tahoma" w:hAnsi="Tahoma" w:cs="Tahoma"/>
                      <w:sz w:val="26"/>
                      <w:szCs w:val="26"/>
                    </w:rPr>
                    <w:t>y</w:t>
                  </w:r>
                  <w:r w:rsidRPr="004B0E0D">
                    <w:rPr>
                      <w:rFonts w:ascii="Tahoma" w:hAnsi="Tahoma" w:cs="Tahoma"/>
                      <w:sz w:val="26"/>
                      <w:szCs w:val="26"/>
                    </w:rPr>
                    <w:t>li: „Nie, jest tylko do tamtego podobny”. On zaś mówił: „To ja jestem”.</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4B0E0D">
                    <w:rPr>
                      <w:rFonts w:ascii="Tahoma" w:hAnsi="Tahoma" w:cs="Tahoma"/>
                      <w:sz w:val="26"/>
                      <w:szCs w:val="26"/>
                    </w:rPr>
                    <w:t>Zaprowadzili więc tego człowieka, niedawno jes</w:t>
                  </w:r>
                  <w:r w:rsidRPr="004B0E0D">
                    <w:rPr>
                      <w:rFonts w:ascii="Tahoma" w:hAnsi="Tahoma" w:cs="Tahoma"/>
                      <w:sz w:val="26"/>
                      <w:szCs w:val="26"/>
                    </w:rPr>
                    <w:t>z</w:t>
                  </w:r>
                  <w:r w:rsidRPr="004B0E0D">
                    <w:rPr>
                      <w:rFonts w:ascii="Tahoma" w:hAnsi="Tahoma" w:cs="Tahoma"/>
                      <w:sz w:val="26"/>
                      <w:szCs w:val="26"/>
                    </w:rPr>
                    <w:t>cze niewidomego, do faryzeuszów. A dnia tego, w kt</w:t>
                  </w:r>
                  <w:r w:rsidRPr="004B0E0D">
                    <w:rPr>
                      <w:rFonts w:ascii="Tahoma" w:hAnsi="Tahoma" w:cs="Tahoma"/>
                      <w:sz w:val="26"/>
                      <w:szCs w:val="26"/>
                    </w:rPr>
                    <w:t>ó</w:t>
                  </w:r>
                  <w:r w:rsidRPr="004B0E0D">
                    <w:rPr>
                      <w:rFonts w:ascii="Tahoma" w:hAnsi="Tahoma" w:cs="Tahoma"/>
                      <w:sz w:val="26"/>
                      <w:szCs w:val="26"/>
                    </w:rPr>
                    <w:t>rym Jezus uczynił błoto i otworzył mu oczy, był szabat. I znów faryzeusze pytali go o to, w jaki sposób przejrzał. Powiedział do nich: „Położył mi błoto na oczy, obmyłem się i widzę”.</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4B0E0D">
                    <w:rPr>
                      <w:rFonts w:ascii="Tahoma" w:hAnsi="Tahoma" w:cs="Tahoma"/>
                      <w:sz w:val="26"/>
                      <w:szCs w:val="26"/>
                    </w:rPr>
                    <w:t>Niektórzy więc spośród faryzeuszów rzekli: „Czł</w:t>
                  </w:r>
                  <w:r w:rsidRPr="004B0E0D">
                    <w:rPr>
                      <w:rFonts w:ascii="Tahoma" w:hAnsi="Tahoma" w:cs="Tahoma"/>
                      <w:sz w:val="26"/>
                      <w:szCs w:val="26"/>
                    </w:rPr>
                    <w:t>o</w:t>
                  </w:r>
                  <w:r w:rsidRPr="004B0E0D">
                    <w:rPr>
                      <w:rFonts w:ascii="Tahoma" w:hAnsi="Tahoma" w:cs="Tahoma"/>
                      <w:sz w:val="26"/>
                      <w:szCs w:val="26"/>
                    </w:rPr>
                    <w:t>wiek ten nie jest od Boga, bo nie zachowuje szabatu”. Inni powiedzieli: „Ale w jaki sposób człowiek grzeszny może czynić takie znaki?”. I powstało wśród nich ro</w:t>
                  </w:r>
                  <w:r w:rsidRPr="004B0E0D">
                    <w:rPr>
                      <w:rFonts w:ascii="Tahoma" w:hAnsi="Tahoma" w:cs="Tahoma"/>
                      <w:sz w:val="26"/>
                      <w:szCs w:val="26"/>
                    </w:rPr>
                    <w:t>z</w:t>
                  </w:r>
                  <w:r w:rsidRPr="004B0E0D">
                    <w:rPr>
                      <w:rFonts w:ascii="Tahoma" w:hAnsi="Tahoma" w:cs="Tahoma"/>
                      <w:sz w:val="26"/>
                      <w:szCs w:val="26"/>
                    </w:rPr>
                    <w:t>dwojenie. Ponownie więc zwrócili się do niewidomego: „A ty, co o Nim myślisz w związku z tym, że ci otworzył oczy?” Odpowiedział: „To jest prorok”.</w:t>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4B0E0D">
                    <w:rPr>
                      <w:rFonts w:ascii="Tahoma" w:hAnsi="Tahoma" w:cs="Tahoma"/>
                      <w:sz w:val="26"/>
                      <w:szCs w:val="26"/>
                    </w:rPr>
                    <w:t>Na to dali mu taką odpowiedź: „Cały urodziłeś się w grzechach, a śmiesz nas pouczać?”. I precz go wyrz</w:t>
                  </w:r>
                  <w:r w:rsidRPr="004B0E0D">
                    <w:rPr>
                      <w:rFonts w:ascii="Tahoma" w:hAnsi="Tahoma" w:cs="Tahoma"/>
                      <w:sz w:val="26"/>
                      <w:szCs w:val="26"/>
                    </w:rPr>
                    <w:t>u</w:t>
                  </w:r>
                  <w:r w:rsidRPr="004B0E0D">
                    <w:rPr>
                      <w:rFonts w:ascii="Tahoma" w:hAnsi="Tahoma" w:cs="Tahoma"/>
                      <w:sz w:val="26"/>
                      <w:szCs w:val="26"/>
                    </w:rPr>
                    <w:t>cili.</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4B0E0D">
                    <w:rPr>
                      <w:rFonts w:ascii="Tahoma" w:hAnsi="Tahoma" w:cs="Tahoma"/>
                      <w:sz w:val="26"/>
                      <w:szCs w:val="26"/>
                    </w:rPr>
                    <w:t>Jezus usłyszał, że wyrzucili go precz, i spotkawszy go rzekł do niego: „Czy ty wierzysz w Syna Człowiecz</w:t>
                  </w:r>
                  <w:r w:rsidRPr="004B0E0D">
                    <w:rPr>
                      <w:rFonts w:ascii="Tahoma" w:hAnsi="Tahoma" w:cs="Tahoma"/>
                      <w:sz w:val="26"/>
                      <w:szCs w:val="26"/>
                    </w:rPr>
                    <w:t>e</w:t>
                  </w:r>
                  <w:r w:rsidRPr="004B0E0D">
                    <w:rPr>
                      <w:rFonts w:ascii="Tahoma" w:hAnsi="Tahoma" w:cs="Tahoma"/>
                      <w:sz w:val="26"/>
                      <w:szCs w:val="26"/>
                    </w:rPr>
                    <w:t>go?”. On odpowiedział: „A któż to jest. Panie, abym w Niego uwierzył?”. Rzekł do niego Jezus: „Jest nim Ten, którego widzisz i który mówi do ciebie”. On zaś odp</w:t>
                  </w:r>
                  <w:r w:rsidRPr="004B0E0D">
                    <w:rPr>
                      <w:rFonts w:ascii="Tahoma" w:hAnsi="Tahoma" w:cs="Tahoma"/>
                      <w:sz w:val="26"/>
                      <w:szCs w:val="26"/>
                    </w:rPr>
                    <w:t>o</w:t>
                  </w:r>
                  <w:r w:rsidRPr="004B0E0D">
                    <w:rPr>
                      <w:rFonts w:ascii="Tahoma" w:hAnsi="Tahoma" w:cs="Tahoma"/>
                      <w:sz w:val="26"/>
                      <w:szCs w:val="26"/>
                    </w:rPr>
                    <w:t>wiedział: „Wierzę, Panie!” i oddał Mu pokłon.</w:t>
                  </w:r>
                </w:p>
                <w:p w:rsidR="00F854AC" w:rsidRPr="00451AAA" w:rsidRDefault="00F854AC" w:rsidP="00451AAA">
                  <w:pPr>
                    <w:pStyle w:val="indent"/>
                    <w:ind w:firstLine="708"/>
                    <w:jc w:val="both"/>
                    <w:rPr>
                      <w:rFonts w:ascii="Tahoma" w:hAnsi="Tahoma" w:cs="Tahoma"/>
                      <w:sz w:val="20"/>
                      <w:szCs w:val="19"/>
                    </w:rPr>
                  </w:pPr>
                </w:p>
                <w:p w:rsidR="00F854AC" w:rsidRPr="004551E9" w:rsidRDefault="00F854AC" w:rsidP="004551E9">
                  <w:pPr>
                    <w:pStyle w:val="indent"/>
                    <w:spacing w:line="276" w:lineRule="auto"/>
                    <w:ind w:firstLine="708"/>
                    <w:jc w:val="both"/>
                    <w:rPr>
                      <w:rFonts w:ascii="Tahoma" w:hAnsi="Tahoma" w:cs="Tahoma"/>
                      <w:sz w:val="28"/>
                      <w:szCs w:val="28"/>
                    </w:rPr>
                  </w:pPr>
                </w:p>
                <w:p w:rsidR="00F854AC" w:rsidRPr="00FE3577" w:rsidRDefault="00F854AC" w:rsidP="00E06155">
                  <w:pPr>
                    <w:suppressAutoHyphens w:val="0"/>
                    <w:autoSpaceDN/>
                    <w:spacing w:before="100" w:beforeAutospacing="1" w:after="100" w:afterAutospacing="1" w:line="240" w:lineRule="auto"/>
                    <w:ind w:firstLine="708"/>
                    <w:textAlignment w:val="auto"/>
                    <w:rPr>
                      <w:sz w:val="32"/>
                      <w:szCs w:val="30"/>
                    </w:rPr>
                  </w:pPr>
                </w:p>
                <w:p w:rsidR="00F854AC" w:rsidRPr="006C386F" w:rsidRDefault="00F854AC" w:rsidP="00E06155">
                  <w:pPr>
                    <w:pStyle w:val="indent"/>
                    <w:spacing w:line="276" w:lineRule="auto"/>
                    <w:ind w:firstLine="708"/>
                    <w:rPr>
                      <w:rFonts w:ascii="Tahoma" w:hAnsi="Tahoma" w:cs="Tahoma"/>
                      <w:sz w:val="28"/>
                      <w:szCs w:val="30"/>
                    </w:rPr>
                  </w:pPr>
                </w:p>
                <w:p w:rsidR="00F854AC" w:rsidRPr="006C386F" w:rsidRDefault="00F854AC" w:rsidP="00E06155">
                  <w:pPr>
                    <w:pStyle w:val="indent"/>
                    <w:rPr>
                      <w:rFonts w:ascii="Tahoma" w:hAnsi="Tahoma" w:cs="Tahoma"/>
                      <w:sz w:val="30"/>
                      <w:szCs w:val="30"/>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0470F7" w:rsidP="00782F8A">
      <w:pPr>
        <w:pageBreakBefore/>
        <w:spacing w:before="840"/>
        <w:jc w:val="center"/>
        <w:rPr>
          <w:rFonts w:ascii="Tahoma" w:hAnsi="Tahoma" w:cs="Tahoma"/>
          <w:b/>
          <w:color w:val="70AD47" w:themeColor="accent6"/>
        </w:rPr>
      </w:pPr>
      <w:r w:rsidRPr="000470F7">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0470F7" w:rsidP="009E159F">
      <w:pPr>
        <w:spacing w:before="360" w:line="240" w:lineRule="auto"/>
        <w:jc w:val="center"/>
        <w:rPr>
          <w:rFonts w:ascii="Tahoma" w:hAnsi="Tahoma" w:cs="Tahoma"/>
          <w:b/>
          <w:bCs/>
          <w:color w:val="92742A"/>
          <w:sz w:val="40"/>
          <w:szCs w:val="36"/>
        </w:rPr>
      </w:pPr>
      <w:r w:rsidRPr="000470F7">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F854AC" w:rsidRDefault="00F854AC"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F854AC" w:rsidRDefault="00F854AC" w:rsidP="008603E0">
                  <w:pPr>
                    <w:jc w:val="both"/>
                    <w:rPr>
                      <w:rFonts w:ascii="Tahoma" w:hAnsi="Tahoma" w:cs="Tahoma"/>
                      <w:sz w:val="30"/>
                      <w:szCs w:val="30"/>
                    </w:rPr>
                  </w:pPr>
                  <w:r>
                    <w:rPr>
                      <w:rFonts w:ascii="Tahoma" w:hAnsi="Tahoma" w:cs="Tahoma"/>
                      <w:noProof/>
                      <w:sz w:val="30"/>
                      <w:szCs w:val="30"/>
                      <w:lang w:eastAsia="pl-PL"/>
                    </w:rPr>
                    <w:drawing>
                      <wp:inline distT="0" distB="0" distL="0" distR="0">
                        <wp:extent cx="2548259" cy="3467100"/>
                        <wp:effectExtent l="19050" t="0" r="4441" b="0"/>
                        <wp:docPr id="1" name="Obraz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stretch>
                                  <a:fillRect/>
                                </a:stretch>
                              </pic:blipFill>
                              <pic:spPr>
                                <a:xfrm>
                                  <a:off x="0" y="0"/>
                                  <a:ext cx="2548259" cy="3467100"/>
                                </a:xfrm>
                                <a:prstGeom prst="rect">
                                  <a:avLst/>
                                </a:prstGeom>
                              </pic:spPr>
                            </pic:pic>
                          </a:graphicData>
                        </a:graphic>
                      </wp:inline>
                    </w:drawing>
                  </w:r>
                </w:p>
                <w:p w:rsidR="00F854AC" w:rsidRPr="00941BB8" w:rsidRDefault="00F854AC" w:rsidP="008603E0">
                  <w:pPr>
                    <w:jc w:val="both"/>
                    <w:rPr>
                      <w:rFonts w:ascii="Tahoma" w:hAnsi="Tahoma" w:cs="Tahoma"/>
                      <w:color w:val="C00000"/>
                      <w:sz w:val="24"/>
                      <w:szCs w:val="30"/>
                    </w:rPr>
                  </w:pPr>
                  <w:r>
                    <w:rPr>
                      <w:rFonts w:ascii="Tahoma" w:hAnsi="Tahoma" w:cs="Tahoma"/>
                      <w:sz w:val="28"/>
                      <w:szCs w:val="30"/>
                    </w:rPr>
                    <w:t xml:space="preserve">Petersburgu, ale on wcale nie chciał paradować w rosyjskim mundurze. Co zrobił? Rozpoczął studia rolnicze w Puławach. Był szalonym osiemnastolatkiem, kiedy w Warszawie, wybuchło powstanie narodowe. Pewny, że przywróci ono Polsce niepodległość, natychmiast się do niego przyłączył. Od tej chwili jego życie nabiera tempa, a on sam przypomina bohatera powieści przygodowej. Walcząc w oddziale powstańczym trafia do niewoli austriackiej, daje nogę z twierdzy w Ołomuńcu, i znowu staje do walki. Jako podoficer kawalerii jedzie z rozkazami, ale nagle wybucha granat, amputują mu nogę i dostaje się do niewoli rosyjskiej. O ucieczce bez nogi nie ma mowy. Czeka więc w więziennym szpitalu na zesłanie na Sybir, tymczasem rodzina wydostaje go stamtąd – nie zgadniesz – w trumnie…    </w:t>
                  </w:r>
                  <w:r w:rsidRPr="00941BB8">
                    <w:rPr>
                      <w:rFonts w:ascii="Tahoma" w:hAnsi="Tahoma" w:cs="Tahoma"/>
                      <w:color w:val="C00000"/>
                      <w:sz w:val="24"/>
                      <w:szCs w:val="30"/>
                    </w:rPr>
                    <w:t>/kontynuacja za tydzień/</w:t>
                  </w:r>
                </w:p>
              </w:txbxContent>
            </v:textbox>
          </v:shape>
        </w:pict>
      </w:r>
    </w:p>
    <w:p w:rsidR="009E159F" w:rsidRPr="00B45BEE" w:rsidRDefault="000470F7"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222.45pt;margin-top:14.15pt;width:328.9pt;height:285pt;z-index:251718656;mso-width-relative:margin;mso-height-relative:margin" strokecolor="white [3212]">
            <v:textbox style="mso-next-textbox:#_x0000_s1057">
              <w:txbxContent>
                <w:p w:rsidR="00F854AC" w:rsidRPr="00B514BD" w:rsidRDefault="00F854AC" w:rsidP="005C73DE">
                  <w:pPr>
                    <w:jc w:val="both"/>
                    <w:rPr>
                      <w:rFonts w:ascii="Tahoma" w:hAnsi="Tahoma" w:cs="Tahoma"/>
                      <w:sz w:val="28"/>
                      <w:szCs w:val="20"/>
                    </w:rPr>
                  </w:pPr>
                  <w:r w:rsidRPr="001F6EEF">
                    <w:rPr>
                      <w:rFonts w:ascii="Tahoma" w:hAnsi="Tahoma" w:cs="Tahoma"/>
                      <w:b/>
                      <w:color w:val="002060"/>
                      <w:sz w:val="36"/>
                      <w:szCs w:val="20"/>
                    </w:rPr>
                    <w:t>Św. Albert Chmielowski</w:t>
                  </w:r>
                  <w:r w:rsidRPr="001F6EEF">
                    <w:rPr>
                      <w:rFonts w:ascii="Tahoma" w:hAnsi="Tahoma" w:cs="Tahoma"/>
                      <w:sz w:val="36"/>
                      <w:szCs w:val="20"/>
                    </w:rPr>
                    <w:t xml:space="preserve"> </w:t>
                  </w:r>
                  <w:r>
                    <w:rPr>
                      <w:rFonts w:ascii="Tahoma" w:hAnsi="Tahoma" w:cs="Tahoma"/>
                      <w:sz w:val="28"/>
                      <w:szCs w:val="20"/>
                    </w:rPr>
                    <w:t>/1845 – 1916/</w:t>
                  </w:r>
                  <w:r>
                    <w:rPr>
                      <w:rFonts w:ascii="Tahoma" w:hAnsi="Tahoma" w:cs="Tahoma"/>
                      <w:sz w:val="28"/>
                      <w:szCs w:val="20"/>
                    </w:rPr>
                    <w:tab/>
                    <w:t xml:space="preserve">Szczególny był z niego osobnik! Wstąpił do szkoły </w:t>
                  </w:r>
                  <w:r w:rsidRPr="00FA670F">
                    <w:rPr>
                      <w:rFonts w:ascii="Tahoma" w:hAnsi="Tahoma" w:cs="Tahoma"/>
                      <w:i/>
                      <w:sz w:val="28"/>
                      <w:szCs w:val="20"/>
                    </w:rPr>
                    <w:t>kadetów</w:t>
                  </w:r>
                  <w:r>
                    <w:rPr>
                      <w:rFonts w:ascii="Tahoma" w:hAnsi="Tahoma" w:cs="Tahoma"/>
                      <w:sz w:val="28"/>
                      <w:szCs w:val="20"/>
                    </w:rPr>
                    <w:t xml:space="preserve"> w Petersburgu, ale z niej zrezygnował. Zaczął studiować leśnictwo, ale nie skończył. Chciał być bohaterem narodowym, a stał się kaleką, i to w wieku zaledwie dwudziestu lat. Studia malarskie też przerwał. Inny na jego miejscu by się załamał, a on – został świętym! Zacznijmy jednak  od początku. Adam – bo takie imię dostał na Chrzcie – pochodził z okolic Krakowa, a Kraków był wówczas pod zaborem austriackim. Miał czternaście lat, kiedy został sierotą. Krewni wysłali go do szkoły kadetów w Petersburgu, ale on wcale nie chciał paradować w ro</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0470F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F854AC" w:rsidRDefault="00F854AC"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F854AC" w:rsidRDefault="00F854AC"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F854AC" w:rsidRPr="00542F88" w:rsidRDefault="00F854AC"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F854AC" w:rsidRPr="00542F88" w:rsidRDefault="00F854AC"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F854AC" w:rsidRPr="00542F88" w:rsidRDefault="00F854AC"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F854AC" w:rsidRDefault="00F854AC"/>
              </w:txbxContent>
            </v:textbox>
          </v:shape>
        </w:pict>
      </w:r>
    </w:p>
    <w:p w:rsidR="009A7CFB" w:rsidRDefault="000470F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F854AC" w:rsidRPr="004629B5" w:rsidRDefault="00F854AC"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F854AC" w:rsidRDefault="00F854AC"/>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0470F7"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F854AC" w:rsidRPr="00EF2C73" w:rsidRDefault="00F854AC" w:rsidP="0080667D">
                  <w:pPr>
                    <w:spacing w:after="0"/>
                    <w:jc w:val="both"/>
                    <w:rPr>
                      <w:rFonts w:ascii="Monotype Corsiva" w:hAnsi="Monotype Corsiva"/>
                      <w:sz w:val="36"/>
                      <w:szCs w:val="36"/>
                    </w:rPr>
                  </w:pPr>
                  <w:r>
                    <w:rPr>
                      <w:rFonts w:ascii="Monotype Corsiva" w:hAnsi="Monotype Corsiva"/>
                      <w:sz w:val="36"/>
                      <w:szCs w:val="36"/>
                    </w:rPr>
                    <w:t>… za dar kapłaństwa. Później dzieci wykonały misterium o kapłaństwie i złożyły życzenia Księdzu Proboszczowi.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10 sierpnia odpust ku czci Św. Wawrzyńca. Sumę odprawia Ks. Proboszcz z Olszewki, kazanie głosi Ks. Proboszcz z Duczymina. Modlimy się w intencji Dostojnego Solenizanta, nowego Arcypasterza, który dzisiaj obchodzi Imieniny.</w:t>
                  </w:r>
                  <w:r>
                    <w:rPr>
                      <w:rFonts w:ascii="Monotype Corsiva" w:hAnsi="Monotype Corsiva"/>
                      <w:sz w:val="36"/>
                      <w:szCs w:val="36"/>
                    </w:rPr>
                    <w:tab/>
                  </w:r>
                  <w:r>
                    <w:rPr>
                      <w:rFonts w:ascii="Monotype Corsiva" w:hAnsi="Monotype Corsiva"/>
                      <w:sz w:val="36"/>
                      <w:szCs w:val="36"/>
                    </w:rPr>
                    <w:tab/>
                    <w:t xml:space="preserve">7 października odpust Matki Bożej Różańcowej. Sumę odprawia Ks. Dziekan z Chorzel, kazanie głosi O. Pasjonista z Przasnysza. Prawie wszyscy uczestnicy przystępują do Komunii Św. </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8 listopada jedzie autokarem pielgrzymka do Częstochowy, aby modlić się w obronie wiary świętej w naszym narodzie.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15, 16 i 17 grudnia rekolekcje adwentowe z racji nawiedzin Matki Najświętszej. Do Kościoła zakupiono 35 krzeseł, a do biura parafialnego szafy do przechowywania ksiąg i dokumentów parafialnych. Uporządkowano punkt katechetyczny w Krukowie.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Rok 1977. Drugi rok wdzięczności Maryi za wszystkie łaski, które nam wyprosiła. Pragniemy Jej okazać wdzięczność przez uwrażliwienie naszych dusz na poczucie odpowiedzialności za śluby złożone Matce Bożej. Współczesny system polityczny pozbawił ludzi w ogóle poczucia odpowiedzialności za swoje czyny. Potrzeba nam dużo modlitwy i dużo wewnętrznej pracy, aby w tym względzie zmieniło się coś na lepsze. W czasie kolędy zwraca się uwagę na odpowiedzialność rodziców za wychowanie dzieci. Zwraca się uwagę na wspólną modlitwę…</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0470F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F854AC" w:rsidRPr="00134AF8" w:rsidRDefault="00F854AC"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F854AC" w:rsidRPr="00134AF8" w:rsidRDefault="00F854AC"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0470F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0.75pt;height:575.25pt;z-index:251713536" strokecolor="white [3212]">
            <v:textbox style="mso-next-textbox:#_x0000_s1043">
              <w:txbxContent>
                <w:p w:rsidR="00F854AC" w:rsidRPr="009A6C2C" w:rsidRDefault="00F854AC"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F854AC" w:rsidRPr="0029643D" w:rsidRDefault="00F854AC"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F854AC" w:rsidRPr="006870BF" w:rsidRDefault="00F854AC" w:rsidP="00961F8F">
                  <w:pPr>
                    <w:spacing w:after="30" w:line="240" w:lineRule="auto"/>
                    <w:rPr>
                      <w:rFonts w:ascii="Monotype Corsiva" w:hAnsi="Monotype Corsiva" w:cs="Tahoma"/>
                      <w:sz w:val="24"/>
                      <w:szCs w:val="34"/>
                    </w:rPr>
                  </w:pPr>
                </w:p>
                <w:p w:rsidR="00F854AC" w:rsidRPr="009D22FC" w:rsidRDefault="00F854AC" w:rsidP="00665F87">
                  <w:pPr>
                    <w:spacing w:after="30" w:line="240" w:lineRule="auto"/>
                    <w:jc w:val="both"/>
                    <w:rPr>
                      <w:rFonts w:ascii="Monotype Corsiva" w:hAnsi="Monotype Corsiva"/>
                      <w:sz w:val="36"/>
                      <w:szCs w:val="34"/>
                    </w:rPr>
                  </w:pPr>
                  <w:r>
                    <w:rPr>
                      <w:rFonts w:ascii="Monotype Corsiva" w:hAnsi="Monotype Corsiva"/>
                      <w:sz w:val="36"/>
                      <w:szCs w:val="34"/>
                    </w:rPr>
                    <w:tab/>
                    <w:t>Po trupach do celu? Nie, to nie ty. Do celu tak, ale powoli i w zgodzie z własnym sumieniem.</w:t>
                  </w:r>
                </w:p>
                <w:p w:rsidR="00F854AC" w:rsidRPr="005A6DFE" w:rsidRDefault="00F854AC" w:rsidP="00895B5A">
                  <w:pPr>
                    <w:spacing w:after="30" w:line="240" w:lineRule="auto"/>
                    <w:ind w:firstLine="708"/>
                    <w:jc w:val="both"/>
                    <w:rPr>
                      <w:rFonts w:ascii="Monotype Corsiva" w:hAnsi="Monotype Corsiva"/>
                      <w:sz w:val="28"/>
                      <w:szCs w:val="34"/>
                    </w:rPr>
                  </w:pPr>
                </w:p>
                <w:p w:rsidR="00F854AC" w:rsidRDefault="00F854AC"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Nikt nie rodzi się pesymistą lub optymistą, ale każdy zachowuje się jak pesymista lub optymista.</w:t>
                  </w:r>
                </w:p>
                <w:p w:rsidR="00F854AC" w:rsidRPr="000F6C28" w:rsidRDefault="00F854AC" w:rsidP="00A164AA">
                  <w:pPr>
                    <w:spacing w:after="30" w:line="240" w:lineRule="auto"/>
                    <w:ind w:firstLine="708"/>
                    <w:jc w:val="both"/>
                    <w:rPr>
                      <w:rFonts w:ascii="Monotype Corsiva" w:hAnsi="Monotype Corsiva"/>
                      <w:sz w:val="20"/>
                      <w:szCs w:val="34"/>
                    </w:rPr>
                  </w:pPr>
                </w:p>
                <w:p w:rsidR="00F854AC" w:rsidRPr="009D22FC" w:rsidRDefault="00F854AC" w:rsidP="00EA51FD">
                  <w:pPr>
                    <w:spacing w:after="30" w:line="240" w:lineRule="auto"/>
                    <w:jc w:val="both"/>
                    <w:rPr>
                      <w:rFonts w:ascii="Monotype Corsiva" w:hAnsi="Monotype Corsiva"/>
                      <w:sz w:val="20"/>
                      <w:szCs w:val="34"/>
                    </w:rPr>
                  </w:pPr>
                </w:p>
                <w:p w:rsidR="00F854AC" w:rsidRDefault="00F854AC"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F854AC" w:rsidRPr="009D22FC" w:rsidRDefault="00F854AC" w:rsidP="00EA51FD">
                  <w:pPr>
                    <w:spacing w:after="30" w:line="240" w:lineRule="auto"/>
                    <w:jc w:val="both"/>
                    <w:rPr>
                      <w:rFonts w:ascii="Monotype Corsiva" w:hAnsi="Monotype Corsiva"/>
                      <w:sz w:val="20"/>
                      <w:szCs w:val="34"/>
                    </w:rPr>
                  </w:pPr>
                </w:p>
                <w:p w:rsidR="00F854AC" w:rsidRDefault="00F854AC"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F854AC" w:rsidRPr="006870BF" w:rsidRDefault="00F854AC" w:rsidP="00EA51FD">
                  <w:pPr>
                    <w:spacing w:after="30" w:line="240" w:lineRule="auto"/>
                    <w:jc w:val="center"/>
                    <w:rPr>
                      <w:rFonts w:ascii="Monotype Corsiva" w:hAnsi="Monotype Corsiva"/>
                      <w:sz w:val="24"/>
                      <w:szCs w:val="34"/>
                    </w:rPr>
                  </w:pPr>
                </w:p>
                <w:p w:rsidR="00F854AC" w:rsidRPr="009D22FC" w:rsidRDefault="00F854AC"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Zwyciężać mogą ci, którzy wierzą, że mogą.</w:t>
                  </w:r>
                </w:p>
                <w:p w:rsidR="00F854AC" w:rsidRPr="003A6FC7" w:rsidRDefault="00F854AC" w:rsidP="001C7BA2">
                  <w:pPr>
                    <w:spacing w:after="30" w:line="240" w:lineRule="auto"/>
                    <w:jc w:val="right"/>
                    <w:rPr>
                      <w:rFonts w:ascii="Monotype Corsiva" w:hAnsi="Monotype Corsiva"/>
                      <w:sz w:val="30"/>
                      <w:szCs w:val="30"/>
                    </w:rPr>
                  </w:pPr>
                  <w:r>
                    <w:rPr>
                      <w:rFonts w:ascii="Monotype Corsiva" w:hAnsi="Monotype Corsiva"/>
                      <w:sz w:val="30"/>
                      <w:szCs w:val="30"/>
                    </w:rPr>
                    <w:t>Wergiliusz</w:t>
                  </w:r>
                </w:p>
                <w:p w:rsidR="00F854AC" w:rsidRPr="009D22FC" w:rsidRDefault="00F854AC" w:rsidP="001C7BA2">
                  <w:pPr>
                    <w:spacing w:after="30" w:line="240" w:lineRule="auto"/>
                    <w:jc w:val="right"/>
                    <w:rPr>
                      <w:rFonts w:ascii="Monotype Corsiva" w:hAnsi="Monotype Corsiva"/>
                      <w:sz w:val="24"/>
                      <w:szCs w:val="34"/>
                    </w:rPr>
                  </w:pPr>
                </w:p>
                <w:p w:rsidR="00F854AC" w:rsidRPr="009D22FC" w:rsidRDefault="00F854AC"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Optymizm jest jedną ze skrajnych form męstwa.</w:t>
                  </w:r>
                </w:p>
                <w:p w:rsidR="00F854AC" w:rsidRDefault="00F854AC" w:rsidP="00DC166B">
                  <w:pPr>
                    <w:spacing w:after="30" w:line="240" w:lineRule="auto"/>
                    <w:jc w:val="right"/>
                    <w:rPr>
                      <w:rFonts w:ascii="Monotype Corsiva" w:hAnsi="Monotype Corsiva"/>
                      <w:sz w:val="30"/>
                      <w:szCs w:val="30"/>
                    </w:rPr>
                  </w:pPr>
                  <w:r>
                    <w:rPr>
                      <w:rFonts w:ascii="Monotype Corsiva" w:hAnsi="Monotype Corsiva"/>
                      <w:sz w:val="30"/>
                      <w:szCs w:val="30"/>
                    </w:rPr>
                    <w:t>Anatole France</w:t>
                  </w:r>
                </w:p>
              </w:txbxContent>
            </v:textbox>
          </v:shape>
        </w:pict>
      </w:r>
      <w:r>
        <w:rPr>
          <w:rFonts w:ascii="Tahoma" w:hAnsi="Tahoma" w:cs="Tahoma"/>
          <w:noProof/>
          <w:color w:val="000000"/>
          <w:sz w:val="32"/>
          <w:szCs w:val="32"/>
        </w:rPr>
        <w:pict>
          <v:shape id="_x0000_s1046" type="#_x0000_t202" style="position:absolute;left:0;text-align:left;margin-left:229.2pt;margin-top:44.8pt;width:324pt;height:594pt;z-index:251715584" strokecolor="white [3212]">
            <v:textbox style="mso-next-textbox:#_x0000_s1046">
              <w:txbxContent>
                <w:p w:rsidR="00F854AC" w:rsidRPr="00967C17" w:rsidRDefault="00F854AC"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F854AC" w:rsidRDefault="00F854AC" w:rsidP="00896BC5">
                  <w:pPr>
                    <w:jc w:val="center"/>
                    <w:rPr>
                      <w:rFonts w:ascii="Lucida Handwriting" w:hAnsi="Lucida Handwriting"/>
                      <w:sz w:val="28"/>
                    </w:rPr>
                  </w:pPr>
                  <w:r w:rsidRPr="00967C17">
                    <w:rPr>
                      <w:rFonts w:ascii="Lucida Handwriting" w:hAnsi="Lucida Handwriting"/>
                      <w:sz w:val="28"/>
                    </w:rPr>
                    <w:t>Mariarosa Guerrini OSA</w:t>
                  </w:r>
                </w:p>
                <w:p w:rsidR="00F854AC" w:rsidRDefault="00F854AC" w:rsidP="00896BC5">
                  <w:pPr>
                    <w:jc w:val="center"/>
                    <w:rPr>
                      <w:rFonts w:ascii="Lucida Handwriting" w:hAnsi="Lucida Handwriting"/>
                      <w:b/>
                    </w:rPr>
                  </w:pPr>
                  <w:r w:rsidRPr="0020587C">
                    <w:rPr>
                      <w:rFonts w:ascii="Lucida Handwriting" w:hAnsi="Lucida Handwriting"/>
                      <w:b/>
                    </w:rPr>
                    <w:t>TRUDNY ENTUZJASTYCZNY KATECHIZM JEZUSA</w:t>
                  </w:r>
                </w:p>
                <w:p w:rsidR="00F854AC" w:rsidRPr="00AD7592" w:rsidRDefault="00F854AC" w:rsidP="00896BC5">
                  <w:pPr>
                    <w:jc w:val="center"/>
                    <w:rPr>
                      <w:rFonts w:ascii="Lucida Handwriting" w:hAnsi="Lucida Handwriting"/>
                      <w:b/>
                      <w:sz w:val="12"/>
                    </w:rPr>
                  </w:pPr>
                </w:p>
                <w:p w:rsidR="00F854AC" w:rsidRDefault="00F854AC" w:rsidP="00B010FD">
                  <w:pPr>
                    <w:jc w:val="center"/>
                    <w:rPr>
                      <w:noProof/>
                      <w:lang w:eastAsia="pl-PL"/>
                    </w:rPr>
                  </w:pPr>
                  <w:r>
                    <w:rPr>
                      <w:noProof/>
                      <w:lang w:eastAsia="pl-PL"/>
                    </w:rPr>
                    <w:drawing>
                      <wp:inline distT="0" distB="0" distL="0" distR="0">
                        <wp:extent cx="3584130" cy="5675586"/>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584130" cy="5675586"/>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0470F7" w:rsidP="00FA4678">
      <w:pPr>
        <w:jc w:val="center"/>
        <w:rPr>
          <w:rFonts w:ascii="Times New Roman" w:hAnsi="Times New Roman"/>
          <w:b/>
          <w:color w:val="833C0B" w:themeColor="accent2" w:themeShade="80"/>
          <w:sz w:val="28"/>
          <w:szCs w:val="24"/>
        </w:rPr>
      </w:pPr>
      <w:r w:rsidRPr="000470F7">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F854AC" w:rsidRDefault="00F854AC" w:rsidP="001404B4">
                  <w:pPr>
                    <w:rPr>
                      <w:rFonts w:ascii="Tahoma" w:hAnsi="Tahoma" w:cs="Tahoma"/>
                      <w:sz w:val="28"/>
                      <w:szCs w:val="26"/>
                    </w:rPr>
                  </w:pPr>
                  <w:r>
                    <w:rPr>
                      <w:rFonts w:ascii="Tahoma" w:hAnsi="Tahoma" w:cs="Tahoma"/>
                      <w:sz w:val="32"/>
                      <w:szCs w:val="26"/>
                      <w:u w:val="single"/>
                    </w:rPr>
                    <w:t>Rozdział drugi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obrzędy wstępne </w:t>
                  </w:r>
                </w:p>
                <w:p w:rsidR="00F854AC" w:rsidRPr="006A1228" w:rsidRDefault="00F854AC" w:rsidP="006A1228">
                  <w:pPr>
                    <w:spacing w:line="240" w:lineRule="auto"/>
                    <w:ind w:firstLine="708"/>
                    <w:jc w:val="both"/>
                    <w:rPr>
                      <w:rFonts w:ascii="Tahoma" w:hAnsi="Tahoma" w:cs="Tahoma"/>
                      <w:color w:val="0070C0"/>
                      <w:sz w:val="26"/>
                      <w:szCs w:val="26"/>
                    </w:rPr>
                  </w:pPr>
                  <w:r w:rsidRPr="006A1228">
                    <w:rPr>
                      <w:rFonts w:ascii="Tahoma" w:hAnsi="Tahoma" w:cs="Tahoma"/>
                      <w:b/>
                      <w:color w:val="0070C0"/>
                      <w:sz w:val="28"/>
                      <w:szCs w:val="24"/>
                    </w:rPr>
                    <w:t>Kto to jest?</w:t>
                  </w:r>
                  <w:r w:rsidRPr="006A1228">
                    <w:rPr>
                      <w:rFonts w:ascii="Tahoma" w:hAnsi="Tahoma" w:cs="Tahoma"/>
                      <w:b/>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Pr>
                      <w:rFonts w:ascii="Tahoma" w:hAnsi="Tahoma" w:cs="Tahoma"/>
                      <w:color w:val="0070C0"/>
                      <w:sz w:val="28"/>
                      <w:szCs w:val="24"/>
                    </w:rPr>
                    <w:tab/>
                  </w:r>
                  <w:r>
                    <w:rPr>
                      <w:rFonts w:ascii="Tahoma" w:hAnsi="Tahoma" w:cs="Tahoma"/>
                      <w:color w:val="0070C0"/>
                      <w:sz w:val="28"/>
                      <w:szCs w:val="24"/>
                    </w:rPr>
                    <w:tab/>
                  </w:r>
                  <w:r>
                    <w:rPr>
                      <w:rFonts w:ascii="Tahoma" w:hAnsi="Tahoma" w:cs="Tahoma"/>
                      <w:color w:val="0070C0"/>
                      <w:sz w:val="28"/>
                      <w:szCs w:val="24"/>
                    </w:rPr>
                    <w:tab/>
                  </w:r>
                  <w:r w:rsidRPr="006A1228">
                    <w:rPr>
                      <w:rFonts w:ascii="Tahoma" w:hAnsi="Tahoma" w:cs="Tahoma"/>
                      <w:color w:val="0070C0"/>
                      <w:sz w:val="26"/>
                      <w:szCs w:val="26"/>
                    </w:rPr>
                    <w:t>LEKTOR/LEKTORZY – osoba lub osoby czytające pierwsze i drugie czytanie z LEKCJONARZA /księga zawierająca wybór czytań z Pisma Świętego przeznaczonych do użycia po</w:t>
                  </w:r>
                  <w:r w:rsidR="006A1228">
                    <w:rPr>
                      <w:rFonts w:ascii="Tahoma" w:hAnsi="Tahoma" w:cs="Tahoma"/>
                      <w:color w:val="0070C0"/>
                      <w:sz w:val="26"/>
                      <w:szCs w:val="26"/>
                    </w:rPr>
                    <w:t>dczas mszy świętej/.</w:t>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Pr="006A1228">
                    <w:rPr>
                      <w:rFonts w:ascii="Tahoma" w:hAnsi="Tahoma" w:cs="Tahoma"/>
                      <w:color w:val="0070C0"/>
                      <w:sz w:val="26"/>
                      <w:szCs w:val="26"/>
                    </w:rPr>
                    <w:t>CEREMONIARZ – osoba służąca celebr</w:t>
                  </w:r>
                  <w:r w:rsidR="006A1228">
                    <w:rPr>
                      <w:rFonts w:ascii="Tahoma" w:hAnsi="Tahoma" w:cs="Tahoma"/>
                      <w:color w:val="0070C0"/>
                      <w:sz w:val="26"/>
                      <w:szCs w:val="26"/>
                    </w:rPr>
                    <w:t>ansowi podczas mszy świętej.</w:t>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Pr="006A1228">
                    <w:rPr>
                      <w:rFonts w:ascii="Tahoma" w:hAnsi="Tahoma" w:cs="Tahoma"/>
                      <w:color w:val="0070C0"/>
                      <w:sz w:val="26"/>
                      <w:szCs w:val="26"/>
                    </w:rPr>
                    <w:t>DIAKON – wyświęcona osoba mogąca odczytać Ewangelię i asystować celebran</w:t>
                  </w:r>
                  <w:r w:rsidR="006A1228">
                    <w:rPr>
                      <w:rFonts w:ascii="Tahoma" w:hAnsi="Tahoma" w:cs="Tahoma"/>
                      <w:color w:val="0070C0"/>
                      <w:sz w:val="26"/>
                      <w:szCs w:val="26"/>
                    </w:rPr>
                    <w:t>sowi przy ołtarzu.</w:t>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006A1228">
                    <w:rPr>
                      <w:rFonts w:ascii="Tahoma" w:hAnsi="Tahoma" w:cs="Tahoma"/>
                      <w:color w:val="0070C0"/>
                      <w:sz w:val="26"/>
                      <w:szCs w:val="26"/>
                    </w:rPr>
                    <w:tab/>
                  </w:r>
                  <w:r w:rsidRPr="006A1228">
                    <w:rPr>
                      <w:rFonts w:ascii="Tahoma" w:hAnsi="Tahoma" w:cs="Tahoma"/>
                      <w:color w:val="0070C0"/>
                      <w:sz w:val="26"/>
                      <w:szCs w:val="26"/>
                    </w:rPr>
                    <w:t>CELEBRANS – kapłan, który koncelebruje mszę.</w:t>
                  </w:r>
                  <w:r w:rsidRPr="006A1228">
                    <w:rPr>
                      <w:rFonts w:ascii="Tahoma" w:hAnsi="Tahoma" w:cs="Tahoma"/>
                      <w:color w:val="0070C0"/>
                      <w:sz w:val="26"/>
                      <w:szCs w:val="26"/>
                    </w:rPr>
                    <w:tab/>
                  </w:r>
                  <w:r w:rsidRPr="006A1228">
                    <w:rPr>
                      <w:rFonts w:ascii="Tahoma" w:hAnsi="Tahoma" w:cs="Tahoma"/>
                      <w:color w:val="0070C0"/>
                      <w:sz w:val="26"/>
                      <w:szCs w:val="26"/>
                    </w:rPr>
                    <w:tab/>
                  </w:r>
                  <w:r w:rsidRPr="006A1228">
                    <w:rPr>
                      <w:rFonts w:ascii="Tahoma" w:hAnsi="Tahoma" w:cs="Tahoma"/>
                      <w:color w:val="0070C0"/>
                      <w:sz w:val="26"/>
                      <w:szCs w:val="26"/>
                    </w:rPr>
                    <w:tab/>
                  </w:r>
                  <w:r w:rsidRPr="006A1228">
                    <w:rPr>
                      <w:rFonts w:ascii="Tahoma" w:hAnsi="Tahoma" w:cs="Tahoma"/>
                      <w:color w:val="0070C0"/>
                      <w:sz w:val="26"/>
                      <w:szCs w:val="26"/>
                    </w:rPr>
                    <w:tab/>
                  </w:r>
                  <w:r w:rsidRPr="006A1228">
                    <w:rPr>
                      <w:rFonts w:ascii="Tahoma" w:hAnsi="Tahoma" w:cs="Tahoma"/>
                      <w:color w:val="0070C0"/>
                      <w:sz w:val="26"/>
                      <w:szCs w:val="26"/>
                    </w:rPr>
                    <w:tab/>
                  </w:r>
                  <w:r w:rsidRPr="006A1228">
                    <w:rPr>
                      <w:rFonts w:ascii="Tahoma" w:hAnsi="Tahoma" w:cs="Tahoma"/>
                      <w:color w:val="0070C0"/>
                      <w:sz w:val="26"/>
                      <w:szCs w:val="26"/>
                    </w:rPr>
                    <w:tab/>
                  </w:r>
                  <w:r w:rsidRPr="006A1228">
                    <w:rPr>
                      <w:rFonts w:ascii="Tahoma" w:hAnsi="Tahoma" w:cs="Tahoma"/>
                      <w:color w:val="0070C0"/>
                      <w:sz w:val="26"/>
                      <w:szCs w:val="26"/>
                    </w:rPr>
                    <w:tab/>
                    <w:t>GŁÓWNY CELEBRANS – kapłan lub biskup przewodniczący mszy.</w:t>
                  </w:r>
                </w:p>
                <w:p w:rsidR="00F854AC" w:rsidRPr="00B964CD" w:rsidRDefault="00F854AC" w:rsidP="006A1228">
                  <w:pPr>
                    <w:spacing w:line="240" w:lineRule="auto"/>
                    <w:ind w:firstLine="708"/>
                    <w:jc w:val="both"/>
                    <w:rPr>
                      <w:rFonts w:ascii="Tahoma" w:hAnsi="Tahoma" w:cs="Tahoma"/>
                      <w:color w:val="0070C0"/>
                      <w:sz w:val="24"/>
                      <w:szCs w:val="26"/>
                    </w:rPr>
                  </w:pPr>
                  <w:r>
                    <w:rPr>
                      <w:rFonts w:ascii="Tahoma" w:hAnsi="Tahoma" w:cs="Tahoma"/>
                      <w:sz w:val="32"/>
                      <w:szCs w:val="24"/>
                    </w:rPr>
                    <w:t>Procesja</w:t>
                  </w:r>
                  <w:r w:rsidRPr="00C94D09">
                    <w:rPr>
                      <w:rFonts w:ascii="Tahoma" w:hAnsi="Tahoma" w:cs="Tahoma"/>
                      <w:sz w:val="24"/>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Podczas gdy śpiewa się pieśń na wejście, pełniący posługę wchodzą do kościoła w uroczystej procesji. Idący z kadzidłem może iść pierwszy. Za nim niosący krzyż, trzymając w górze znak naszego zbawienia, a dwaj ministranci po obu stronach niosą świece. Jeśli są inni posługujący, to idą za krzyżem. Jeśli są koncelebranci, to idą następni. Potem diakon lub lektor niosący nad głową Ewangeliarz. Jako ostatni idzie główny celebrans, kapłan lub biskup. Jeśli jest dwóch diakonów, jeden z nich idzie z głównym celebransem.</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Procesja pozwala głównemu celebransowi wraz z ministrantami wejść do kościoła w uporządkowany sposób.</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Kiedy dojdą przed prezbiterium, razem skłaniają się głęboko przed ołtarzem. Diakon i kapłan podejdą do ołtarza i oddadzą mu cześć przez ucałowanie. Pamiętasz, że ołtarz jest symbolem Chrystusa?</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Pieśń na wejście jest kontynuowana. Jeśli kościół jest duży i precesja długa, śpiew może trochę trwać. Nie bądź tym zniecierpliwiony, ale raczej traktuj to jako pomoc dla siebie, aby odejść od skupienia na sobie i otworzyć na Boga. Myśli o niewłączeniu się w śpiew czy też przestaniu śpiewania uważaj za pokusę do grzechu.</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sidR="006A1228">
                    <w:rPr>
                      <w:rFonts w:ascii="Tahoma" w:hAnsi="Tahoma" w:cs="Tahoma"/>
                      <w:sz w:val="28"/>
                      <w:szCs w:val="24"/>
                    </w:rPr>
                    <w:tab/>
                  </w:r>
                  <w:r w:rsidR="006A1228">
                    <w:rPr>
                      <w:rFonts w:ascii="Tahoma" w:hAnsi="Tahoma" w:cs="Tahoma"/>
                      <w:sz w:val="28"/>
                      <w:szCs w:val="24"/>
                    </w:rPr>
                    <w:tab/>
                  </w:r>
                  <w:r w:rsidR="006A1228">
                    <w:rPr>
                      <w:rFonts w:ascii="Tahoma" w:hAnsi="Tahoma" w:cs="Tahoma"/>
                      <w:sz w:val="28"/>
                      <w:szCs w:val="24"/>
                    </w:rPr>
                    <w:tab/>
                  </w:r>
                  <w:r w:rsidR="006A1228">
                    <w:rPr>
                      <w:rFonts w:ascii="Tahoma" w:hAnsi="Tahoma" w:cs="Tahoma"/>
                      <w:sz w:val="28"/>
                      <w:szCs w:val="24"/>
                    </w:rPr>
                    <w:tab/>
                  </w:r>
                  <w:r w:rsidR="006A1228">
                    <w:rPr>
                      <w:rFonts w:ascii="Tahoma" w:hAnsi="Tahoma" w:cs="Tahoma"/>
                      <w:sz w:val="28"/>
                      <w:szCs w:val="24"/>
                    </w:rPr>
                    <w:tab/>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0C50DF">
        <w:rPr>
          <w:rFonts w:ascii="Tahoma" w:hAnsi="Tahoma" w:cs="Tahoma"/>
          <w:b/>
          <w:bCs/>
          <w:color w:val="C00000"/>
          <w:sz w:val="32"/>
          <w:szCs w:val="26"/>
        </w:rPr>
        <w:t>19</w:t>
      </w:r>
      <w:r w:rsidR="00E83C2A" w:rsidRPr="00CD0F6F">
        <w:rPr>
          <w:rFonts w:ascii="Tahoma" w:hAnsi="Tahoma" w:cs="Tahoma"/>
          <w:b/>
          <w:bCs/>
          <w:color w:val="C00000"/>
          <w:sz w:val="32"/>
          <w:szCs w:val="26"/>
        </w:rPr>
        <w:t>.0</w:t>
      </w:r>
      <w:r w:rsidR="00114080">
        <w:rPr>
          <w:rFonts w:ascii="Tahoma" w:hAnsi="Tahoma" w:cs="Tahoma"/>
          <w:b/>
          <w:bCs/>
          <w:color w:val="C00000"/>
          <w:sz w:val="32"/>
          <w:szCs w:val="26"/>
        </w:rPr>
        <w:t>3</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0C50DF">
        <w:rPr>
          <w:rFonts w:ascii="Tahoma" w:hAnsi="Tahoma" w:cs="Tahoma"/>
          <w:b/>
          <w:bCs/>
          <w:color w:val="C00000"/>
          <w:sz w:val="32"/>
          <w:szCs w:val="26"/>
        </w:rPr>
        <w:t>26</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505D37">
        <w:rPr>
          <w:rFonts w:ascii="Tahoma" w:hAnsi="Tahoma" w:cs="Tahoma"/>
          <w:b/>
          <w:bCs/>
          <w:color w:val="C00000"/>
          <w:sz w:val="32"/>
          <w:szCs w:val="26"/>
        </w:rPr>
        <w:t>3</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B7DF8" w:rsidRDefault="00C17FA0" w:rsidP="00CD0F6F">
            <w:pPr>
              <w:spacing w:after="0" w:line="240" w:lineRule="auto"/>
              <w:jc w:val="center"/>
              <w:rPr>
                <w:rFonts w:ascii="Tahoma" w:hAnsi="Tahoma" w:cs="Tahoma"/>
                <w:b/>
                <w:bCs/>
                <w:color w:val="CD03A7"/>
                <w:sz w:val="26"/>
                <w:szCs w:val="26"/>
              </w:rPr>
            </w:pPr>
            <w:r w:rsidRPr="008B7DF8">
              <w:rPr>
                <w:rFonts w:ascii="Tahoma" w:hAnsi="Tahoma" w:cs="Tahoma"/>
                <w:b/>
                <w:bCs/>
                <w:color w:val="CD03A7"/>
                <w:sz w:val="26"/>
                <w:szCs w:val="26"/>
              </w:rPr>
              <w:t>19</w:t>
            </w:r>
            <w:r w:rsidR="00327CD1" w:rsidRPr="008B7DF8">
              <w:rPr>
                <w:rFonts w:ascii="Tahoma" w:hAnsi="Tahoma" w:cs="Tahoma"/>
                <w:b/>
                <w:bCs/>
                <w:color w:val="CD03A7"/>
                <w:sz w:val="26"/>
                <w:szCs w:val="26"/>
              </w:rPr>
              <w:t>.</w:t>
            </w:r>
            <w:r w:rsidR="00114080" w:rsidRPr="008B7DF8">
              <w:rPr>
                <w:rFonts w:ascii="Tahoma" w:hAnsi="Tahoma" w:cs="Tahoma"/>
                <w:b/>
                <w:bCs/>
                <w:color w:val="CD03A7"/>
                <w:sz w:val="26"/>
                <w:szCs w:val="26"/>
              </w:rPr>
              <w:t>03</w:t>
            </w:r>
            <w:r w:rsidR="00B470BD" w:rsidRPr="008B7DF8">
              <w:rPr>
                <w:rFonts w:ascii="Tahoma" w:hAnsi="Tahoma" w:cs="Tahoma"/>
                <w:b/>
                <w:bCs/>
                <w:color w:val="CD03A7"/>
                <w:sz w:val="26"/>
                <w:szCs w:val="26"/>
              </w:rPr>
              <w:t xml:space="preserve"> </w:t>
            </w:r>
            <w:r w:rsidR="00EF2C73" w:rsidRPr="008B7DF8">
              <w:rPr>
                <w:rFonts w:ascii="Tahoma" w:hAnsi="Tahoma" w:cs="Tahoma"/>
                <w:b/>
                <w:bCs/>
                <w:color w:val="CD03A7"/>
                <w:sz w:val="26"/>
                <w:szCs w:val="26"/>
              </w:rPr>
              <w:t>–</w:t>
            </w:r>
            <w:r w:rsidR="00B470BD" w:rsidRPr="008B7DF8">
              <w:rPr>
                <w:rFonts w:ascii="Tahoma" w:hAnsi="Tahoma" w:cs="Tahoma"/>
                <w:b/>
                <w:bCs/>
                <w:color w:val="CD03A7"/>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FA0" w:rsidRPr="008B7DF8" w:rsidRDefault="00C17FA0" w:rsidP="00C17FA0">
            <w:pPr>
              <w:spacing w:after="0" w:line="240" w:lineRule="auto"/>
              <w:ind w:left="567"/>
              <w:rPr>
                <w:rFonts w:ascii="Tahoma" w:hAnsi="Tahoma" w:cs="Tahoma"/>
                <w:sz w:val="26"/>
                <w:szCs w:val="26"/>
              </w:rPr>
            </w:pPr>
            <w:r w:rsidRPr="008B7DF8">
              <w:rPr>
                <w:rFonts w:ascii="Tahoma" w:hAnsi="Tahoma" w:cs="Tahoma"/>
                <w:sz w:val="26"/>
                <w:szCs w:val="26"/>
              </w:rPr>
              <w:t>08.00 – + Stanisław i Zofia Topa, Jan Deptuła</w:t>
            </w:r>
          </w:p>
          <w:p w:rsidR="00C17FA0" w:rsidRPr="008B7DF8" w:rsidRDefault="00C17FA0" w:rsidP="00C17FA0">
            <w:pPr>
              <w:spacing w:after="0" w:line="240" w:lineRule="auto"/>
              <w:ind w:left="567"/>
              <w:rPr>
                <w:rFonts w:ascii="Tahoma" w:hAnsi="Tahoma" w:cs="Tahoma"/>
                <w:sz w:val="26"/>
                <w:szCs w:val="26"/>
              </w:rPr>
            </w:pPr>
            <w:r w:rsidRPr="008B7DF8">
              <w:rPr>
                <w:rFonts w:ascii="Tahoma" w:hAnsi="Tahoma" w:cs="Tahoma"/>
                <w:sz w:val="26"/>
                <w:szCs w:val="26"/>
              </w:rPr>
              <w:t>08.00 – + Kazimierz Murzyn /greg/ -</w:t>
            </w:r>
            <w:r w:rsidRPr="008B7DF8">
              <w:rPr>
                <w:rFonts w:ascii="Tahoma" w:hAnsi="Tahoma" w:cs="Tahoma"/>
                <w:sz w:val="26"/>
                <w:szCs w:val="26"/>
                <w:u w:val="single"/>
              </w:rPr>
              <w:t xml:space="preserve"> int. odpr. poza parafią</w:t>
            </w:r>
          </w:p>
          <w:p w:rsidR="00C17FA0" w:rsidRPr="008B7DF8" w:rsidRDefault="00C17FA0" w:rsidP="00C17FA0">
            <w:pPr>
              <w:spacing w:after="0" w:line="240" w:lineRule="auto"/>
              <w:ind w:left="567"/>
              <w:rPr>
                <w:rFonts w:ascii="Tahoma" w:hAnsi="Tahoma" w:cs="Tahoma"/>
                <w:sz w:val="26"/>
                <w:szCs w:val="26"/>
                <w:u w:val="single"/>
              </w:rPr>
            </w:pPr>
            <w:r w:rsidRPr="008B7DF8">
              <w:rPr>
                <w:rFonts w:ascii="Tahoma" w:hAnsi="Tahoma" w:cs="Tahoma"/>
                <w:sz w:val="26"/>
                <w:szCs w:val="26"/>
              </w:rPr>
              <w:t>08.00 – + Józef Kostrzewa /imieninowa/ -</w:t>
            </w:r>
            <w:r w:rsidRPr="008B7DF8">
              <w:rPr>
                <w:rFonts w:ascii="Tahoma" w:hAnsi="Tahoma" w:cs="Tahoma"/>
                <w:sz w:val="26"/>
                <w:szCs w:val="26"/>
                <w:u w:val="single"/>
              </w:rPr>
              <w:t xml:space="preserve"> int. odpr. poza parafią</w:t>
            </w:r>
          </w:p>
          <w:p w:rsidR="00C17FA0" w:rsidRPr="008B7DF8" w:rsidRDefault="00C17FA0" w:rsidP="00C17FA0">
            <w:pPr>
              <w:spacing w:after="0" w:line="240" w:lineRule="auto"/>
              <w:ind w:left="567"/>
              <w:rPr>
                <w:rFonts w:ascii="Tahoma" w:hAnsi="Tahoma" w:cs="Tahoma"/>
                <w:sz w:val="26"/>
                <w:szCs w:val="26"/>
                <w:u w:val="single"/>
              </w:rPr>
            </w:pPr>
            <w:r w:rsidRPr="008B7DF8">
              <w:rPr>
                <w:rFonts w:ascii="Tahoma" w:hAnsi="Tahoma" w:cs="Tahoma"/>
                <w:sz w:val="26"/>
                <w:szCs w:val="26"/>
              </w:rPr>
              <w:t>08.00 – O łaskę zdrowia, opiekę Matki Bożej i błogosławieństwo Boże dla Zdzisława z okazji 59 rocz. urodzin – int. od żony, synów, synowych i wnucząt -</w:t>
            </w:r>
            <w:r w:rsidRPr="008B7DF8">
              <w:rPr>
                <w:rFonts w:ascii="Tahoma" w:hAnsi="Tahoma" w:cs="Tahoma"/>
                <w:sz w:val="26"/>
                <w:szCs w:val="26"/>
                <w:u w:val="single"/>
              </w:rPr>
              <w:t xml:space="preserve"> int. odpr. poza parafią</w:t>
            </w:r>
          </w:p>
          <w:p w:rsidR="00C17FA0" w:rsidRPr="008B7DF8" w:rsidRDefault="00C17FA0" w:rsidP="00C17FA0">
            <w:pPr>
              <w:spacing w:after="0" w:line="240" w:lineRule="auto"/>
              <w:ind w:left="567"/>
              <w:rPr>
                <w:rFonts w:ascii="Tahoma" w:hAnsi="Tahoma" w:cs="Tahoma"/>
                <w:sz w:val="26"/>
                <w:szCs w:val="26"/>
              </w:rPr>
            </w:pPr>
            <w:r w:rsidRPr="008B7DF8">
              <w:rPr>
                <w:rFonts w:ascii="Tahoma" w:hAnsi="Tahoma" w:cs="Tahoma"/>
                <w:sz w:val="26"/>
                <w:szCs w:val="26"/>
              </w:rPr>
              <w:t>11.00 – + Józef i Jerzy Mrówka</w:t>
            </w:r>
          </w:p>
          <w:p w:rsidR="00C17FA0" w:rsidRPr="008B7DF8" w:rsidRDefault="00C17FA0" w:rsidP="00C17FA0">
            <w:pPr>
              <w:spacing w:after="0" w:line="240" w:lineRule="auto"/>
              <w:ind w:left="567"/>
              <w:rPr>
                <w:rFonts w:ascii="Tahoma" w:hAnsi="Tahoma" w:cs="Tahoma"/>
                <w:sz w:val="26"/>
                <w:szCs w:val="26"/>
                <w:u w:val="single"/>
              </w:rPr>
            </w:pPr>
            <w:r w:rsidRPr="008B7DF8">
              <w:rPr>
                <w:rFonts w:ascii="Tahoma" w:hAnsi="Tahoma" w:cs="Tahoma"/>
                <w:sz w:val="26"/>
                <w:szCs w:val="26"/>
              </w:rPr>
              <w:t>11.00 – + Józef Kostrzewa -</w:t>
            </w:r>
            <w:r w:rsidRPr="008B7DF8">
              <w:rPr>
                <w:rFonts w:ascii="Tahoma" w:hAnsi="Tahoma" w:cs="Tahoma"/>
                <w:sz w:val="26"/>
                <w:szCs w:val="26"/>
                <w:u w:val="single"/>
              </w:rPr>
              <w:t xml:space="preserve"> int. odpr. poza parafią</w:t>
            </w:r>
          </w:p>
          <w:p w:rsidR="00C17FA0" w:rsidRPr="008B7DF8" w:rsidRDefault="00C17FA0" w:rsidP="00C17FA0">
            <w:pPr>
              <w:spacing w:after="0" w:line="240" w:lineRule="auto"/>
              <w:ind w:left="567"/>
              <w:rPr>
                <w:rFonts w:ascii="Tahoma" w:hAnsi="Tahoma" w:cs="Tahoma"/>
                <w:sz w:val="26"/>
                <w:szCs w:val="26"/>
                <w:u w:val="single"/>
              </w:rPr>
            </w:pPr>
            <w:r w:rsidRPr="008B7DF8">
              <w:rPr>
                <w:rFonts w:ascii="Tahoma" w:hAnsi="Tahoma" w:cs="Tahoma"/>
                <w:sz w:val="26"/>
                <w:szCs w:val="26"/>
              </w:rPr>
              <w:t>11.00 – + Jan-Władysław Pełka /10 rocz. śm./ i Cecylia Pełka -</w:t>
            </w:r>
            <w:r w:rsidRPr="008B7DF8">
              <w:rPr>
                <w:rFonts w:ascii="Tahoma" w:hAnsi="Tahoma" w:cs="Tahoma"/>
                <w:sz w:val="26"/>
                <w:szCs w:val="26"/>
                <w:u w:val="single"/>
              </w:rPr>
              <w:t xml:space="preserve"> int. odpr. poza parafią</w:t>
            </w:r>
          </w:p>
          <w:p w:rsidR="00C17FA0" w:rsidRPr="008B7DF8" w:rsidRDefault="00C17FA0" w:rsidP="00C17FA0">
            <w:pPr>
              <w:spacing w:after="0" w:line="240" w:lineRule="auto"/>
              <w:ind w:left="567"/>
              <w:rPr>
                <w:rFonts w:ascii="Tahoma" w:hAnsi="Tahoma" w:cs="Tahoma"/>
                <w:sz w:val="26"/>
                <w:szCs w:val="26"/>
                <w:u w:val="single"/>
              </w:rPr>
            </w:pPr>
            <w:r w:rsidRPr="008B7DF8">
              <w:rPr>
                <w:rFonts w:ascii="Tahoma" w:hAnsi="Tahoma" w:cs="Tahoma"/>
                <w:sz w:val="26"/>
                <w:szCs w:val="26"/>
              </w:rPr>
              <w:t>11.00 – + Józef Zyśk i jego z-li rodzice -</w:t>
            </w:r>
            <w:r w:rsidRPr="008B7DF8">
              <w:rPr>
                <w:rFonts w:ascii="Tahoma" w:hAnsi="Tahoma" w:cs="Tahoma"/>
                <w:sz w:val="26"/>
                <w:szCs w:val="26"/>
                <w:u w:val="single"/>
              </w:rPr>
              <w:t xml:space="preserve"> int. odpr. poza parafią</w:t>
            </w:r>
          </w:p>
          <w:p w:rsidR="008B7DF8" w:rsidRDefault="00C17FA0" w:rsidP="008B7DF8">
            <w:pPr>
              <w:spacing w:after="0" w:line="240" w:lineRule="auto"/>
              <w:ind w:left="567"/>
              <w:rPr>
                <w:rFonts w:ascii="Tahoma" w:hAnsi="Tahoma" w:cs="Tahoma"/>
                <w:sz w:val="26"/>
                <w:szCs w:val="26"/>
                <w:u w:val="single"/>
              </w:rPr>
            </w:pPr>
            <w:r w:rsidRPr="008B7DF8">
              <w:rPr>
                <w:rFonts w:ascii="Tahoma" w:hAnsi="Tahoma" w:cs="Tahoma"/>
                <w:sz w:val="26"/>
                <w:szCs w:val="26"/>
              </w:rPr>
              <w:t>11.00 – + Krzysztof Pyśk – int. od pracowników administracji i obsługi PSP w Zarębach -</w:t>
            </w:r>
            <w:r w:rsidRPr="008B7DF8">
              <w:rPr>
                <w:rFonts w:ascii="Tahoma" w:hAnsi="Tahoma" w:cs="Tahoma"/>
                <w:sz w:val="26"/>
                <w:szCs w:val="26"/>
                <w:u w:val="single"/>
              </w:rPr>
              <w:t xml:space="preserve"> int. odpr. poza parafią</w:t>
            </w:r>
          </w:p>
          <w:p w:rsidR="008B7DF8" w:rsidRPr="008B7DF8" w:rsidRDefault="008B7DF8" w:rsidP="008B7DF8">
            <w:pPr>
              <w:spacing w:after="0" w:line="240" w:lineRule="auto"/>
              <w:ind w:left="567"/>
              <w:rPr>
                <w:rFonts w:ascii="Tahoma" w:hAnsi="Tahoma" w:cs="Tahoma"/>
                <w:sz w:val="26"/>
                <w:szCs w:val="26"/>
                <w:u w:val="single"/>
              </w:rPr>
            </w:pPr>
            <w:r w:rsidRPr="008B7DF8">
              <w:rPr>
                <w:rFonts w:ascii="Tahoma" w:hAnsi="Tahoma" w:cs="Tahoma"/>
                <w:sz w:val="26"/>
                <w:szCs w:val="26"/>
              </w:rPr>
              <w:t xml:space="preserve">11.00 – </w:t>
            </w:r>
            <w:r>
              <w:rPr>
                <w:rFonts w:ascii="Tahoma" w:hAnsi="Tahoma" w:cs="Tahoma"/>
                <w:sz w:val="26"/>
                <w:szCs w:val="26"/>
              </w:rPr>
              <w:t xml:space="preserve">Dziękczynno błagalna z okazji 71 rocz. urodzin P. Zofii z prośbą o łaskę zdrowia, opiekę Matki Bożej i Boże błogosławieństwo – intencja od </w:t>
            </w:r>
            <w:r w:rsidRPr="008B7DF8">
              <w:rPr>
                <w:rFonts w:ascii="Tahoma" w:hAnsi="Tahoma" w:cs="Tahoma"/>
                <w:sz w:val="26"/>
                <w:szCs w:val="26"/>
              </w:rPr>
              <w:t>dzieci -</w:t>
            </w:r>
            <w:r>
              <w:rPr>
                <w:rFonts w:ascii="Tahoma" w:hAnsi="Tahoma" w:cs="Tahoma"/>
                <w:sz w:val="26"/>
                <w:szCs w:val="26"/>
                <w:u w:val="single"/>
              </w:rPr>
              <w:t xml:space="preserve"> </w:t>
            </w:r>
            <w:r w:rsidRPr="008B7DF8">
              <w:rPr>
                <w:rFonts w:ascii="Tahoma" w:hAnsi="Tahoma" w:cs="Tahoma"/>
                <w:sz w:val="26"/>
                <w:szCs w:val="26"/>
                <w:u w:val="single"/>
              </w:rPr>
              <w:t>int. odpr. poza parafią</w:t>
            </w:r>
          </w:p>
          <w:p w:rsidR="00133A21" w:rsidRPr="008B7DF8" w:rsidRDefault="00C17FA0" w:rsidP="00C17FA0">
            <w:pPr>
              <w:spacing w:after="0" w:line="240" w:lineRule="auto"/>
              <w:ind w:left="567"/>
              <w:jc w:val="center"/>
              <w:rPr>
                <w:rFonts w:ascii="Tahoma" w:hAnsi="Tahoma" w:cs="Tahoma"/>
                <w:sz w:val="26"/>
                <w:szCs w:val="26"/>
                <w:u w:val="single"/>
              </w:rPr>
            </w:pPr>
            <w:r w:rsidRPr="008B7DF8">
              <w:rPr>
                <w:rFonts w:ascii="Tahoma" w:hAnsi="Tahoma" w:cs="Tahoma"/>
                <w:b/>
                <w:color w:val="7030A0"/>
                <w:szCs w:val="26"/>
              </w:rPr>
              <w:t>GORZKIE ŻALE i KAZANIE PASYJNE</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B7DF8" w:rsidRDefault="00C17FA0" w:rsidP="00CD0F6F">
            <w:pPr>
              <w:spacing w:after="0" w:line="240" w:lineRule="auto"/>
              <w:jc w:val="center"/>
              <w:rPr>
                <w:rFonts w:ascii="Tahoma" w:hAnsi="Tahoma" w:cs="Tahoma"/>
                <w:b/>
                <w:bCs/>
                <w:color w:val="C00000"/>
                <w:sz w:val="26"/>
                <w:szCs w:val="26"/>
              </w:rPr>
            </w:pPr>
            <w:r w:rsidRPr="008B7DF8">
              <w:rPr>
                <w:rFonts w:ascii="Tahoma" w:hAnsi="Tahoma" w:cs="Tahoma"/>
                <w:b/>
                <w:bCs/>
                <w:color w:val="C00000"/>
                <w:sz w:val="26"/>
                <w:szCs w:val="26"/>
              </w:rPr>
              <w:t>20</w:t>
            </w:r>
            <w:r w:rsidR="00114080" w:rsidRPr="008B7DF8">
              <w:rPr>
                <w:rFonts w:ascii="Tahoma" w:hAnsi="Tahoma" w:cs="Tahoma"/>
                <w:b/>
                <w:bCs/>
                <w:color w:val="C00000"/>
                <w:sz w:val="26"/>
                <w:szCs w:val="26"/>
              </w:rPr>
              <w:t>.03</w:t>
            </w:r>
            <w:r w:rsidR="00434AAB" w:rsidRPr="008B7DF8">
              <w:rPr>
                <w:rFonts w:ascii="Tahoma" w:hAnsi="Tahoma" w:cs="Tahoma"/>
                <w:b/>
                <w:bCs/>
                <w:color w:val="C00000"/>
                <w:sz w:val="26"/>
                <w:szCs w:val="26"/>
              </w:rPr>
              <w:t xml:space="preserve"> </w:t>
            </w:r>
            <w:r w:rsidR="00F50C98" w:rsidRPr="008B7DF8">
              <w:rPr>
                <w:rFonts w:ascii="Tahoma" w:hAnsi="Tahoma" w:cs="Tahoma"/>
                <w:b/>
                <w:bCs/>
                <w:color w:val="C00000"/>
                <w:sz w:val="26"/>
                <w:szCs w:val="26"/>
              </w:rPr>
              <w:t>–</w:t>
            </w:r>
            <w:r w:rsidR="00434AAB" w:rsidRPr="008B7DF8">
              <w:rPr>
                <w:rFonts w:ascii="Tahoma" w:hAnsi="Tahoma" w:cs="Tahoma"/>
                <w:b/>
                <w:bCs/>
                <w:color w:val="C00000"/>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FA0" w:rsidRPr="008B7DF8" w:rsidRDefault="003E0C58" w:rsidP="00CD0F6F">
            <w:pPr>
              <w:spacing w:after="0" w:line="240" w:lineRule="auto"/>
              <w:ind w:left="567"/>
              <w:rPr>
                <w:rFonts w:ascii="Tahoma" w:hAnsi="Tahoma" w:cs="Tahoma"/>
                <w:sz w:val="26"/>
                <w:szCs w:val="26"/>
              </w:rPr>
            </w:pPr>
            <w:r w:rsidRPr="008B7DF8">
              <w:rPr>
                <w:rFonts w:ascii="Tahoma" w:hAnsi="Tahoma" w:cs="Tahoma"/>
                <w:sz w:val="26"/>
                <w:szCs w:val="26"/>
              </w:rPr>
              <w:t>07.3</w:t>
            </w:r>
            <w:r w:rsidR="00C17FA0" w:rsidRPr="008B7DF8">
              <w:rPr>
                <w:rFonts w:ascii="Tahoma" w:hAnsi="Tahoma" w:cs="Tahoma"/>
                <w:sz w:val="26"/>
                <w:szCs w:val="26"/>
              </w:rPr>
              <w:t>0 – + Józef Banul</w:t>
            </w:r>
          </w:p>
          <w:p w:rsidR="00E5343E" w:rsidRPr="008B7DF8" w:rsidRDefault="00C17FA0" w:rsidP="00CD0F6F">
            <w:pPr>
              <w:spacing w:after="0" w:line="240" w:lineRule="auto"/>
              <w:ind w:left="567"/>
              <w:rPr>
                <w:rFonts w:ascii="Tahoma" w:hAnsi="Tahoma" w:cs="Tahoma"/>
                <w:sz w:val="26"/>
                <w:szCs w:val="26"/>
              </w:rPr>
            </w:pPr>
            <w:r w:rsidRPr="008B7DF8">
              <w:rPr>
                <w:rFonts w:ascii="Tahoma" w:hAnsi="Tahoma" w:cs="Tahoma"/>
                <w:sz w:val="26"/>
                <w:szCs w:val="26"/>
              </w:rPr>
              <w:t>08.00 – + Helena Pawłowska /up/</w:t>
            </w:r>
          </w:p>
          <w:p w:rsidR="00914D28" w:rsidRPr="008B7DF8" w:rsidRDefault="00533E73" w:rsidP="00B05F1F">
            <w:pPr>
              <w:spacing w:after="0" w:line="240" w:lineRule="auto"/>
              <w:ind w:left="567"/>
              <w:rPr>
                <w:rFonts w:ascii="Tahoma" w:hAnsi="Tahoma" w:cs="Tahoma"/>
                <w:sz w:val="26"/>
                <w:szCs w:val="26"/>
              </w:rPr>
            </w:pPr>
            <w:r w:rsidRPr="008B7DF8">
              <w:rPr>
                <w:rFonts w:ascii="Tahoma" w:hAnsi="Tahoma" w:cs="Tahoma"/>
                <w:sz w:val="26"/>
                <w:szCs w:val="26"/>
              </w:rPr>
              <w:t>08</w:t>
            </w:r>
            <w:r w:rsidR="00E14613" w:rsidRPr="008B7DF8">
              <w:rPr>
                <w:rFonts w:ascii="Tahoma" w:hAnsi="Tahoma" w:cs="Tahoma"/>
                <w:sz w:val="26"/>
                <w:szCs w:val="26"/>
              </w:rPr>
              <w:t>.0</w:t>
            </w:r>
            <w:r w:rsidR="00096B65" w:rsidRPr="008B7DF8">
              <w:rPr>
                <w:rFonts w:ascii="Tahoma" w:hAnsi="Tahoma" w:cs="Tahoma"/>
                <w:sz w:val="26"/>
                <w:szCs w:val="26"/>
              </w:rPr>
              <w:t>0</w:t>
            </w:r>
            <w:r w:rsidR="00434AAB" w:rsidRPr="008B7DF8">
              <w:rPr>
                <w:rFonts w:ascii="Tahoma" w:hAnsi="Tahoma" w:cs="Tahoma"/>
                <w:sz w:val="26"/>
                <w:szCs w:val="26"/>
              </w:rPr>
              <w:t xml:space="preserve"> –</w:t>
            </w:r>
            <w:r w:rsidR="003D2A90" w:rsidRPr="008B7DF8">
              <w:rPr>
                <w:rFonts w:ascii="Tahoma" w:hAnsi="Tahoma" w:cs="Tahoma"/>
                <w:sz w:val="26"/>
                <w:szCs w:val="26"/>
              </w:rPr>
              <w:t xml:space="preserve"> </w:t>
            </w:r>
            <w:r w:rsidR="003F5E08" w:rsidRPr="008B7DF8">
              <w:rPr>
                <w:rFonts w:ascii="Tahoma" w:hAnsi="Tahoma" w:cs="Tahoma"/>
                <w:sz w:val="26"/>
                <w:szCs w:val="26"/>
              </w:rPr>
              <w:t xml:space="preserve">+ </w:t>
            </w:r>
            <w:r w:rsidR="00B05F1F" w:rsidRPr="008B7DF8">
              <w:rPr>
                <w:rFonts w:ascii="Tahoma" w:hAnsi="Tahoma" w:cs="Tahoma"/>
                <w:sz w:val="26"/>
                <w:szCs w:val="26"/>
              </w:rPr>
              <w:t>Kazimierz Murzyn</w:t>
            </w:r>
            <w:r w:rsidR="00962ED7" w:rsidRPr="008B7DF8">
              <w:rPr>
                <w:rFonts w:ascii="Tahoma" w:hAnsi="Tahoma" w:cs="Tahoma"/>
                <w:sz w:val="26"/>
                <w:szCs w:val="26"/>
              </w:rPr>
              <w:t xml:space="preserve"> /greg/</w:t>
            </w:r>
            <w:r w:rsidR="00C17FA0" w:rsidRPr="008B7DF8">
              <w:rPr>
                <w:rFonts w:ascii="Tahoma" w:hAnsi="Tahoma" w:cs="Tahoma"/>
                <w:sz w:val="26"/>
                <w:szCs w:val="26"/>
              </w:rPr>
              <w:t xml:space="preserve"> -</w:t>
            </w:r>
            <w:r w:rsidR="00C17FA0" w:rsidRPr="008B7DF8">
              <w:rPr>
                <w:rFonts w:ascii="Tahoma" w:hAnsi="Tahoma" w:cs="Tahoma"/>
                <w:sz w:val="26"/>
                <w:szCs w:val="26"/>
                <w:u w:val="single"/>
              </w:rPr>
              <w:t xml:space="preserve"> int. odpr. poza parafią</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B7DF8" w:rsidRDefault="00C17FA0" w:rsidP="00505D37">
            <w:pPr>
              <w:spacing w:after="0" w:line="240" w:lineRule="auto"/>
              <w:jc w:val="center"/>
              <w:rPr>
                <w:rFonts w:ascii="Tahoma" w:hAnsi="Tahoma" w:cs="Tahoma"/>
                <w:b/>
                <w:bCs/>
                <w:sz w:val="26"/>
                <w:szCs w:val="26"/>
              </w:rPr>
            </w:pPr>
            <w:r w:rsidRPr="008B7DF8">
              <w:rPr>
                <w:rFonts w:ascii="Tahoma" w:hAnsi="Tahoma" w:cs="Tahoma"/>
                <w:b/>
                <w:bCs/>
                <w:sz w:val="26"/>
                <w:szCs w:val="26"/>
              </w:rPr>
              <w:t>21</w:t>
            </w:r>
            <w:r w:rsidR="00114080" w:rsidRPr="008B7DF8">
              <w:rPr>
                <w:rFonts w:ascii="Tahoma" w:hAnsi="Tahoma" w:cs="Tahoma"/>
                <w:b/>
                <w:bCs/>
                <w:sz w:val="26"/>
                <w:szCs w:val="26"/>
              </w:rPr>
              <w:t>.03</w:t>
            </w:r>
            <w:r w:rsidR="00434AAB" w:rsidRPr="008B7DF8">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7212" w:rsidRPr="008B7DF8" w:rsidRDefault="00713322" w:rsidP="00CD0F6F">
            <w:pPr>
              <w:spacing w:after="0" w:line="240" w:lineRule="auto"/>
              <w:ind w:left="567"/>
              <w:rPr>
                <w:rFonts w:ascii="Tahoma" w:hAnsi="Tahoma" w:cs="Tahoma"/>
                <w:sz w:val="26"/>
                <w:szCs w:val="26"/>
              </w:rPr>
            </w:pPr>
            <w:r w:rsidRPr="008B7DF8">
              <w:rPr>
                <w:rFonts w:ascii="Tahoma" w:hAnsi="Tahoma" w:cs="Tahoma"/>
                <w:sz w:val="26"/>
                <w:szCs w:val="26"/>
              </w:rPr>
              <w:t xml:space="preserve">07.30 </w:t>
            </w:r>
            <w:r w:rsidR="006D35E2" w:rsidRPr="008B7DF8">
              <w:rPr>
                <w:rFonts w:ascii="Tahoma" w:hAnsi="Tahoma" w:cs="Tahoma"/>
                <w:sz w:val="26"/>
                <w:szCs w:val="26"/>
              </w:rPr>
              <w:t xml:space="preserve">– + </w:t>
            </w:r>
            <w:r w:rsidR="00C17FA0" w:rsidRPr="008B7DF8">
              <w:rPr>
                <w:rFonts w:ascii="Tahoma" w:hAnsi="Tahoma" w:cs="Tahoma"/>
                <w:sz w:val="26"/>
                <w:szCs w:val="26"/>
              </w:rPr>
              <w:t>Józef Oleksik i z-li z rodziny Oleksik</w:t>
            </w:r>
          </w:p>
          <w:p w:rsidR="00D64B43" w:rsidRPr="008B7DF8" w:rsidRDefault="00D64B43" w:rsidP="00CD2F66">
            <w:pPr>
              <w:spacing w:after="0" w:line="240" w:lineRule="auto"/>
              <w:ind w:left="567"/>
              <w:rPr>
                <w:rFonts w:ascii="Tahoma" w:hAnsi="Tahoma" w:cs="Tahoma"/>
                <w:sz w:val="26"/>
                <w:szCs w:val="26"/>
              </w:rPr>
            </w:pPr>
            <w:r w:rsidRPr="008B7DF8">
              <w:rPr>
                <w:rFonts w:ascii="Tahoma" w:hAnsi="Tahoma" w:cs="Tahoma"/>
                <w:sz w:val="26"/>
                <w:szCs w:val="26"/>
              </w:rPr>
              <w:t>08.00</w:t>
            </w:r>
            <w:r w:rsidR="004369FB" w:rsidRPr="008B7DF8">
              <w:rPr>
                <w:rFonts w:ascii="Tahoma" w:hAnsi="Tahoma" w:cs="Tahoma"/>
                <w:sz w:val="26"/>
                <w:szCs w:val="26"/>
              </w:rPr>
              <w:t xml:space="preserve"> – </w:t>
            </w:r>
            <w:r w:rsidRPr="008B7DF8">
              <w:rPr>
                <w:rFonts w:ascii="Tahoma" w:hAnsi="Tahoma" w:cs="Tahoma"/>
                <w:sz w:val="26"/>
                <w:szCs w:val="26"/>
              </w:rPr>
              <w:t xml:space="preserve">+ </w:t>
            </w:r>
            <w:r w:rsidR="00565461" w:rsidRPr="008B7DF8">
              <w:rPr>
                <w:rFonts w:ascii="Tahoma" w:hAnsi="Tahoma" w:cs="Tahoma"/>
                <w:sz w:val="26"/>
                <w:szCs w:val="26"/>
              </w:rPr>
              <w:t>Kazimierz Murzyn</w:t>
            </w:r>
            <w:r w:rsidR="00962ED7" w:rsidRPr="008B7DF8">
              <w:rPr>
                <w:rFonts w:ascii="Tahoma" w:hAnsi="Tahoma" w:cs="Tahoma"/>
                <w:sz w:val="26"/>
                <w:szCs w:val="26"/>
              </w:rPr>
              <w:t xml:space="preserve"> /greg</w:t>
            </w:r>
            <w:r w:rsidR="00713322" w:rsidRPr="008B7DF8">
              <w:rPr>
                <w:rFonts w:ascii="Tahoma" w:hAnsi="Tahoma" w:cs="Tahoma"/>
                <w:sz w:val="26"/>
                <w:szCs w:val="26"/>
              </w:rPr>
              <w:t>/</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B7DF8" w:rsidRDefault="00C17FA0" w:rsidP="00CD0F6F">
            <w:pPr>
              <w:spacing w:after="0" w:line="240" w:lineRule="auto"/>
              <w:jc w:val="center"/>
              <w:rPr>
                <w:rFonts w:ascii="Tahoma" w:hAnsi="Tahoma" w:cs="Tahoma"/>
                <w:b/>
                <w:bCs/>
                <w:sz w:val="26"/>
                <w:szCs w:val="26"/>
              </w:rPr>
            </w:pPr>
            <w:r w:rsidRPr="008B7DF8">
              <w:rPr>
                <w:rFonts w:ascii="Tahoma" w:hAnsi="Tahoma" w:cs="Tahoma"/>
                <w:b/>
                <w:bCs/>
                <w:sz w:val="26"/>
                <w:szCs w:val="26"/>
              </w:rPr>
              <w:t>22</w:t>
            </w:r>
            <w:r w:rsidR="00505D37" w:rsidRPr="008B7DF8">
              <w:rPr>
                <w:rFonts w:ascii="Tahoma" w:hAnsi="Tahoma" w:cs="Tahoma"/>
                <w:b/>
                <w:bCs/>
                <w:sz w:val="26"/>
                <w:szCs w:val="26"/>
              </w:rPr>
              <w:t>.03</w:t>
            </w:r>
            <w:r w:rsidR="00434AAB" w:rsidRPr="008B7DF8">
              <w:rPr>
                <w:rFonts w:ascii="Tahoma" w:hAnsi="Tahoma" w:cs="Tahoma"/>
                <w:b/>
                <w:bCs/>
                <w:sz w:val="26"/>
                <w:szCs w:val="26"/>
              </w:rPr>
              <w:t xml:space="preserve"> – Środa</w:t>
            </w:r>
          </w:p>
          <w:p w:rsidR="000A765A" w:rsidRPr="008B7DF8" w:rsidRDefault="000A765A" w:rsidP="00CD0F6F">
            <w:pPr>
              <w:spacing w:after="0" w:line="240" w:lineRule="auto"/>
              <w:jc w:val="center"/>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8B7DF8" w:rsidRDefault="003542CF" w:rsidP="006D35E2">
            <w:pPr>
              <w:spacing w:after="0" w:line="240" w:lineRule="auto"/>
              <w:ind w:left="567"/>
              <w:jc w:val="center"/>
              <w:rPr>
                <w:rFonts w:ascii="Tahoma" w:hAnsi="Tahoma" w:cs="Tahoma"/>
                <w:color w:val="FF0000"/>
                <w:sz w:val="26"/>
                <w:szCs w:val="26"/>
              </w:rPr>
            </w:pPr>
            <w:r w:rsidRPr="008B7DF8">
              <w:rPr>
                <w:rFonts w:ascii="Tahoma" w:hAnsi="Tahoma" w:cs="Tahoma"/>
                <w:color w:val="FF0000"/>
                <w:sz w:val="26"/>
                <w:szCs w:val="26"/>
              </w:rPr>
              <w:t>07.2</w:t>
            </w:r>
            <w:r w:rsidR="00F41E4B" w:rsidRPr="008B7DF8">
              <w:rPr>
                <w:rFonts w:ascii="Tahoma" w:hAnsi="Tahoma" w:cs="Tahoma"/>
                <w:color w:val="FF0000"/>
                <w:sz w:val="26"/>
                <w:szCs w:val="26"/>
              </w:rPr>
              <w:t>5</w:t>
            </w:r>
            <w:r w:rsidR="00105276" w:rsidRPr="008B7DF8">
              <w:rPr>
                <w:rFonts w:ascii="Tahoma" w:hAnsi="Tahoma" w:cs="Tahoma"/>
                <w:color w:val="FF0000"/>
                <w:sz w:val="26"/>
                <w:szCs w:val="26"/>
              </w:rPr>
              <w:t xml:space="preserve"> – Nowenna do św. Józefa</w:t>
            </w:r>
          </w:p>
          <w:p w:rsidR="00BC185A" w:rsidRPr="008B7DF8" w:rsidRDefault="00713322" w:rsidP="00CD0F6F">
            <w:pPr>
              <w:spacing w:after="0" w:line="240" w:lineRule="auto"/>
              <w:ind w:left="567"/>
              <w:rPr>
                <w:rFonts w:ascii="Tahoma" w:hAnsi="Tahoma" w:cs="Tahoma"/>
                <w:sz w:val="26"/>
                <w:szCs w:val="26"/>
              </w:rPr>
            </w:pPr>
            <w:r w:rsidRPr="008B7DF8">
              <w:rPr>
                <w:rFonts w:ascii="Tahoma" w:hAnsi="Tahoma" w:cs="Tahoma"/>
                <w:sz w:val="26"/>
                <w:szCs w:val="26"/>
              </w:rPr>
              <w:t>0</w:t>
            </w:r>
            <w:r w:rsidR="003542CF" w:rsidRPr="008B7DF8">
              <w:rPr>
                <w:rFonts w:ascii="Tahoma" w:hAnsi="Tahoma" w:cs="Tahoma"/>
                <w:sz w:val="26"/>
                <w:szCs w:val="26"/>
              </w:rPr>
              <w:t>7.3</w:t>
            </w:r>
            <w:r w:rsidR="00BC185A" w:rsidRPr="008B7DF8">
              <w:rPr>
                <w:rFonts w:ascii="Tahoma" w:hAnsi="Tahoma" w:cs="Tahoma"/>
                <w:sz w:val="26"/>
                <w:szCs w:val="26"/>
              </w:rPr>
              <w:t xml:space="preserve">0 – + </w:t>
            </w:r>
            <w:r w:rsidR="00C17FA0" w:rsidRPr="008B7DF8">
              <w:rPr>
                <w:rFonts w:ascii="Tahoma" w:hAnsi="Tahoma" w:cs="Tahoma"/>
                <w:sz w:val="26"/>
                <w:szCs w:val="26"/>
              </w:rPr>
              <w:t>Mieczysław Orzoł /up/</w:t>
            </w:r>
          </w:p>
          <w:p w:rsidR="00D64B43" w:rsidRPr="008B7DF8" w:rsidRDefault="00D64B43" w:rsidP="00CD0F6F">
            <w:pPr>
              <w:spacing w:after="0" w:line="240" w:lineRule="auto"/>
              <w:ind w:left="567"/>
              <w:jc w:val="center"/>
              <w:rPr>
                <w:rFonts w:ascii="Tahoma" w:hAnsi="Tahoma" w:cs="Tahoma"/>
                <w:color w:val="0070C0"/>
                <w:sz w:val="26"/>
                <w:szCs w:val="26"/>
              </w:rPr>
            </w:pPr>
            <w:r w:rsidRPr="008B7DF8">
              <w:rPr>
                <w:rFonts w:ascii="Tahoma" w:hAnsi="Tahoma" w:cs="Tahoma"/>
                <w:color w:val="0070C0"/>
                <w:sz w:val="26"/>
                <w:szCs w:val="26"/>
              </w:rPr>
              <w:t>Nowenna do Matki Bożej Nieustającej Pomocy</w:t>
            </w:r>
          </w:p>
          <w:p w:rsidR="00713322" w:rsidRPr="008B7DF8" w:rsidRDefault="003542CF" w:rsidP="00FB190D">
            <w:pPr>
              <w:spacing w:after="0" w:line="240" w:lineRule="auto"/>
              <w:ind w:left="567"/>
              <w:rPr>
                <w:rFonts w:ascii="Tahoma" w:hAnsi="Tahoma" w:cs="Tahoma"/>
                <w:sz w:val="26"/>
                <w:szCs w:val="26"/>
              </w:rPr>
            </w:pPr>
            <w:r w:rsidRPr="008B7DF8">
              <w:rPr>
                <w:rFonts w:ascii="Tahoma" w:hAnsi="Tahoma" w:cs="Tahoma"/>
                <w:sz w:val="26"/>
                <w:szCs w:val="26"/>
              </w:rPr>
              <w:t>08</w:t>
            </w:r>
            <w:r w:rsidR="00D56AEB" w:rsidRPr="008B7DF8">
              <w:rPr>
                <w:rFonts w:ascii="Tahoma" w:hAnsi="Tahoma" w:cs="Tahoma"/>
                <w:sz w:val="26"/>
                <w:szCs w:val="26"/>
              </w:rPr>
              <w:t xml:space="preserve">.00 – </w:t>
            </w:r>
            <w:r w:rsidR="00E541CE" w:rsidRPr="008B7DF8">
              <w:rPr>
                <w:rFonts w:ascii="Tahoma" w:hAnsi="Tahoma" w:cs="Tahoma"/>
                <w:sz w:val="26"/>
                <w:szCs w:val="26"/>
              </w:rPr>
              <w:t>+</w:t>
            </w:r>
            <w:r w:rsidR="0088720D" w:rsidRPr="008B7DF8">
              <w:rPr>
                <w:rFonts w:ascii="Tahoma" w:hAnsi="Tahoma" w:cs="Tahoma"/>
                <w:sz w:val="26"/>
                <w:szCs w:val="26"/>
              </w:rPr>
              <w:t xml:space="preserve"> </w:t>
            </w:r>
            <w:r w:rsidR="00FB190D" w:rsidRPr="008B7DF8">
              <w:rPr>
                <w:rFonts w:ascii="Tahoma" w:hAnsi="Tahoma" w:cs="Tahoma"/>
                <w:sz w:val="26"/>
                <w:szCs w:val="26"/>
              </w:rPr>
              <w:t>Kazimierz Murzyn /greg</w:t>
            </w:r>
            <w:r w:rsidRPr="008B7DF8">
              <w:rPr>
                <w:rFonts w:ascii="Tahoma" w:hAnsi="Tahoma" w:cs="Tahoma"/>
                <w:sz w:val="26"/>
                <w:szCs w:val="26"/>
              </w:rPr>
              <w:t>/</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8B7DF8" w:rsidRDefault="00C17FA0" w:rsidP="00CD0F6F">
            <w:pPr>
              <w:spacing w:after="0" w:line="240" w:lineRule="auto"/>
              <w:jc w:val="center"/>
              <w:rPr>
                <w:rFonts w:ascii="Tahoma" w:hAnsi="Tahoma" w:cs="Tahoma"/>
                <w:b/>
                <w:bCs/>
                <w:sz w:val="26"/>
                <w:szCs w:val="26"/>
              </w:rPr>
            </w:pPr>
            <w:r w:rsidRPr="008B7DF8">
              <w:rPr>
                <w:rFonts w:ascii="Tahoma" w:hAnsi="Tahoma" w:cs="Tahoma"/>
                <w:b/>
                <w:bCs/>
                <w:sz w:val="26"/>
                <w:szCs w:val="26"/>
              </w:rPr>
              <w:t>23</w:t>
            </w:r>
            <w:r w:rsidR="00627232" w:rsidRPr="008B7DF8">
              <w:rPr>
                <w:rFonts w:ascii="Tahoma" w:hAnsi="Tahoma" w:cs="Tahoma"/>
                <w:b/>
                <w:bCs/>
                <w:sz w:val="26"/>
                <w:szCs w:val="26"/>
              </w:rPr>
              <w:t>.</w:t>
            </w:r>
            <w:r w:rsidR="00505D37" w:rsidRPr="008B7DF8">
              <w:rPr>
                <w:rFonts w:ascii="Tahoma" w:hAnsi="Tahoma" w:cs="Tahoma"/>
                <w:b/>
                <w:bCs/>
                <w:sz w:val="26"/>
                <w:szCs w:val="26"/>
              </w:rPr>
              <w:t>03</w:t>
            </w:r>
            <w:r w:rsidR="00434AAB" w:rsidRPr="008B7DF8">
              <w:rPr>
                <w:rFonts w:ascii="Tahoma" w:hAnsi="Tahoma" w:cs="Tahoma"/>
                <w:b/>
                <w:bCs/>
                <w:sz w:val="26"/>
                <w:szCs w:val="26"/>
              </w:rPr>
              <w:t xml:space="preserve"> </w:t>
            </w:r>
            <w:r w:rsidR="008E61A4" w:rsidRPr="008B7DF8">
              <w:rPr>
                <w:rFonts w:ascii="Tahoma" w:hAnsi="Tahoma" w:cs="Tahoma"/>
                <w:b/>
                <w:bCs/>
                <w:sz w:val="26"/>
                <w:szCs w:val="26"/>
              </w:rPr>
              <w:t>–</w:t>
            </w:r>
            <w:r w:rsidR="00434AAB" w:rsidRPr="008B7DF8">
              <w:rPr>
                <w:rFonts w:ascii="Tahoma" w:hAnsi="Tahoma" w:cs="Tahoma"/>
                <w:b/>
                <w:bCs/>
                <w:sz w:val="26"/>
                <w:szCs w:val="26"/>
              </w:rPr>
              <w:t xml:space="preserve"> </w:t>
            </w:r>
          </w:p>
          <w:p w:rsidR="008E61A4" w:rsidRPr="008B7DF8" w:rsidRDefault="00434AAB" w:rsidP="00CD0F6F">
            <w:pPr>
              <w:spacing w:after="0" w:line="240" w:lineRule="auto"/>
              <w:jc w:val="center"/>
              <w:rPr>
                <w:rFonts w:ascii="Tahoma" w:hAnsi="Tahoma" w:cs="Tahoma"/>
                <w:b/>
                <w:bCs/>
                <w:sz w:val="26"/>
                <w:szCs w:val="26"/>
              </w:rPr>
            </w:pPr>
            <w:r w:rsidRPr="008B7DF8">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5461" w:rsidRPr="008B7DF8" w:rsidRDefault="00D64128" w:rsidP="00CD0F6F">
            <w:pPr>
              <w:spacing w:after="0" w:line="240" w:lineRule="auto"/>
              <w:ind w:left="567"/>
              <w:rPr>
                <w:rFonts w:ascii="Tahoma" w:hAnsi="Tahoma" w:cs="Tahoma"/>
                <w:sz w:val="26"/>
                <w:szCs w:val="26"/>
              </w:rPr>
            </w:pPr>
            <w:r w:rsidRPr="008B7DF8">
              <w:rPr>
                <w:rFonts w:ascii="Tahoma" w:hAnsi="Tahoma" w:cs="Tahoma"/>
                <w:sz w:val="26"/>
                <w:szCs w:val="26"/>
              </w:rPr>
              <w:t>07.30 –</w:t>
            </w:r>
            <w:r w:rsidR="00C17FA0" w:rsidRPr="008B7DF8">
              <w:rPr>
                <w:rFonts w:ascii="Tahoma" w:hAnsi="Tahoma" w:cs="Tahoma"/>
                <w:sz w:val="26"/>
                <w:szCs w:val="26"/>
              </w:rPr>
              <w:t xml:space="preserve"> + Rozalia i Stanisław Żelazek, Zofia Opalach</w:t>
            </w:r>
          </w:p>
          <w:p w:rsidR="00247C2B" w:rsidRPr="008B7DF8" w:rsidRDefault="00962ED7" w:rsidP="00C17FA0">
            <w:pPr>
              <w:spacing w:after="0" w:line="240" w:lineRule="auto"/>
              <w:ind w:left="567"/>
              <w:rPr>
                <w:rFonts w:ascii="Tahoma" w:hAnsi="Tahoma" w:cs="Tahoma"/>
                <w:sz w:val="26"/>
                <w:szCs w:val="26"/>
              </w:rPr>
            </w:pPr>
            <w:r w:rsidRPr="008B7DF8">
              <w:rPr>
                <w:rFonts w:ascii="Tahoma" w:hAnsi="Tahoma" w:cs="Tahoma"/>
                <w:sz w:val="26"/>
                <w:szCs w:val="26"/>
              </w:rPr>
              <w:t>08</w:t>
            </w:r>
            <w:r w:rsidR="00361A20" w:rsidRPr="008B7DF8">
              <w:rPr>
                <w:rFonts w:ascii="Tahoma" w:hAnsi="Tahoma" w:cs="Tahoma"/>
                <w:sz w:val="26"/>
                <w:szCs w:val="26"/>
              </w:rPr>
              <w:t>.00</w:t>
            </w:r>
            <w:r w:rsidR="00912582" w:rsidRPr="008B7DF8">
              <w:rPr>
                <w:rFonts w:ascii="Tahoma" w:hAnsi="Tahoma" w:cs="Tahoma"/>
                <w:sz w:val="26"/>
                <w:szCs w:val="26"/>
              </w:rPr>
              <w:t xml:space="preserve"> </w:t>
            </w:r>
            <w:r w:rsidR="00565461" w:rsidRPr="008B7DF8">
              <w:rPr>
                <w:rFonts w:ascii="Tahoma" w:hAnsi="Tahoma" w:cs="Tahoma"/>
                <w:sz w:val="26"/>
                <w:szCs w:val="26"/>
              </w:rPr>
              <w:t>–</w:t>
            </w:r>
            <w:r w:rsidR="00912582" w:rsidRPr="008B7DF8">
              <w:rPr>
                <w:rFonts w:ascii="Tahoma" w:hAnsi="Tahoma" w:cs="Tahoma"/>
                <w:sz w:val="26"/>
                <w:szCs w:val="26"/>
              </w:rPr>
              <w:t xml:space="preserve"> </w:t>
            </w:r>
            <w:r w:rsidR="00565461" w:rsidRPr="008B7DF8">
              <w:rPr>
                <w:rFonts w:ascii="Tahoma" w:hAnsi="Tahoma" w:cs="Tahoma"/>
                <w:sz w:val="26"/>
                <w:szCs w:val="26"/>
              </w:rPr>
              <w:t>+ Kazimierz Murzyn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8B7DF8" w:rsidRDefault="00C17FA0" w:rsidP="00CD0F6F">
            <w:pPr>
              <w:spacing w:after="0" w:line="240" w:lineRule="auto"/>
              <w:jc w:val="center"/>
              <w:rPr>
                <w:rFonts w:ascii="Tahoma" w:hAnsi="Tahoma" w:cs="Tahoma"/>
                <w:b/>
                <w:bCs/>
                <w:sz w:val="26"/>
                <w:szCs w:val="26"/>
              </w:rPr>
            </w:pPr>
            <w:r w:rsidRPr="008B7DF8">
              <w:rPr>
                <w:rFonts w:ascii="Tahoma" w:hAnsi="Tahoma" w:cs="Tahoma"/>
                <w:b/>
                <w:bCs/>
                <w:sz w:val="26"/>
                <w:szCs w:val="26"/>
              </w:rPr>
              <w:t>24</w:t>
            </w:r>
            <w:r w:rsidR="00505D37" w:rsidRPr="008B7DF8">
              <w:rPr>
                <w:rFonts w:ascii="Tahoma" w:hAnsi="Tahoma" w:cs="Tahoma"/>
                <w:b/>
                <w:bCs/>
                <w:sz w:val="26"/>
                <w:szCs w:val="26"/>
              </w:rPr>
              <w:t>.03</w:t>
            </w:r>
            <w:r w:rsidR="00434AAB" w:rsidRPr="008B7DF8">
              <w:rPr>
                <w:rFonts w:ascii="Tahoma" w:hAnsi="Tahoma" w:cs="Tahoma"/>
                <w:b/>
                <w:bCs/>
                <w:sz w:val="26"/>
                <w:szCs w:val="26"/>
              </w:rPr>
              <w:t xml:space="preserve"> </w:t>
            </w:r>
            <w:r w:rsidR="008E61A4" w:rsidRPr="008B7DF8">
              <w:rPr>
                <w:rFonts w:ascii="Tahoma" w:hAnsi="Tahoma" w:cs="Tahoma"/>
                <w:b/>
                <w:bCs/>
                <w:sz w:val="26"/>
                <w:szCs w:val="26"/>
              </w:rPr>
              <w:t>–</w:t>
            </w:r>
            <w:r w:rsidR="00434AAB" w:rsidRPr="008B7DF8">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FA0" w:rsidRPr="008B7DF8" w:rsidRDefault="00C17FA0" w:rsidP="00C17FA0">
            <w:pPr>
              <w:spacing w:after="0" w:line="240" w:lineRule="auto"/>
              <w:ind w:left="567"/>
              <w:rPr>
                <w:rFonts w:ascii="Tahoma" w:hAnsi="Tahoma" w:cs="Tahoma"/>
                <w:sz w:val="26"/>
                <w:szCs w:val="26"/>
              </w:rPr>
            </w:pPr>
            <w:r w:rsidRPr="008B7DF8">
              <w:rPr>
                <w:rFonts w:ascii="Tahoma" w:hAnsi="Tahoma" w:cs="Tahoma"/>
                <w:sz w:val="26"/>
                <w:szCs w:val="26"/>
              </w:rPr>
              <w:t>15.30 – + Janina Darmofał /up/ - 1 rocznica śmierci</w:t>
            </w:r>
          </w:p>
          <w:p w:rsidR="00C17FA0" w:rsidRPr="008B7DF8" w:rsidRDefault="0087042C" w:rsidP="00C17FA0">
            <w:pPr>
              <w:spacing w:after="0" w:line="240" w:lineRule="auto"/>
              <w:ind w:left="567"/>
              <w:rPr>
                <w:rFonts w:ascii="Tahoma" w:hAnsi="Tahoma" w:cs="Tahoma"/>
                <w:sz w:val="26"/>
                <w:szCs w:val="26"/>
              </w:rPr>
            </w:pPr>
            <w:r>
              <w:rPr>
                <w:rFonts w:ascii="Tahoma" w:hAnsi="Tahoma" w:cs="Tahoma"/>
                <w:sz w:val="26"/>
                <w:szCs w:val="26"/>
              </w:rPr>
              <w:t>16.0</w:t>
            </w:r>
            <w:r w:rsidR="00C17FA0" w:rsidRPr="008B7DF8">
              <w:rPr>
                <w:rFonts w:ascii="Tahoma" w:hAnsi="Tahoma" w:cs="Tahoma"/>
                <w:sz w:val="26"/>
                <w:szCs w:val="26"/>
              </w:rPr>
              <w:t>0 – + Kazimierz Murzyn /greg/</w:t>
            </w:r>
          </w:p>
          <w:p w:rsidR="009E1C8C" w:rsidRPr="008B7DF8" w:rsidRDefault="009E1C8C" w:rsidP="009E1C8C">
            <w:pPr>
              <w:spacing w:after="0" w:line="240" w:lineRule="auto"/>
              <w:ind w:left="567"/>
              <w:jc w:val="center"/>
              <w:rPr>
                <w:rFonts w:ascii="Tahoma" w:hAnsi="Tahoma" w:cs="Tahoma"/>
                <w:b/>
                <w:color w:val="7030A0"/>
                <w:sz w:val="26"/>
                <w:szCs w:val="26"/>
              </w:rPr>
            </w:pPr>
            <w:r w:rsidRPr="008B7DF8">
              <w:rPr>
                <w:rFonts w:ascii="Tahoma" w:hAnsi="Tahoma" w:cs="Tahoma"/>
                <w:b/>
                <w:color w:val="7030A0"/>
                <w:szCs w:val="26"/>
              </w:rPr>
              <w:t>DROGA KRZYŻOWA</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8B7DF8" w:rsidRDefault="00C17FA0" w:rsidP="00CD0F6F">
            <w:pPr>
              <w:spacing w:after="0" w:line="240" w:lineRule="auto"/>
              <w:jc w:val="center"/>
              <w:rPr>
                <w:rFonts w:ascii="Tahoma" w:hAnsi="Tahoma" w:cs="Tahoma"/>
                <w:b/>
                <w:bCs/>
                <w:sz w:val="26"/>
                <w:szCs w:val="26"/>
              </w:rPr>
            </w:pPr>
            <w:r w:rsidRPr="008B7DF8">
              <w:rPr>
                <w:rFonts w:ascii="Tahoma" w:hAnsi="Tahoma" w:cs="Tahoma"/>
                <w:b/>
                <w:bCs/>
                <w:sz w:val="26"/>
                <w:szCs w:val="26"/>
              </w:rPr>
              <w:t>25</w:t>
            </w:r>
            <w:r w:rsidR="00505D37" w:rsidRPr="008B7DF8">
              <w:rPr>
                <w:rFonts w:ascii="Tahoma" w:hAnsi="Tahoma" w:cs="Tahoma"/>
                <w:b/>
                <w:bCs/>
                <w:sz w:val="26"/>
                <w:szCs w:val="26"/>
              </w:rPr>
              <w:t>.03</w:t>
            </w:r>
            <w:r w:rsidR="00434AAB" w:rsidRPr="008B7DF8">
              <w:rPr>
                <w:rFonts w:ascii="Tahoma" w:hAnsi="Tahoma" w:cs="Tahoma"/>
                <w:b/>
                <w:bCs/>
                <w:sz w:val="26"/>
                <w:szCs w:val="26"/>
              </w:rPr>
              <w:t xml:space="preserve"> </w:t>
            </w:r>
            <w:r w:rsidR="008E61A4" w:rsidRPr="008B7DF8">
              <w:rPr>
                <w:rFonts w:ascii="Tahoma" w:hAnsi="Tahoma" w:cs="Tahoma"/>
                <w:b/>
                <w:bCs/>
                <w:sz w:val="26"/>
                <w:szCs w:val="26"/>
              </w:rPr>
              <w:t>–</w:t>
            </w:r>
            <w:r w:rsidR="00434AAB" w:rsidRPr="008B7DF8">
              <w:rPr>
                <w:rFonts w:ascii="Tahoma" w:hAnsi="Tahoma" w:cs="Tahoma"/>
                <w:b/>
                <w:bCs/>
                <w:sz w:val="26"/>
                <w:szCs w:val="26"/>
              </w:rPr>
              <w:t xml:space="preserve"> Sobota</w:t>
            </w:r>
            <w:r w:rsidR="009F3794" w:rsidRPr="008B7DF8">
              <w:rPr>
                <w:rFonts w:ascii="Tahoma" w:hAnsi="Tahoma" w:cs="Tahoma"/>
                <w:b/>
                <w:bCs/>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1C8C" w:rsidRPr="008B7DF8" w:rsidRDefault="00105276" w:rsidP="0097012F">
            <w:pPr>
              <w:spacing w:after="0" w:line="240" w:lineRule="auto"/>
              <w:ind w:left="567"/>
              <w:rPr>
                <w:rFonts w:ascii="Tahoma" w:hAnsi="Tahoma" w:cs="Tahoma"/>
                <w:sz w:val="26"/>
                <w:szCs w:val="26"/>
              </w:rPr>
            </w:pPr>
            <w:r w:rsidRPr="008B7DF8">
              <w:rPr>
                <w:rFonts w:ascii="Tahoma" w:hAnsi="Tahoma" w:cs="Tahoma"/>
                <w:sz w:val="26"/>
                <w:szCs w:val="26"/>
              </w:rPr>
              <w:t>08</w:t>
            </w:r>
            <w:r w:rsidR="0030633B" w:rsidRPr="008B7DF8">
              <w:rPr>
                <w:rFonts w:ascii="Tahoma" w:hAnsi="Tahoma" w:cs="Tahoma"/>
                <w:sz w:val="26"/>
                <w:szCs w:val="26"/>
              </w:rPr>
              <w:t>.</w:t>
            </w:r>
            <w:r w:rsidR="00015A7E" w:rsidRPr="008B7DF8">
              <w:rPr>
                <w:rFonts w:ascii="Tahoma" w:hAnsi="Tahoma" w:cs="Tahoma"/>
                <w:sz w:val="26"/>
                <w:szCs w:val="26"/>
              </w:rPr>
              <w:t xml:space="preserve">00 – </w:t>
            </w:r>
            <w:r w:rsidR="00DA44DC" w:rsidRPr="008B7DF8">
              <w:rPr>
                <w:rFonts w:ascii="Tahoma" w:hAnsi="Tahoma" w:cs="Tahoma"/>
                <w:sz w:val="26"/>
                <w:szCs w:val="26"/>
              </w:rPr>
              <w:t xml:space="preserve">+ </w:t>
            </w:r>
            <w:r w:rsidR="00D64128" w:rsidRPr="008B7DF8">
              <w:rPr>
                <w:rFonts w:ascii="Tahoma" w:hAnsi="Tahoma" w:cs="Tahoma"/>
                <w:sz w:val="26"/>
                <w:szCs w:val="26"/>
              </w:rPr>
              <w:t>Kazimierz Murzyn</w:t>
            </w:r>
            <w:r w:rsidR="00FF7981" w:rsidRPr="008B7DF8">
              <w:rPr>
                <w:rFonts w:ascii="Tahoma" w:hAnsi="Tahoma" w:cs="Tahoma"/>
                <w:sz w:val="26"/>
                <w:szCs w:val="26"/>
              </w:rPr>
              <w:t xml:space="preserve"> /greg/</w:t>
            </w:r>
          </w:p>
          <w:p w:rsidR="001920CE" w:rsidRPr="008B7DF8" w:rsidRDefault="001920CE" w:rsidP="001920CE">
            <w:pPr>
              <w:spacing w:after="0" w:line="240" w:lineRule="auto"/>
              <w:ind w:left="567"/>
              <w:rPr>
                <w:rFonts w:ascii="Tahoma" w:hAnsi="Tahoma" w:cs="Tahoma"/>
                <w:sz w:val="26"/>
                <w:szCs w:val="26"/>
              </w:rPr>
            </w:pPr>
            <w:r w:rsidRPr="008B7DF8">
              <w:rPr>
                <w:rFonts w:ascii="Tahoma" w:hAnsi="Tahoma" w:cs="Tahoma"/>
                <w:sz w:val="26"/>
                <w:szCs w:val="26"/>
              </w:rPr>
              <w:t>11.00 – + Zofia Mrówka /up/</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8B7DF8" w:rsidRDefault="00C17FA0" w:rsidP="00CD0F6F">
            <w:pPr>
              <w:spacing w:after="0" w:line="240" w:lineRule="auto"/>
              <w:jc w:val="center"/>
              <w:rPr>
                <w:rFonts w:ascii="Tahoma" w:hAnsi="Tahoma" w:cs="Tahoma"/>
                <w:b/>
                <w:bCs/>
                <w:color w:val="7030A0"/>
                <w:sz w:val="26"/>
                <w:szCs w:val="26"/>
              </w:rPr>
            </w:pPr>
            <w:r w:rsidRPr="008B7DF8">
              <w:rPr>
                <w:rFonts w:ascii="Tahoma" w:hAnsi="Tahoma" w:cs="Tahoma"/>
                <w:b/>
                <w:bCs/>
                <w:color w:val="7030A0"/>
                <w:sz w:val="26"/>
                <w:szCs w:val="26"/>
              </w:rPr>
              <w:t>26</w:t>
            </w:r>
            <w:r w:rsidR="00CF7E7C" w:rsidRPr="008B7DF8">
              <w:rPr>
                <w:rFonts w:ascii="Tahoma" w:hAnsi="Tahoma" w:cs="Tahoma"/>
                <w:b/>
                <w:bCs/>
                <w:color w:val="7030A0"/>
                <w:sz w:val="26"/>
                <w:szCs w:val="26"/>
              </w:rPr>
              <w:t>.0</w:t>
            </w:r>
            <w:r w:rsidR="00505D37" w:rsidRPr="008B7DF8">
              <w:rPr>
                <w:rFonts w:ascii="Tahoma" w:hAnsi="Tahoma" w:cs="Tahoma"/>
                <w:b/>
                <w:bCs/>
                <w:color w:val="7030A0"/>
                <w:sz w:val="26"/>
                <w:szCs w:val="26"/>
              </w:rPr>
              <w:t>3</w:t>
            </w:r>
            <w:r w:rsidR="00434AAB" w:rsidRPr="008B7DF8">
              <w:rPr>
                <w:rFonts w:ascii="Tahoma" w:hAnsi="Tahoma" w:cs="Tahoma"/>
                <w:b/>
                <w:bCs/>
                <w:color w:val="7030A0"/>
                <w:sz w:val="26"/>
                <w:szCs w:val="26"/>
              </w:rPr>
              <w:t xml:space="preserve"> </w:t>
            </w:r>
            <w:r w:rsidR="00A579EE" w:rsidRPr="008B7DF8">
              <w:rPr>
                <w:rFonts w:ascii="Tahoma" w:hAnsi="Tahoma" w:cs="Tahoma"/>
                <w:b/>
                <w:bCs/>
                <w:color w:val="7030A0"/>
                <w:sz w:val="26"/>
                <w:szCs w:val="26"/>
              </w:rPr>
              <w:t>–</w:t>
            </w:r>
            <w:r w:rsidR="00434AAB" w:rsidRPr="008B7DF8">
              <w:rPr>
                <w:rFonts w:ascii="Tahoma" w:hAnsi="Tahoma" w:cs="Tahoma"/>
                <w:b/>
                <w:bCs/>
                <w:color w:val="7030A0"/>
                <w:sz w:val="26"/>
                <w:szCs w:val="26"/>
              </w:rPr>
              <w:t xml:space="preserve"> Niedziela</w:t>
            </w:r>
            <w:r w:rsidR="00117115" w:rsidRPr="008B7DF8">
              <w:rPr>
                <w:rFonts w:ascii="Tahoma" w:hAnsi="Tahoma" w:cs="Tahoma"/>
                <w:b/>
                <w:bCs/>
                <w:color w:val="7030A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4CC9" w:rsidRPr="008B7DF8" w:rsidRDefault="006350B4" w:rsidP="00CD0F6F">
            <w:pPr>
              <w:spacing w:after="0" w:line="240" w:lineRule="auto"/>
              <w:ind w:left="567"/>
              <w:rPr>
                <w:rFonts w:ascii="Tahoma" w:hAnsi="Tahoma" w:cs="Tahoma"/>
                <w:sz w:val="26"/>
                <w:szCs w:val="26"/>
              </w:rPr>
            </w:pPr>
            <w:r w:rsidRPr="008B7DF8">
              <w:rPr>
                <w:rFonts w:ascii="Tahoma" w:hAnsi="Tahoma" w:cs="Tahoma"/>
                <w:sz w:val="26"/>
                <w:szCs w:val="26"/>
              </w:rPr>
              <w:t>0</w:t>
            </w:r>
            <w:r w:rsidR="00015A7E" w:rsidRPr="008B7DF8">
              <w:rPr>
                <w:rFonts w:ascii="Tahoma" w:hAnsi="Tahoma" w:cs="Tahoma"/>
                <w:sz w:val="26"/>
                <w:szCs w:val="26"/>
              </w:rPr>
              <w:t>8</w:t>
            </w:r>
            <w:r w:rsidR="008D5C42" w:rsidRPr="008B7DF8">
              <w:rPr>
                <w:rFonts w:ascii="Tahoma" w:hAnsi="Tahoma" w:cs="Tahoma"/>
                <w:sz w:val="26"/>
                <w:szCs w:val="26"/>
              </w:rPr>
              <w:t xml:space="preserve">.00 – </w:t>
            </w:r>
            <w:r w:rsidR="001920CE" w:rsidRPr="008B7DF8">
              <w:rPr>
                <w:rFonts w:ascii="Tahoma" w:hAnsi="Tahoma" w:cs="Tahoma"/>
                <w:sz w:val="26"/>
                <w:szCs w:val="26"/>
              </w:rPr>
              <w:t>+ Marianna Kaczyńska /up/</w:t>
            </w:r>
          </w:p>
          <w:p w:rsidR="0097012F" w:rsidRPr="008B7DF8" w:rsidRDefault="00015A7E" w:rsidP="0097012F">
            <w:pPr>
              <w:spacing w:after="0" w:line="240" w:lineRule="auto"/>
              <w:ind w:left="567"/>
              <w:rPr>
                <w:rFonts w:ascii="Tahoma" w:hAnsi="Tahoma" w:cs="Tahoma"/>
                <w:sz w:val="26"/>
                <w:szCs w:val="26"/>
                <w:u w:val="single"/>
              </w:rPr>
            </w:pPr>
            <w:r w:rsidRPr="008B7DF8">
              <w:rPr>
                <w:rFonts w:ascii="Tahoma" w:hAnsi="Tahoma" w:cs="Tahoma"/>
                <w:sz w:val="26"/>
                <w:szCs w:val="26"/>
              </w:rPr>
              <w:t>08</w:t>
            </w:r>
            <w:r w:rsidR="00C0748D" w:rsidRPr="008B7DF8">
              <w:rPr>
                <w:rFonts w:ascii="Tahoma" w:hAnsi="Tahoma" w:cs="Tahoma"/>
                <w:sz w:val="26"/>
                <w:szCs w:val="26"/>
              </w:rPr>
              <w:t xml:space="preserve">.00 </w:t>
            </w:r>
            <w:r w:rsidR="0097012F" w:rsidRPr="008B7DF8">
              <w:rPr>
                <w:rFonts w:ascii="Tahoma" w:hAnsi="Tahoma" w:cs="Tahoma"/>
                <w:sz w:val="26"/>
                <w:szCs w:val="26"/>
              </w:rPr>
              <w:t xml:space="preserve">– + </w:t>
            </w:r>
            <w:r w:rsidR="001920CE" w:rsidRPr="008B7DF8">
              <w:rPr>
                <w:rFonts w:ascii="Tahoma" w:hAnsi="Tahoma" w:cs="Tahoma"/>
                <w:sz w:val="26"/>
                <w:szCs w:val="26"/>
              </w:rPr>
              <w:t>Kazimierz Murzyn /greg/</w:t>
            </w:r>
            <w:r w:rsidR="00D04CC9" w:rsidRPr="008B7DF8">
              <w:rPr>
                <w:rFonts w:ascii="Tahoma" w:hAnsi="Tahoma" w:cs="Tahoma"/>
                <w:sz w:val="26"/>
                <w:szCs w:val="26"/>
              </w:rPr>
              <w:t xml:space="preserve"> -</w:t>
            </w:r>
            <w:r w:rsidR="00D04CC9" w:rsidRPr="008B7DF8">
              <w:rPr>
                <w:rFonts w:ascii="Tahoma" w:hAnsi="Tahoma" w:cs="Tahoma"/>
                <w:sz w:val="26"/>
                <w:szCs w:val="26"/>
                <w:u w:val="single"/>
              </w:rPr>
              <w:t xml:space="preserve"> int. odpr. poza parafią</w:t>
            </w:r>
          </w:p>
          <w:p w:rsidR="00DB6B56" w:rsidRPr="008B7DF8" w:rsidRDefault="001920CE" w:rsidP="00DB6B56">
            <w:pPr>
              <w:spacing w:after="0" w:line="240" w:lineRule="auto"/>
              <w:ind w:left="567"/>
              <w:rPr>
                <w:rFonts w:ascii="Tahoma" w:hAnsi="Tahoma" w:cs="Tahoma"/>
                <w:sz w:val="26"/>
                <w:szCs w:val="26"/>
              </w:rPr>
            </w:pPr>
            <w:r w:rsidRPr="008B7DF8">
              <w:rPr>
                <w:rFonts w:ascii="Tahoma" w:hAnsi="Tahoma" w:cs="Tahoma"/>
                <w:sz w:val="26"/>
                <w:szCs w:val="26"/>
              </w:rPr>
              <w:t>11.00 – + Andrzej Zbrzeźniak, Alina Jakubowska</w:t>
            </w:r>
          </w:p>
          <w:p w:rsidR="00DB6B56" w:rsidRPr="008B7DF8" w:rsidRDefault="00DB6B56" w:rsidP="00DB6B56">
            <w:pPr>
              <w:spacing w:after="0" w:line="240" w:lineRule="auto"/>
              <w:ind w:left="567"/>
              <w:rPr>
                <w:rFonts w:ascii="Tahoma" w:hAnsi="Tahoma" w:cs="Tahoma"/>
                <w:sz w:val="26"/>
                <w:szCs w:val="26"/>
                <w:u w:val="single"/>
              </w:rPr>
            </w:pPr>
            <w:r w:rsidRPr="008B7DF8">
              <w:rPr>
                <w:rFonts w:ascii="Tahoma" w:hAnsi="Tahoma" w:cs="Tahoma"/>
                <w:sz w:val="26"/>
                <w:szCs w:val="26"/>
              </w:rPr>
              <w:t>11.00</w:t>
            </w:r>
            <w:r w:rsidR="000668F8" w:rsidRPr="008B7DF8">
              <w:rPr>
                <w:rFonts w:ascii="Tahoma" w:hAnsi="Tahoma" w:cs="Tahoma"/>
                <w:sz w:val="26"/>
                <w:szCs w:val="26"/>
              </w:rPr>
              <w:t xml:space="preserve"> – + Jan Bryska /up/</w:t>
            </w:r>
            <w:r w:rsidRPr="008B7DF8">
              <w:rPr>
                <w:rFonts w:ascii="Tahoma" w:hAnsi="Tahoma" w:cs="Tahoma"/>
                <w:sz w:val="26"/>
                <w:szCs w:val="26"/>
              </w:rPr>
              <w:t xml:space="preserve"> -</w:t>
            </w:r>
            <w:r w:rsidRPr="008B7DF8">
              <w:rPr>
                <w:rFonts w:ascii="Tahoma" w:hAnsi="Tahoma" w:cs="Tahoma"/>
                <w:sz w:val="26"/>
                <w:szCs w:val="26"/>
                <w:u w:val="single"/>
              </w:rPr>
              <w:t xml:space="preserve"> int. odpr. poza parafią</w:t>
            </w:r>
          </w:p>
          <w:p w:rsidR="005B4D07" w:rsidRPr="008B7DF8" w:rsidRDefault="00F41E4B" w:rsidP="005B4D07">
            <w:pPr>
              <w:spacing w:after="0" w:line="240" w:lineRule="auto"/>
              <w:ind w:left="567"/>
              <w:jc w:val="center"/>
              <w:rPr>
                <w:rFonts w:ascii="Tahoma" w:hAnsi="Tahoma" w:cs="Tahoma"/>
                <w:b/>
                <w:color w:val="7030A0"/>
                <w:sz w:val="26"/>
                <w:szCs w:val="26"/>
              </w:rPr>
            </w:pPr>
            <w:r w:rsidRPr="008B7DF8">
              <w:rPr>
                <w:rFonts w:ascii="Tahoma" w:hAnsi="Tahoma" w:cs="Tahoma"/>
                <w:b/>
                <w:color w:val="7030A0"/>
                <w:szCs w:val="26"/>
              </w:rPr>
              <w:t>GORZKIE ŻALE i KAZANIE PASYJNE</w:t>
            </w:r>
          </w:p>
        </w:tc>
      </w:tr>
    </w:tbl>
    <w:p w:rsidR="00776950" w:rsidRPr="003A31C7" w:rsidRDefault="000470F7" w:rsidP="006F40FC">
      <w:pPr>
        <w:jc w:val="center"/>
        <w:rPr>
          <w:rFonts w:ascii="Tahoma" w:hAnsi="Tahoma" w:cs="Tahoma"/>
          <w:b/>
          <w:bCs/>
          <w:color w:val="385623" w:themeColor="accent6" w:themeShade="80"/>
          <w:sz w:val="36"/>
          <w:szCs w:val="36"/>
        </w:rPr>
      </w:pPr>
      <w:r w:rsidRPr="000470F7">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4956F1" w:rsidRPr="00DE0E87" w:rsidRDefault="00C15EE1" w:rsidP="004956F1">
                  <w:pPr>
                    <w:ind w:firstLine="708"/>
                    <w:jc w:val="both"/>
                    <w:rPr>
                      <w:rFonts w:ascii="Tahoma" w:hAnsi="Tahoma" w:cs="Tahoma"/>
                      <w:sz w:val="36"/>
                      <w:szCs w:val="26"/>
                    </w:rPr>
                  </w:pPr>
                  <w:r w:rsidRPr="004956F1">
                    <w:rPr>
                      <w:rFonts w:ascii="Tahoma" w:hAnsi="Tahoma" w:cs="Tahoma"/>
                      <w:color w:val="000000"/>
                      <w:sz w:val="28"/>
                    </w:rPr>
                    <w:t>1</w:t>
                  </w:r>
                  <w:r w:rsidR="00B67FAD" w:rsidRPr="004956F1">
                    <w:rPr>
                      <w:rFonts w:ascii="Tahoma" w:hAnsi="Tahoma" w:cs="Tahoma"/>
                      <w:sz w:val="28"/>
                    </w:rPr>
                    <w:t>. Dzisiejsza,</w:t>
                  </w:r>
                  <w:r w:rsidRPr="004956F1">
                    <w:rPr>
                      <w:rFonts w:ascii="Tahoma" w:hAnsi="Tahoma" w:cs="Tahoma"/>
                      <w:sz w:val="28"/>
                    </w:rPr>
                    <w:t xml:space="preserve"> czwarta niedziela Wielkiego Postu</w:t>
                  </w:r>
                  <w:r w:rsidR="00B67FAD" w:rsidRPr="004956F1">
                    <w:rPr>
                      <w:rFonts w:ascii="Tahoma" w:hAnsi="Tahoma" w:cs="Tahoma"/>
                      <w:sz w:val="28"/>
                    </w:rPr>
                    <w:t>,</w:t>
                  </w:r>
                  <w:r w:rsidRPr="004956F1">
                    <w:rPr>
                      <w:rFonts w:ascii="Tahoma" w:hAnsi="Tahoma" w:cs="Tahoma"/>
                      <w:sz w:val="28"/>
                    </w:rPr>
                    <w:t xml:space="preserve"> w tradycji Kościoła nazywana ją Niedzielą Laetare, czyli niedzielą radości.</w:t>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Pr="004956F1">
                    <w:rPr>
                      <w:rFonts w:ascii="Tahoma" w:hAnsi="Tahoma" w:cs="Tahoma"/>
                      <w:color w:val="000000"/>
                      <w:sz w:val="28"/>
                    </w:rPr>
                    <w:t>2.</w:t>
                  </w:r>
                  <w:r w:rsidRPr="004956F1">
                    <w:rPr>
                      <w:rFonts w:ascii="Tahoma" w:hAnsi="Tahoma" w:cs="Tahoma"/>
                      <w:sz w:val="28"/>
                    </w:rPr>
                    <w:t xml:space="preserve"> </w:t>
                  </w:r>
                  <w:r w:rsidR="004956F1">
                    <w:rPr>
                      <w:rFonts w:ascii="Tahoma" w:hAnsi="Tahoma" w:cs="Tahoma"/>
                      <w:sz w:val="28"/>
                    </w:rPr>
                    <w:t>W</w:t>
                  </w:r>
                  <w:r w:rsidRPr="004956F1">
                    <w:rPr>
                      <w:rFonts w:ascii="Tahoma" w:hAnsi="Tahoma" w:cs="Tahoma"/>
                      <w:sz w:val="28"/>
                    </w:rPr>
                    <w:t xml:space="preserve"> naszym kościele w każdy piątek Wielkiego Postu po Mszy św. o godzinie 16.00 </w:t>
                  </w:r>
                  <w:r w:rsidR="004956F1">
                    <w:rPr>
                      <w:rFonts w:ascii="Tahoma" w:hAnsi="Tahoma" w:cs="Tahoma"/>
                      <w:sz w:val="28"/>
                    </w:rPr>
                    <w:t>Droga Krzyżowa,</w:t>
                  </w:r>
                  <w:r w:rsidRPr="004956F1">
                    <w:rPr>
                      <w:rFonts w:ascii="Tahoma" w:hAnsi="Tahoma" w:cs="Tahoma"/>
                      <w:sz w:val="28"/>
                    </w:rPr>
                    <w:t xml:space="preserve"> a w niedziele po Mszy św. o godz. 11.00 rozpamiętujemy mękę Pana Jezusa podczas Gorzkich żali.</w:t>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B67FAD" w:rsidRPr="004956F1">
                    <w:rPr>
                      <w:rFonts w:ascii="Tahoma" w:hAnsi="Tahoma" w:cs="Tahoma"/>
                      <w:sz w:val="28"/>
                    </w:rPr>
                    <w:t>3</w:t>
                  </w:r>
                  <w:r w:rsidRPr="004956F1">
                    <w:rPr>
                      <w:rFonts w:ascii="Tahoma" w:hAnsi="Tahoma" w:cs="Tahoma"/>
                      <w:sz w:val="28"/>
                    </w:rPr>
                    <w:t>. W tym roku wyjątkowo w poniedziałek, 20 marca, Kościół będzie obchodził uroczystość Świętego Józefa, Oblubieńca Najświętszej Maryi Panny i opiekuna Pana Jezusa. Zwykle przypada 19 marca, ale z powodu przypadającej akurat niedzieli zgodnie z zasadami kalendarza liturgicznego została przeniesiona właśnie na poniedziałek. Papież Pius IX w 1870 roku ogłosił go patronem Kościoła powszechnego i rodzin chrześcijańskich. Podczas Mszy Świętej o godz. 7.30 i 8.00 tego dnia przez wstawiennictwo Opiekuna Najświętszej Rodziny będziemy się modlić za mężów i ojców z naszej wspólnoty parafialnej i o godne wypełniani</w:t>
                  </w:r>
                  <w:r w:rsidR="004956F1">
                    <w:rPr>
                      <w:rFonts w:ascii="Tahoma" w:hAnsi="Tahoma" w:cs="Tahoma"/>
                      <w:sz w:val="28"/>
                    </w:rPr>
                    <w:t>e przez nich swojego powołania.</w:t>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B67FAD" w:rsidRPr="004956F1">
                    <w:rPr>
                      <w:rFonts w:ascii="Tahoma" w:hAnsi="Tahoma" w:cs="Tahoma"/>
                      <w:sz w:val="28"/>
                    </w:rPr>
                    <w:t>4. W</w:t>
                  </w:r>
                  <w:r w:rsidRPr="004956F1">
                    <w:rPr>
                      <w:rFonts w:ascii="Tahoma" w:hAnsi="Tahoma" w:cs="Tahoma"/>
                      <w:sz w:val="28"/>
                    </w:rPr>
                    <w:t xml:space="preserve"> piątek, 24 marca, obchodzimy Narodowy Dzień Pamięci Polaków ratujących Żydów pod </w:t>
                  </w:r>
                  <w:r w:rsidR="004956F1">
                    <w:rPr>
                      <w:rFonts w:ascii="Tahoma" w:hAnsi="Tahoma" w:cs="Tahoma"/>
                      <w:sz w:val="28"/>
                    </w:rPr>
                    <w:t>okupacją niemiecką.</w:t>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B67FAD" w:rsidRPr="004956F1">
                    <w:rPr>
                      <w:rFonts w:ascii="Tahoma" w:hAnsi="Tahoma" w:cs="Tahoma"/>
                      <w:sz w:val="28"/>
                    </w:rPr>
                    <w:t>5</w:t>
                  </w:r>
                  <w:r w:rsidRPr="004956F1">
                    <w:rPr>
                      <w:rFonts w:ascii="Tahoma" w:hAnsi="Tahoma" w:cs="Tahoma"/>
                      <w:sz w:val="28"/>
                    </w:rPr>
                    <w:t xml:space="preserve">. </w:t>
                  </w:r>
                  <w:r w:rsidR="00B67FAD" w:rsidRPr="004956F1">
                    <w:rPr>
                      <w:rFonts w:ascii="Tahoma" w:hAnsi="Tahoma" w:cs="Tahoma"/>
                      <w:sz w:val="28"/>
                    </w:rPr>
                    <w:t xml:space="preserve">W sobotę 25 marca obchodzimy </w:t>
                  </w:r>
                  <w:r w:rsidR="004956F1" w:rsidRPr="004956F1">
                    <w:rPr>
                      <w:rFonts w:ascii="Tahoma" w:hAnsi="Tahoma" w:cs="Tahoma"/>
                      <w:sz w:val="28"/>
                    </w:rPr>
                    <w:t>uroczystość</w:t>
                  </w:r>
                  <w:r w:rsidRPr="004956F1">
                    <w:rPr>
                      <w:rFonts w:ascii="Tahoma" w:hAnsi="Tahoma" w:cs="Tahoma"/>
                      <w:sz w:val="28"/>
                    </w:rPr>
                    <w:t xml:space="preserve"> Zwiastowania Pańskiego</w:t>
                  </w:r>
                  <w:r w:rsidR="004956F1" w:rsidRPr="004956F1">
                    <w:rPr>
                      <w:rFonts w:ascii="Tahoma" w:hAnsi="Tahoma" w:cs="Tahoma"/>
                      <w:sz w:val="28"/>
                    </w:rPr>
                    <w:t>.</w:t>
                  </w:r>
                  <w:r w:rsidRPr="004956F1">
                    <w:rPr>
                      <w:rFonts w:ascii="Tahoma" w:hAnsi="Tahoma" w:cs="Tahoma"/>
                      <w:sz w:val="28"/>
                    </w:rPr>
                    <w:t xml:space="preserve"> Msze Święte tego dnia w naszym kościele sprawujemy o godz. 8.00 i 11.00.</w:t>
                  </w:r>
                  <w:r w:rsidR="004956F1">
                    <w:rPr>
                      <w:rFonts w:ascii="Tahoma" w:hAnsi="Tahoma" w:cs="Tahoma"/>
                      <w:sz w:val="28"/>
                    </w:rPr>
                    <w:tab/>
                  </w:r>
                  <w:r w:rsidR="004956F1">
                    <w:rPr>
                      <w:rFonts w:ascii="Tahoma" w:hAnsi="Tahoma" w:cs="Tahoma"/>
                      <w:sz w:val="28"/>
                    </w:rPr>
                    <w:tab/>
                  </w:r>
                  <w:r w:rsidR="00B67FAD" w:rsidRPr="004956F1">
                    <w:rPr>
                      <w:rFonts w:ascii="Tahoma" w:hAnsi="Tahoma" w:cs="Tahoma"/>
                      <w:sz w:val="28"/>
                    </w:rPr>
                    <w:t>6</w:t>
                  </w:r>
                  <w:r w:rsidRPr="004956F1">
                    <w:rPr>
                      <w:rFonts w:ascii="Tahoma" w:hAnsi="Tahoma" w:cs="Tahoma"/>
                      <w:sz w:val="28"/>
                    </w:rPr>
                    <w:t>. Uroczystość Zwiastowania Pańskiego jest zarazem Dniem Świętości Życia i Duchowej Adopcji Dziecka Poczętego. Uroczyste przystąpienie do Duchowej Adopcji Dziecka Poczętego w naszym kościele będzie miało miejsce w sobotę podczas Mszy Świętej o godz. 8.00 i 11.00</w:t>
                  </w:r>
                  <w:r w:rsidR="004956F1">
                    <w:rPr>
                      <w:rFonts w:ascii="Tahoma" w:hAnsi="Tahoma" w:cs="Tahoma"/>
                      <w:sz w:val="28"/>
                    </w:rPr>
                    <w:t>.</w:t>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4956F1">
                    <w:rPr>
                      <w:rFonts w:ascii="Tahoma" w:hAnsi="Tahoma" w:cs="Tahoma"/>
                      <w:sz w:val="28"/>
                    </w:rPr>
                    <w:tab/>
                  </w:r>
                  <w:r w:rsidR="00B67FAD" w:rsidRPr="004956F1">
                    <w:rPr>
                      <w:rFonts w:ascii="Tahoma" w:hAnsi="Tahoma" w:cs="Tahoma"/>
                      <w:sz w:val="28"/>
                    </w:rPr>
                    <w:t>7</w:t>
                  </w:r>
                  <w:r w:rsidRPr="004956F1">
                    <w:rPr>
                      <w:rFonts w:ascii="Tahoma" w:hAnsi="Tahoma" w:cs="Tahoma"/>
                      <w:sz w:val="28"/>
                    </w:rPr>
                    <w:t>. Dziękuję za ofiary na kwiaty do grobu Pańskiego – KŻR im. Św. Józefa oraz KŻR /zelatorka Pani Barbara Skrodzka/</w:t>
                  </w:r>
                  <w:r w:rsidR="003C05BE">
                    <w:rPr>
                      <w:rFonts w:ascii="Tahoma" w:hAnsi="Tahoma" w:cs="Tahoma"/>
                      <w:sz w:val="28"/>
                    </w:rPr>
                    <w:t>, oraz za ofiarę na odnowienie figur.</w:t>
                  </w:r>
                  <w:r w:rsidR="003C05BE">
                    <w:rPr>
                      <w:rFonts w:ascii="Tahoma" w:hAnsi="Tahoma" w:cs="Tahoma"/>
                      <w:sz w:val="28"/>
                    </w:rPr>
                    <w:tab/>
                  </w:r>
                  <w:r w:rsidR="003C05BE">
                    <w:rPr>
                      <w:rFonts w:ascii="Tahoma" w:hAnsi="Tahoma" w:cs="Tahoma"/>
                      <w:sz w:val="28"/>
                    </w:rPr>
                    <w:tab/>
                  </w:r>
                  <w:r w:rsidR="004956F1" w:rsidRPr="004956F1">
                    <w:rPr>
                      <w:rFonts w:ascii="Tahoma" w:hAnsi="Tahoma" w:cs="Tahoma"/>
                      <w:sz w:val="28"/>
                    </w:rPr>
                    <w:t>8. Za tydzień, 26 marca po Mszy św. o godzinie 11.00, spotkanie formacyjne przygotowujące do Sakramentu Bierzmowania.</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0470F7" w:rsidP="00F549F4">
            <w:pPr>
              <w:spacing w:after="0" w:line="240" w:lineRule="auto"/>
              <w:rPr>
                <w:rFonts w:ascii="Tahoma" w:hAnsi="Tahoma" w:cs="Tahoma"/>
                <w:b/>
                <w:bCs/>
                <w:color w:val="70AD47"/>
                <w:sz w:val="36"/>
                <w:szCs w:val="36"/>
              </w:rPr>
            </w:pPr>
            <w:r w:rsidRPr="000470F7">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0470F7">
            <w:pPr>
              <w:spacing w:after="0" w:line="240" w:lineRule="auto"/>
              <w:jc w:val="center"/>
            </w:pPr>
            <w:r w:rsidRPr="000470F7">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8B3" w:rsidRDefault="008778B3">
      <w:pPr>
        <w:spacing w:after="0" w:line="240" w:lineRule="auto"/>
      </w:pPr>
      <w:r>
        <w:separator/>
      </w:r>
    </w:p>
  </w:endnote>
  <w:endnote w:type="continuationSeparator" w:id="1">
    <w:p w:rsidR="008778B3" w:rsidRDefault="008778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AC" w:rsidRDefault="000470F7">
    <w:pPr>
      <w:pStyle w:val="Stopka"/>
      <w:jc w:val="center"/>
    </w:pPr>
    <w:fldSimple w:instr=" PAGE ">
      <w:r w:rsidR="00F854AC">
        <w:rPr>
          <w:noProof/>
        </w:rPr>
        <w:t>8</w:t>
      </w:r>
    </w:fldSimple>
  </w:p>
  <w:p w:rsidR="00F854AC" w:rsidRDefault="00F854AC">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AC" w:rsidRDefault="00F854AC">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AC" w:rsidRDefault="00F854AC">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F854AC" w:rsidRDefault="000470F7">
        <w:pPr>
          <w:pStyle w:val="Stopka"/>
          <w:jc w:val="center"/>
        </w:pPr>
        <w:fldSimple w:instr=" PAGE   \* MERGEFORMAT ">
          <w:r w:rsidR="0087042C">
            <w:rPr>
              <w:noProof/>
            </w:rPr>
            <w:t>7</w:t>
          </w:r>
        </w:fldSimple>
      </w:p>
    </w:sdtContent>
  </w:sdt>
  <w:p w:rsidR="00F854AC" w:rsidRDefault="00F854AC">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AC" w:rsidRDefault="00F854AC">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8B3" w:rsidRDefault="008778B3">
      <w:pPr>
        <w:spacing w:after="0" w:line="240" w:lineRule="auto"/>
      </w:pPr>
      <w:r>
        <w:rPr>
          <w:color w:val="000000"/>
        </w:rPr>
        <w:separator/>
      </w:r>
    </w:p>
  </w:footnote>
  <w:footnote w:type="continuationSeparator" w:id="1">
    <w:p w:rsidR="008778B3" w:rsidRDefault="008778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AC" w:rsidRDefault="00F854AC" w:rsidP="00DC14B9">
    <w:pPr>
      <w:pStyle w:val="Data"/>
      <w:jc w:val="left"/>
      <w:rPr>
        <w:rFonts w:ascii="Tahoma" w:hAnsi="Tahoma" w:cs="Tahoma"/>
        <w:b w:val="0"/>
        <w:bCs/>
        <w:color w:val="70AD47"/>
        <w:sz w:val="24"/>
      </w:rPr>
    </w:pPr>
  </w:p>
  <w:p w:rsidR="00F854AC" w:rsidRDefault="00F854AC"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F854AC" w:rsidRPr="00DC14B9" w:rsidRDefault="000470F7"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AC" w:rsidRDefault="00F854AC">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F854AC" w:rsidRPr="00910015" w:rsidRDefault="00F854AC">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F854AC" w:rsidRPr="00910015" w:rsidRDefault="00F854AC">
    <w:pPr>
      <w:pStyle w:val="Data"/>
      <w:rPr>
        <w:color w:val="70AD47" w:themeColor="accent6"/>
      </w:rPr>
    </w:pPr>
    <w:r w:rsidRPr="00910015">
      <w:rPr>
        <w:rFonts w:ascii="Tahoma" w:hAnsi="Tahoma" w:cs="Tahoma"/>
        <w:b w:val="0"/>
        <w:bCs/>
        <w:color w:val="70AD47" w:themeColor="accent6"/>
        <w:sz w:val="24"/>
      </w:rPr>
      <w:t>06-333 ZARĘBY 49 / TEL. 504 682 128</w:t>
    </w:r>
  </w:p>
  <w:p w:rsidR="00F854AC" w:rsidRPr="00910015" w:rsidRDefault="00F854AC">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F854AC" w:rsidRPr="00EE1DA9" w:rsidRDefault="00F854AC" w:rsidP="004923D3">
    <w:pPr>
      <w:pStyle w:val="Data"/>
      <w:ind w:left="-993" w:firstLine="993"/>
      <w:rPr>
        <w:color w:val="7030A0"/>
      </w:rPr>
    </w:pPr>
    <w:r>
      <w:rPr>
        <w:rFonts w:ascii="Tahoma" w:hAnsi="Tahoma" w:cs="Tahoma"/>
        <w:color w:val="7030A0"/>
        <w:sz w:val="24"/>
      </w:rPr>
      <w:t>// 19 marca</w:t>
    </w:r>
    <w:r w:rsidRPr="00EE1DA9">
      <w:rPr>
        <w:rFonts w:ascii="Tahoma" w:hAnsi="Tahoma" w:cs="Tahoma"/>
        <w:color w:val="7030A0"/>
        <w:sz w:val="24"/>
      </w:rPr>
      <w:t xml:space="preserve"> 2023</w:t>
    </w:r>
    <w:r>
      <w:rPr>
        <w:rFonts w:ascii="Tahoma" w:hAnsi="Tahoma" w:cs="Tahoma"/>
        <w:color w:val="7030A0"/>
        <w:sz w:val="24"/>
        <w:lang w:bidi="pl-PL"/>
      </w:rPr>
      <w:t xml:space="preserve"> // iV niedziela wielkiego postu</w:t>
    </w:r>
    <w:r w:rsidRPr="00EE1DA9">
      <w:rPr>
        <w:rFonts w:ascii="Tahoma" w:hAnsi="Tahoma" w:cs="Tahoma"/>
        <w:color w:val="7030A0"/>
        <w:sz w:val="24"/>
        <w:lang w:bidi="pl-PL"/>
      </w:rPr>
      <w:t xml:space="preserve"> </w:t>
    </w:r>
    <w:r>
      <w:rPr>
        <w:rFonts w:ascii="Tahoma" w:hAnsi="Tahoma" w:cs="Tahoma"/>
        <w:color w:val="7030A0"/>
        <w:sz w:val="24"/>
        <w:lang w:bidi="pl-PL"/>
      </w:rPr>
      <w:t>- LAETARE</w:t>
    </w:r>
    <w:r w:rsidRPr="00EE1DA9">
      <w:rPr>
        <w:rFonts w:ascii="Tahoma" w:hAnsi="Tahoma" w:cs="Tahoma"/>
        <w:color w:val="7030A0"/>
        <w:sz w:val="24"/>
        <w:lang w:bidi="pl-PL"/>
      </w:rPr>
      <w:t>//</w:t>
    </w:r>
  </w:p>
  <w:p w:rsidR="00F854AC" w:rsidRPr="00EE1DA9" w:rsidRDefault="00F854AC">
    <w:pPr>
      <w:pStyle w:val="Data"/>
      <w:ind w:left="-993"/>
      <w:rPr>
        <w:color w:val="7030A0"/>
      </w:rPr>
    </w:pPr>
    <w:r>
      <w:rPr>
        <w:rFonts w:ascii="Tahoma" w:hAnsi="Tahoma" w:cs="Tahoma"/>
        <w:color w:val="7030A0"/>
        <w:sz w:val="24"/>
      </w:rPr>
      <w:t xml:space="preserve">        numer 12</w:t>
    </w:r>
    <w:r w:rsidRPr="00EE1DA9">
      <w:rPr>
        <w:rFonts w:ascii="Tahoma" w:hAnsi="Tahoma" w:cs="Tahoma"/>
        <w:color w:val="7030A0"/>
        <w:sz w:val="24"/>
      </w:rPr>
      <w:t>/2023/17</w:t>
    </w:r>
    <w:r>
      <w:rPr>
        <w:rFonts w:ascii="Tahoma" w:hAnsi="Tahoma" w:cs="Tahoma"/>
        <w:color w:val="7030A0"/>
        <w:sz w:val="24"/>
      </w:rPr>
      <w:t>6</w:t>
    </w:r>
    <w:r w:rsidRPr="00EE1DA9">
      <w:rPr>
        <w:rFonts w:ascii="Tahoma" w:hAnsi="Tahoma" w:cs="Tahoma"/>
        <w:color w:val="7030A0"/>
        <w:sz w:val="24"/>
      </w:rPr>
      <w:t>/</w:t>
    </w:r>
  </w:p>
  <w:p w:rsidR="00F854AC" w:rsidRPr="00EE1DA9" w:rsidRDefault="000470F7"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F854AC" w:rsidRDefault="00F854AC">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F854AC" w:rsidRDefault="00F854AC">
                <w:pPr>
                  <w:ind w:right="141"/>
                  <w:jc w:val="center"/>
                  <w:rPr>
                    <w:rFonts w:ascii="Trajan Pro" w:hAnsi="Trajan Pro" w:cs="Arial"/>
                    <w:b/>
                    <w:bCs/>
                    <w:color w:val="FFFFFF"/>
                    <w:sz w:val="36"/>
                    <w:szCs w:val="36"/>
                  </w:rPr>
                </w:pPr>
              </w:p>
              <w:p w:rsidR="00F854AC" w:rsidRDefault="00F854AC">
                <w:pPr>
                  <w:ind w:right="141"/>
                  <w:jc w:val="center"/>
                  <w:rPr>
                    <w:rFonts w:ascii="Trajan Pro" w:hAnsi="Trajan Pro" w:cs="Arial"/>
                    <w:b/>
                    <w:bCs/>
                    <w:color w:val="FFFFFF"/>
                    <w:sz w:val="36"/>
                    <w:szCs w:val="36"/>
                  </w:rPr>
                </w:pPr>
              </w:p>
              <w:p w:rsidR="00F854AC" w:rsidRDefault="00F854AC">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F854AC" w:rsidRDefault="00F854AC">
                <w:pPr>
                  <w:jc w:val="center"/>
                  <w:rPr>
                    <w:color w:val="FFFFFF"/>
                  </w:rPr>
                </w:pPr>
              </w:p>
            </w:txbxContent>
          </v:textbox>
        </v:rect>
      </w:pict>
    </w:r>
    <w:r w:rsidR="00F854AC" w:rsidRPr="00EE1DA9">
      <w:rPr>
        <w:color w:val="7030A0"/>
      </w:rPr>
      <w:tab/>
    </w:r>
  </w:p>
  <w:p w:rsidR="00F854AC" w:rsidRDefault="00F854AC">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AC" w:rsidRDefault="00F854AC">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AC" w:rsidRDefault="00F854AC" w:rsidP="00DC14B9">
    <w:pPr>
      <w:pStyle w:val="Data"/>
      <w:jc w:val="left"/>
      <w:rPr>
        <w:rFonts w:ascii="Tahoma" w:hAnsi="Tahoma" w:cs="Tahoma"/>
        <w:b w:val="0"/>
        <w:bCs/>
        <w:color w:val="70AD47"/>
        <w:sz w:val="24"/>
      </w:rPr>
    </w:pPr>
  </w:p>
  <w:p w:rsidR="00F854AC" w:rsidRPr="00EE1DA9" w:rsidRDefault="00F854AC" w:rsidP="00443BD6">
    <w:pPr>
      <w:pStyle w:val="Data"/>
      <w:ind w:left="-993" w:firstLine="993"/>
      <w:rPr>
        <w:color w:val="7030A0"/>
      </w:rPr>
    </w:pPr>
    <w:r>
      <w:rPr>
        <w:rFonts w:ascii="Tahoma" w:hAnsi="Tahoma" w:cs="Tahoma"/>
        <w:color w:val="7030A0"/>
        <w:sz w:val="24"/>
      </w:rPr>
      <w:t>// 19 marca</w:t>
    </w:r>
    <w:r w:rsidRPr="00EE1DA9">
      <w:rPr>
        <w:rFonts w:ascii="Tahoma" w:hAnsi="Tahoma" w:cs="Tahoma"/>
        <w:color w:val="7030A0"/>
        <w:sz w:val="24"/>
      </w:rPr>
      <w:t xml:space="preserve"> 2023</w:t>
    </w:r>
    <w:r>
      <w:rPr>
        <w:rFonts w:ascii="Tahoma" w:hAnsi="Tahoma" w:cs="Tahoma"/>
        <w:color w:val="7030A0"/>
        <w:sz w:val="24"/>
        <w:lang w:bidi="pl-PL"/>
      </w:rPr>
      <w:t xml:space="preserve"> // iV niedziela wielkiego postu</w:t>
    </w:r>
    <w:r w:rsidRPr="00EE1DA9">
      <w:rPr>
        <w:rFonts w:ascii="Tahoma" w:hAnsi="Tahoma" w:cs="Tahoma"/>
        <w:color w:val="7030A0"/>
        <w:sz w:val="24"/>
        <w:lang w:bidi="pl-PL"/>
      </w:rPr>
      <w:t xml:space="preserve"> </w:t>
    </w:r>
    <w:r>
      <w:rPr>
        <w:rFonts w:ascii="Tahoma" w:hAnsi="Tahoma" w:cs="Tahoma"/>
        <w:color w:val="7030A0"/>
        <w:sz w:val="24"/>
        <w:lang w:bidi="pl-PL"/>
      </w:rPr>
      <w:t>- LAETARE</w:t>
    </w:r>
    <w:r w:rsidRPr="00EE1DA9">
      <w:rPr>
        <w:rFonts w:ascii="Tahoma" w:hAnsi="Tahoma" w:cs="Tahoma"/>
        <w:color w:val="7030A0"/>
        <w:sz w:val="24"/>
        <w:lang w:bidi="pl-PL"/>
      </w:rPr>
      <w:t>//</w:t>
    </w:r>
  </w:p>
  <w:p w:rsidR="00F854AC" w:rsidRPr="00EE1DA9" w:rsidRDefault="00F854AC" w:rsidP="00443BD6">
    <w:pPr>
      <w:pStyle w:val="Data"/>
      <w:ind w:left="-993"/>
      <w:rPr>
        <w:color w:val="7030A0"/>
      </w:rPr>
    </w:pPr>
    <w:r>
      <w:rPr>
        <w:rFonts w:ascii="Tahoma" w:hAnsi="Tahoma" w:cs="Tahoma"/>
        <w:color w:val="7030A0"/>
        <w:sz w:val="24"/>
      </w:rPr>
      <w:t xml:space="preserve">        numer 12/2023/176</w:t>
    </w:r>
    <w:r w:rsidRPr="00EE1DA9">
      <w:rPr>
        <w:rFonts w:ascii="Tahoma" w:hAnsi="Tahoma" w:cs="Tahoma"/>
        <w:color w:val="7030A0"/>
        <w:sz w:val="24"/>
      </w:rPr>
      <w:t>/</w:t>
    </w:r>
  </w:p>
  <w:p w:rsidR="00F854AC" w:rsidRPr="00EE1DA9" w:rsidRDefault="000470F7"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4AC" w:rsidRDefault="00F854AC" w:rsidP="00DC14B9">
    <w:pPr>
      <w:pStyle w:val="Data"/>
      <w:jc w:val="left"/>
      <w:rPr>
        <w:rFonts w:ascii="Tahoma" w:hAnsi="Tahoma" w:cs="Tahoma"/>
        <w:b w:val="0"/>
        <w:bCs/>
        <w:color w:val="70AD47"/>
        <w:sz w:val="24"/>
      </w:rPr>
    </w:pPr>
  </w:p>
  <w:p w:rsidR="00F854AC" w:rsidRPr="00EE1DA9" w:rsidRDefault="00F854AC" w:rsidP="00443BD6">
    <w:pPr>
      <w:pStyle w:val="Data"/>
      <w:ind w:left="-993" w:firstLine="993"/>
      <w:rPr>
        <w:color w:val="7030A0"/>
      </w:rPr>
    </w:pPr>
    <w:r>
      <w:rPr>
        <w:rFonts w:ascii="Tahoma" w:hAnsi="Tahoma" w:cs="Tahoma"/>
        <w:color w:val="7030A0"/>
        <w:sz w:val="24"/>
      </w:rPr>
      <w:t>// 19 marca</w:t>
    </w:r>
    <w:r w:rsidRPr="00EE1DA9">
      <w:rPr>
        <w:rFonts w:ascii="Tahoma" w:hAnsi="Tahoma" w:cs="Tahoma"/>
        <w:color w:val="7030A0"/>
        <w:sz w:val="24"/>
      </w:rPr>
      <w:t xml:space="preserve"> 2023</w:t>
    </w:r>
    <w:r>
      <w:rPr>
        <w:rFonts w:ascii="Tahoma" w:hAnsi="Tahoma" w:cs="Tahoma"/>
        <w:color w:val="7030A0"/>
        <w:sz w:val="24"/>
        <w:lang w:bidi="pl-PL"/>
      </w:rPr>
      <w:t xml:space="preserve"> // iV niedziela wielkiego postu</w:t>
    </w:r>
    <w:r w:rsidRPr="00EE1DA9">
      <w:rPr>
        <w:rFonts w:ascii="Tahoma" w:hAnsi="Tahoma" w:cs="Tahoma"/>
        <w:color w:val="7030A0"/>
        <w:sz w:val="24"/>
        <w:lang w:bidi="pl-PL"/>
      </w:rPr>
      <w:t xml:space="preserve"> </w:t>
    </w:r>
    <w:r>
      <w:rPr>
        <w:rFonts w:ascii="Tahoma" w:hAnsi="Tahoma" w:cs="Tahoma"/>
        <w:color w:val="7030A0"/>
        <w:sz w:val="24"/>
        <w:lang w:bidi="pl-PL"/>
      </w:rPr>
      <w:t>- LAETARE</w:t>
    </w:r>
    <w:r w:rsidRPr="00EE1DA9">
      <w:rPr>
        <w:rFonts w:ascii="Tahoma" w:hAnsi="Tahoma" w:cs="Tahoma"/>
        <w:color w:val="7030A0"/>
        <w:sz w:val="24"/>
        <w:lang w:bidi="pl-PL"/>
      </w:rPr>
      <w:t>//</w:t>
    </w:r>
  </w:p>
  <w:p w:rsidR="00F854AC" w:rsidRPr="00EE1DA9" w:rsidRDefault="00F854AC" w:rsidP="00443BD6">
    <w:pPr>
      <w:pStyle w:val="Data"/>
      <w:ind w:left="-993"/>
      <w:rPr>
        <w:color w:val="7030A0"/>
      </w:rPr>
    </w:pPr>
    <w:r>
      <w:rPr>
        <w:rFonts w:ascii="Tahoma" w:hAnsi="Tahoma" w:cs="Tahoma"/>
        <w:color w:val="7030A0"/>
        <w:sz w:val="24"/>
      </w:rPr>
      <w:t xml:space="preserve">        numer 12/2023/176</w:t>
    </w:r>
    <w:r w:rsidRPr="00EE1DA9">
      <w:rPr>
        <w:rFonts w:ascii="Tahoma" w:hAnsi="Tahoma" w:cs="Tahoma"/>
        <w:color w:val="7030A0"/>
        <w:sz w:val="24"/>
      </w:rPr>
      <w:t>/</w:t>
    </w:r>
  </w:p>
  <w:p w:rsidR="00F854AC" w:rsidRPr="0070234C" w:rsidRDefault="000470F7"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6349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6A5"/>
    <w:rsid w:val="00000A67"/>
    <w:rsid w:val="00000BE1"/>
    <w:rsid w:val="0000113A"/>
    <w:rsid w:val="0000173B"/>
    <w:rsid w:val="000026AD"/>
    <w:rsid w:val="0000285F"/>
    <w:rsid w:val="00002911"/>
    <w:rsid w:val="000029DA"/>
    <w:rsid w:val="000032ED"/>
    <w:rsid w:val="0000340F"/>
    <w:rsid w:val="0000361F"/>
    <w:rsid w:val="00003647"/>
    <w:rsid w:val="00003F95"/>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BF6"/>
    <w:rsid w:val="000214D7"/>
    <w:rsid w:val="00021738"/>
    <w:rsid w:val="00021A55"/>
    <w:rsid w:val="00021B8C"/>
    <w:rsid w:val="00021D30"/>
    <w:rsid w:val="00022296"/>
    <w:rsid w:val="000224E4"/>
    <w:rsid w:val="000226EF"/>
    <w:rsid w:val="0002283E"/>
    <w:rsid w:val="000234CF"/>
    <w:rsid w:val="00023639"/>
    <w:rsid w:val="000238BC"/>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A8D"/>
    <w:rsid w:val="00073202"/>
    <w:rsid w:val="000732AA"/>
    <w:rsid w:val="00073C3F"/>
    <w:rsid w:val="00073EC9"/>
    <w:rsid w:val="0007457B"/>
    <w:rsid w:val="000748A8"/>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988"/>
    <w:rsid w:val="00097C97"/>
    <w:rsid w:val="00097D8C"/>
    <w:rsid w:val="00097EF5"/>
    <w:rsid w:val="000A065A"/>
    <w:rsid w:val="000A0690"/>
    <w:rsid w:val="000A09F4"/>
    <w:rsid w:val="000A0B27"/>
    <w:rsid w:val="000A0C21"/>
    <w:rsid w:val="000A0F12"/>
    <w:rsid w:val="000A114B"/>
    <w:rsid w:val="000A12BF"/>
    <w:rsid w:val="000A1B6C"/>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0DF"/>
    <w:rsid w:val="000C59D6"/>
    <w:rsid w:val="000C5AFB"/>
    <w:rsid w:val="000C5D20"/>
    <w:rsid w:val="000C5EAC"/>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385"/>
    <w:rsid w:val="000D5A49"/>
    <w:rsid w:val="000D5CB9"/>
    <w:rsid w:val="000D5D7C"/>
    <w:rsid w:val="000D6670"/>
    <w:rsid w:val="000D7064"/>
    <w:rsid w:val="000E03BE"/>
    <w:rsid w:val="000E057F"/>
    <w:rsid w:val="000E0730"/>
    <w:rsid w:val="000E0C33"/>
    <w:rsid w:val="000E0CEF"/>
    <w:rsid w:val="000E1D5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F"/>
    <w:rsid w:val="000F79F2"/>
    <w:rsid w:val="000F7D12"/>
    <w:rsid w:val="000F7D51"/>
    <w:rsid w:val="0010007F"/>
    <w:rsid w:val="00100B08"/>
    <w:rsid w:val="00100B4C"/>
    <w:rsid w:val="00101294"/>
    <w:rsid w:val="0010157B"/>
    <w:rsid w:val="00101D5A"/>
    <w:rsid w:val="00103211"/>
    <w:rsid w:val="001033F1"/>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B"/>
    <w:rsid w:val="00117115"/>
    <w:rsid w:val="001176AF"/>
    <w:rsid w:val="00117BB1"/>
    <w:rsid w:val="00117CDA"/>
    <w:rsid w:val="00117E52"/>
    <w:rsid w:val="001201C8"/>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660"/>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66D6"/>
    <w:rsid w:val="00137CC0"/>
    <w:rsid w:val="001401F7"/>
    <w:rsid w:val="001404B4"/>
    <w:rsid w:val="001409F9"/>
    <w:rsid w:val="001411A3"/>
    <w:rsid w:val="001428E0"/>
    <w:rsid w:val="00142C17"/>
    <w:rsid w:val="001436C6"/>
    <w:rsid w:val="001437B7"/>
    <w:rsid w:val="00143BCA"/>
    <w:rsid w:val="001441FB"/>
    <w:rsid w:val="0014447C"/>
    <w:rsid w:val="00145355"/>
    <w:rsid w:val="0014644B"/>
    <w:rsid w:val="001464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770"/>
    <w:rsid w:val="00171963"/>
    <w:rsid w:val="00171AF9"/>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C62"/>
    <w:rsid w:val="001760C5"/>
    <w:rsid w:val="00176139"/>
    <w:rsid w:val="001771AC"/>
    <w:rsid w:val="00177269"/>
    <w:rsid w:val="00177607"/>
    <w:rsid w:val="00177FB8"/>
    <w:rsid w:val="001800F1"/>
    <w:rsid w:val="00180E52"/>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BD9"/>
    <w:rsid w:val="001F226F"/>
    <w:rsid w:val="001F2B6E"/>
    <w:rsid w:val="001F2E86"/>
    <w:rsid w:val="001F2E95"/>
    <w:rsid w:val="001F2F79"/>
    <w:rsid w:val="001F327E"/>
    <w:rsid w:val="001F330F"/>
    <w:rsid w:val="001F398B"/>
    <w:rsid w:val="001F4FB2"/>
    <w:rsid w:val="001F5859"/>
    <w:rsid w:val="001F5928"/>
    <w:rsid w:val="001F652D"/>
    <w:rsid w:val="001F6C97"/>
    <w:rsid w:val="001F6EEF"/>
    <w:rsid w:val="0020007C"/>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D20"/>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E0004"/>
    <w:rsid w:val="002E0CE6"/>
    <w:rsid w:val="002E14B3"/>
    <w:rsid w:val="002E1B72"/>
    <w:rsid w:val="002E2596"/>
    <w:rsid w:val="002E2803"/>
    <w:rsid w:val="002E2A5F"/>
    <w:rsid w:val="002E399F"/>
    <w:rsid w:val="002E3CFE"/>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51FA"/>
    <w:rsid w:val="002F5F84"/>
    <w:rsid w:val="002F7463"/>
    <w:rsid w:val="002F7879"/>
    <w:rsid w:val="002F78FB"/>
    <w:rsid w:val="002F79D8"/>
    <w:rsid w:val="002F7C78"/>
    <w:rsid w:val="003012B1"/>
    <w:rsid w:val="00301930"/>
    <w:rsid w:val="00301BA5"/>
    <w:rsid w:val="00301DA4"/>
    <w:rsid w:val="00302F90"/>
    <w:rsid w:val="0030320D"/>
    <w:rsid w:val="00303232"/>
    <w:rsid w:val="0030376C"/>
    <w:rsid w:val="00303E65"/>
    <w:rsid w:val="00304C2F"/>
    <w:rsid w:val="003050B2"/>
    <w:rsid w:val="00305652"/>
    <w:rsid w:val="003056E8"/>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134"/>
    <w:rsid w:val="00313BCA"/>
    <w:rsid w:val="0031423F"/>
    <w:rsid w:val="003144CB"/>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C59"/>
    <w:rsid w:val="00326E24"/>
    <w:rsid w:val="00327212"/>
    <w:rsid w:val="00327A61"/>
    <w:rsid w:val="00327BE3"/>
    <w:rsid w:val="00327CD1"/>
    <w:rsid w:val="0033083C"/>
    <w:rsid w:val="00330EF1"/>
    <w:rsid w:val="00331421"/>
    <w:rsid w:val="003316D0"/>
    <w:rsid w:val="00331710"/>
    <w:rsid w:val="00331C5E"/>
    <w:rsid w:val="0033299A"/>
    <w:rsid w:val="00332A68"/>
    <w:rsid w:val="00332B65"/>
    <w:rsid w:val="0033304A"/>
    <w:rsid w:val="00333357"/>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DAA"/>
    <w:rsid w:val="00370F40"/>
    <w:rsid w:val="00371B2A"/>
    <w:rsid w:val="003725A4"/>
    <w:rsid w:val="00372893"/>
    <w:rsid w:val="00372A2A"/>
    <w:rsid w:val="00372CB3"/>
    <w:rsid w:val="0037375F"/>
    <w:rsid w:val="00373E85"/>
    <w:rsid w:val="00373EEC"/>
    <w:rsid w:val="003749EB"/>
    <w:rsid w:val="0037540C"/>
    <w:rsid w:val="003757D5"/>
    <w:rsid w:val="00375A25"/>
    <w:rsid w:val="00375FBA"/>
    <w:rsid w:val="00376BC6"/>
    <w:rsid w:val="00376F14"/>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A0B"/>
    <w:rsid w:val="003C28E8"/>
    <w:rsid w:val="003C29B7"/>
    <w:rsid w:val="003C32F7"/>
    <w:rsid w:val="003C3954"/>
    <w:rsid w:val="003C3A3C"/>
    <w:rsid w:val="003C3DFC"/>
    <w:rsid w:val="003C3F0C"/>
    <w:rsid w:val="003C448C"/>
    <w:rsid w:val="003C452A"/>
    <w:rsid w:val="003C4668"/>
    <w:rsid w:val="003C48D3"/>
    <w:rsid w:val="003C4B5B"/>
    <w:rsid w:val="003C4C1D"/>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6BF"/>
    <w:rsid w:val="003F282F"/>
    <w:rsid w:val="003F2ACC"/>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64D"/>
    <w:rsid w:val="0040530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647D"/>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248F"/>
    <w:rsid w:val="004425EA"/>
    <w:rsid w:val="00442F8D"/>
    <w:rsid w:val="00443101"/>
    <w:rsid w:val="004431B2"/>
    <w:rsid w:val="00443231"/>
    <w:rsid w:val="004434F2"/>
    <w:rsid w:val="0044378A"/>
    <w:rsid w:val="00443BD6"/>
    <w:rsid w:val="004443AC"/>
    <w:rsid w:val="00444A89"/>
    <w:rsid w:val="00444AA4"/>
    <w:rsid w:val="00444D1A"/>
    <w:rsid w:val="00444D4A"/>
    <w:rsid w:val="00445170"/>
    <w:rsid w:val="0044545E"/>
    <w:rsid w:val="00446182"/>
    <w:rsid w:val="0044642C"/>
    <w:rsid w:val="00446680"/>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67EB"/>
    <w:rsid w:val="00456F53"/>
    <w:rsid w:val="0045708C"/>
    <w:rsid w:val="0045733C"/>
    <w:rsid w:val="004576C6"/>
    <w:rsid w:val="00457B57"/>
    <w:rsid w:val="00460641"/>
    <w:rsid w:val="00460870"/>
    <w:rsid w:val="004608E9"/>
    <w:rsid w:val="004612E4"/>
    <w:rsid w:val="004615F9"/>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43DF"/>
    <w:rsid w:val="00484564"/>
    <w:rsid w:val="00484786"/>
    <w:rsid w:val="00484813"/>
    <w:rsid w:val="0048514B"/>
    <w:rsid w:val="00485246"/>
    <w:rsid w:val="004858AA"/>
    <w:rsid w:val="00485B9E"/>
    <w:rsid w:val="00485EE5"/>
    <w:rsid w:val="00486502"/>
    <w:rsid w:val="004865D0"/>
    <w:rsid w:val="00486A9D"/>
    <w:rsid w:val="0048734D"/>
    <w:rsid w:val="0048752C"/>
    <w:rsid w:val="0048775E"/>
    <w:rsid w:val="00487AAA"/>
    <w:rsid w:val="00490AC0"/>
    <w:rsid w:val="00490B98"/>
    <w:rsid w:val="00490FAB"/>
    <w:rsid w:val="00491120"/>
    <w:rsid w:val="004923D3"/>
    <w:rsid w:val="00492532"/>
    <w:rsid w:val="00493AE4"/>
    <w:rsid w:val="00493ECC"/>
    <w:rsid w:val="00493FE0"/>
    <w:rsid w:val="0049487C"/>
    <w:rsid w:val="00494BFD"/>
    <w:rsid w:val="00495509"/>
    <w:rsid w:val="004956F1"/>
    <w:rsid w:val="00495A32"/>
    <w:rsid w:val="004967B8"/>
    <w:rsid w:val="004968AD"/>
    <w:rsid w:val="0049779D"/>
    <w:rsid w:val="004A0377"/>
    <w:rsid w:val="004A05DA"/>
    <w:rsid w:val="004A0924"/>
    <w:rsid w:val="004A0D6D"/>
    <w:rsid w:val="004A1FBF"/>
    <w:rsid w:val="004A24E7"/>
    <w:rsid w:val="004A288D"/>
    <w:rsid w:val="004A2B3F"/>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B0E0D"/>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EDB"/>
    <w:rsid w:val="004C518B"/>
    <w:rsid w:val="004C540E"/>
    <w:rsid w:val="004C6012"/>
    <w:rsid w:val="004C61C8"/>
    <w:rsid w:val="004C62E7"/>
    <w:rsid w:val="004C73A9"/>
    <w:rsid w:val="004C73C9"/>
    <w:rsid w:val="004C745C"/>
    <w:rsid w:val="004C74D6"/>
    <w:rsid w:val="004D069E"/>
    <w:rsid w:val="004D135A"/>
    <w:rsid w:val="004D1B27"/>
    <w:rsid w:val="004D1C1D"/>
    <w:rsid w:val="004D1EAF"/>
    <w:rsid w:val="004D27BD"/>
    <w:rsid w:val="004D2850"/>
    <w:rsid w:val="004D2B5C"/>
    <w:rsid w:val="004D2E25"/>
    <w:rsid w:val="004D3836"/>
    <w:rsid w:val="004D3CA9"/>
    <w:rsid w:val="004D43F5"/>
    <w:rsid w:val="004D4625"/>
    <w:rsid w:val="004D4AF8"/>
    <w:rsid w:val="004D5394"/>
    <w:rsid w:val="004D5564"/>
    <w:rsid w:val="004D5949"/>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5019"/>
    <w:rsid w:val="0051551E"/>
    <w:rsid w:val="00515B13"/>
    <w:rsid w:val="00515B51"/>
    <w:rsid w:val="00515BC6"/>
    <w:rsid w:val="0051646E"/>
    <w:rsid w:val="005166EC"/>
    <w:rsid w:val="00516B6A"/>
    <w:rsid w:val="00516C5D"/>
    <w:rsid w:val="00516C7C"/>
    <w:rsid w:val="00516DE9"/>
    <w:rsid w:val="00516FE3"/>
    <w:rsid w:val="00517C39"/>
    <w:rsid w:val="00520449"/>
    <w:rsid w:val="005204DB"/>
    <w:rsid w:val="00520694"/>
    <w:rsid w:val="0052160D"/>
    <w:rsid w:val="00521953"/>
    <w:rsid w:val="0052195F"/>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2946"/>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4449"/>
    <w:rsid w:val="005949BA"/>
    <w:rsid w:val="00594F34"/>
    <w:rsid w:val="00595613"/>
    <w:rsid w:val="005956B5"/>
    <w:rsid w:val="00596016"/>
    <w:rsid w:val="005966B4"/>
    <w:rsid w:val="00596809"/>
    <w:rsid w:val="00596C62"/>
    <w:rsid w:val="00596E51"/>
    <w:rsid w:val="0059703B"/>
    <w:rsid w:val="005979DC"/>
    <w:rsid w:val="00597AE5"/>
    <w:rsid w:val="00597EAE"/>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3B4"/>
    <w:rsid w:val="005A6B24"/>
    <w:rsid w:val="005A6DFE"/>
    <w:rsid w:val="005A718C"/>
    <w:rsid w:val="005A7590"/>
    <w:rsid w:val="005A77A4"/>
    <w:rsid w:val="005B07BC"/>
    <w:rsid w:val="005B1717"/>
    <w:rsid w:val="005B2D0A"/>
    <w:rsid w:val="005B347A"/>
    <w:rsid w:val="005B3833"/>
    <w:rsid w:val="005B39A8"/>
    <w:rsid w:val="005B3B89"/>
    <w:rsid w:val="005B3E71"/>
    <w:rsid w:val="005B3F3E"/>
    <w:rsid w:val="005B4939"/>
    <w:rsid w:val="005B4D07"/>
    <w:rsid w:val="005B5065"/>
    <w:rsid w:val="005B596E"/>
    <w:rsid w:val="005B5D13"/>
    <w:rsid w:val="005B5E8D"/>
    <w:rsid w:val="005B6DD8"/>
    <w:rsid w:val="005B7775"/>
    <w:rsid w:val="005B7D6C"/>
    <w:rsid w:val="005C0441"/>
    <w:rsid w:val="005C0814"/>
    <w:rsid w:val="005C0BEC"/>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0A"/>
    <w:rsid w:val="005E141B"/>
    <w:rsid w:val="005E16C4"/>
    <w:rsid w:val="005E1938"/>
    <w:rsid w:val="005E19F1"/>
    <w:rsid w:val="005E1B3B"/>
    <w:rsid w:val="005E1DB1"/>
    <w:rsid w:val="005E24BD"/>
    <w:rsid w:val="005E2906"/>
    <w:rsid w:val="005E2A2E"/>
    <w:rsid w:val="005E30C4"/>
    <w:rsid w:val="005E39A6"/>
    <w:rsid w:val="005E468B"/>
    <w:rsid w:val="005E492E"/>
    <w:rsid w:val="005E52E3"/>
    <w:rsid w:val="005E5EB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CBF"/>
    <w:rsid w:val="00656001"/>
    <w:rsid w:val="0065644C"/>
    <w:rsid w:val="00656CAE"/>
    <w:rsid w:val="006578B3"/>
    <w:rsid w:val="00657997"/>
    <w:rsid w:val="00660B92"/>
    <w:rsid w:val="00661C89"/>
    <w:rsid w:val="00661E0E"/>
    <w:rsid w:val="00663476"/>
    <w:rsid w:val="00663541"/>
    <w:rsid w:val="00663E61"/>
    <w:rsid w:val="00664194"/>
    <w:rsid w:val="00664BE4"/>
    <w:rsid w:val="00664CA2"/>
    <w:rsid w:val="00664FA2"/>
    <w:rsid w:val="0066500E"/>
    <w:rsid w:val="006650F2"/>
    <w:rsid w:val="006658EA"/>
    <w:rsid w:val="00665F87"/>
    <w:rsid w:val="0066699D"/>
    <w:rsid w:val="0066714E"/>
    <w:rsid w:val="0066761C"/>
    <w:rsid w:val="00667784"/>
    <w:rsid w:val="00667987"/>
    <w:rsid w:val="00667EF9"/>
    <w:rsid w:val="00667FB6"/>
    <w:rsid w:val="00670265"/>
    <w:rsid w:val="00670B2A"/>
    <w:rsid w:val="00670E05"/>
    <w:rsid w:val="006712D5"/>
    <w:rsid w:val="006714B8"/>
    <w:rsid w:val="00672005"/>
    <w:rsid w:val="00672809"/>
    <w:rsid w:val="00673529"/>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5F"/>
    <w:rsid w:val="006A2AB0"/>
    <w:rsid w:val="006A2C82"/>
    <w:rsid w:val="006A2CBD"/>
    <w:rsid w:val="006A2FAD"/>
    <w:rsid w:val="006A2FB6"/>
    <w:rsid w:val="006A30E5"/>
    <w:rsid w:val="006A351C"/>
    <w:rsid w:val="006A3B46"/>
    <w:rsid w:val="006A47F7"/>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E7F"/>
    <w:rsid w:val="006C2913"/>
    <w:rsid w:val="006C2F79"/>
    <w:rsid w:val="006C386F"/>
    <w:rsid w:val="006C3D6B"/>
    <w:rsid w:val="006C4117"/>
    <w:rsid w:val="006C49E1"/>
    <w:rsid w:val="006C4D0E"/>
    <w:rsid w:val="006C56EF"/>
    <w:rsid w:val="006C5A02"/>
    <w:rsid w:val="006C5BBA"/>
    <w:rsid w:val="006C6A7F"/>
    <w:rsid w:val="006C723F"/>
    <w:rsid w:val="006C7902"/>
    <w:rsid w:val="006C7C44"/>
    <w:rsid w:val="006D0B93"/>
    <w:rsid w:val="006D0C6A"/>
    <w:rsid w:val="006D1678"/>
    <w:rsid w:val="006D18F2"/>
    <w:rsid w:val="006D1B54"/>
    <w:rsid w:val="006D1B61"/>
    <w:rsid w:val="006D25A7"/>
    <w:rsid w:val="006D2E02"/>
    <w:rsid w:val="006D2FA1"/>
    <w:rsid w:val="006D35E2"/>
    <w:rsid w:val="006D37C7"/>
    <w:rsid w:val="006D4496"/>
    <w:rsid w:val="006D5336"/>
    <w:rsid w:val="006D592B"/>
    <w:rsid w:val="006D60B0"/>
    <w:rsid w:val="006D6154"/>
    <w:rsid w:val="006D688B"/>
    <w:rsid w:val="006D722F"/>
    <w:rsid w:val="006E014B"/>
    <w:rsid w:val="006E0B10"/>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30FD"/>
    <w:rsid w:val="007037BF"/>
    <w:rsid w:val="007038FA"/>
    <w:rsid w:val="007039C1"/>
    <w:rsid w:val="00703FF3"/>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3236"/>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406A"/>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2AD"/>
    <w:rsid w:val="00745BC7"/>
    <w:rsid w:val="0074639B"/>
    <w:rsid w:val="00746957"/>
    <w:rsid w:val="00746B15"/>
    <w:rsid w:val="00746FB3"/>
    <w:rsid w:val="00746FD8"/>
    <w:rsid w:val="00747B1D"/>
    <w:rsid w:val="00747E39"/>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634D"/>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EFB"/>
    <w:rsid w:val="0077322E"/>
    <w:rsid w:val="0077340E"/>
    <w:rsid w:val="00773774"/>
    <w:rsid w:val="0077389B"/>
    <w:rsid w:val="00773CD8"/>
    <w:rsid w:val="00773F66"/>
    <w:rsid w:val="007744E0"/>
    <w:rsid w:val="00774719"/>
    <w:rsid w:val="00774A35"/>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D46"/>
    <w:rsid w:val="007A3C2C"/>
    <w:rsid w:val="007A4062"/>
    <w:rsid w:val="007A4B03"/>
    <w:rsid w:val="007A4EA8"/>
    <w:rsid w:val="007A4FFD"/>
    <w:rsid w:val="007A50BD"/>
    <w:rsid w:val="007A5A0C"/>
    <w:rsid w:val="007A7346"/>
    <w:rsid w:val="007A736A"/>
    <w:rsid w:val="007B035D"/>
    <w:rsid w:val="007B057D"/>
    <w:rsid w:val="007B074D"/>
    <w:rsid w:val="007B0F70"/>
    <w:rsid w:val="007B2175"/>
    <w:rsid w:val="007B281D"/>
    <w:rsid w:val="007B2AE0"/>
    <w:rsid w:val="007B2FF2"/>
    <w:rsid w:val="007B3178"/>
    <w:rsid w:val="007B32E9"/>
    <w:rsid w:val="007B41EE"/>
    <w:rsid w:val="007B4E9E"/>
    <w:rsid w:val="007B508C"/>
    <w:rsid w:val="007B56A6"/>
    <w:rsid w:val="007B58E9"/>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2483"/>
    <w:rsid w:val="007D2588"/>
    <w:rsid w:val="007D2F9C"/>
    <w:rsid w:val="007D3170"/>
    <w:rsid w:val="007D343D"/>
    <w:rsid w:val="007D35C5"/>
    <w:rsid w:val="007D365D"/>
    <w:rsid w:val="007D3E65"/>
    <w:rsid w:val="007D5B0F"/>
    <w:rsid w:val="007D5BFE"/>
    <w:rsid w:val="007D5F4B"/>
    <w:rsid w:val="007D622D"/>
    <w:rsid w:val="007D6E9A"/>
    <w:rsid w:val="007D7061"/>
    <w:rsid w:val="007D71B3"/>
    <w:rsid w:val="007D737E"/>
    <w:rsid w:val="007D77D4"/>
    <w:rsid w:val="007D77EF"/>
    <w:rsid w:val="007E03D7"/>
    <w:rsid w:val="007E0B4F"/>
    <w:rsid w:val="007E171D"/>
    <w:rsid w:val="007E238E"/>
    <w:rsid w:val="007E2CCE"/>
    <w:rsid w:val="007E2F7E"/>
    <w:rsid w:val="007E32CC"/>
    <w:rsid w:val="007E333B"/>
    <w:rsid w:val="007E39F1"/>
    <w:rsid w:val="007E4D6F"/>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F07"/>
    <w:rsid w:val="007F218C"/>
    <w:rsid w:val="007F2422"/>
    <w:rsid w:val="007F2890"/>
    <w:rsid w:val="007F36D1"/>
    <w:rsid w:val="007F39ED"/>
    <w:rsid w:val="007F3F33"/>
    <w:rsid w:val="007F40D2"/>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C16"/>
    <w:rsid w:val="00810393"/>
    <w:rsid w:val="008103CE"/>
    <w:rsid w:val="00810968"/>
    <w:rsid w:val="00810B2A"/>
    <w:rsid w:val="008119FE"/>
    <w:rsid w:val="00811AC9"/>
    <w:rsid w:val="00812FA7"/>
    <w:rsid w:val="008134E2"/>
    <w:rsid w:val="00813B3A"/>
    <w:rsid w:val="00813EE6"/>
    <w:rsid w:val="00814417"/>
    <w:rsid w:val="0081456A"/>
    <w:rsid w:val="0081495C"/>
    <w:rsid w:val="00815607"/>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E14"/>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621"/>
    <w:rsid w:val="0086278F"/>
    <w:rsid w:val="00863CEE"/>
    <w:rsid w:val="00865C13"/>
    <w:rsid w:val="00865D92"/>
    <w:rsid w:val="00866631"/>
    <w:rsid w:val="00866C27"/>
    <w:rsid w:val="00870141"/>
    <w:rsid w:val="0087042C"/>
    <w:rsid w:val="008709D0"/>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78C"/>
    <w:rsid w:val="00875E05"/>
    <w:rsid w:val="00876687"/>
    <w:rsid w:val="00876BCD"/>
    <w:rsid w:val="00876C3F"/>
    <w:rsid w:val="00876D46"/>
    <w:rsid w:val="00876F0C"/>
    <w:rsid w:val="00877032"/>
    <w:rsid w:val="008778B3"/>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16C"/>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F1"/>
    <w:rsid w:val="008C670F"/>
    <w:rsid w:val="008C6801"/>
    <w:rsid w:val="008C6E32"/>
    <w:rsid w:val="008C70EA"/>
    <w:rsid w:val="008C7CA3"/>
    <w:rsid w:val="008C7CA8"/>
    <w:rsid w:val="008C7E7B"/>
    <w:rsid w:val="008C7FB0"/>
    <w:rsid w:val="008D005B"/>
    <w:rsid w:val="008D0C93"/>
    <w:rsid w:val="008D0E49"/>
    <w:rsid w:val="008D1094"/>
    <w:rsid w:val="008D12EA"/>
    <w:rsid w:val="008D1659"/>
    <w:rsid w:val="008D24E5"/>
    <w:rsid w:val="008D2522"/>
    <w:rsid w:val="008D3466"/>
    <w:rsid w:val="008D3919"/>
    <w:rsid w:val="008D3B63"/>
    <w:rsid w:val="008D3C5F"/>
    <w:rsid w:val="008D3E5D"/>
    <w:rsid w:val="008D41A2"/>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502"/>
    <w:rsid w:val="00967C17"/>
    <w:rsid w:val="00967F38"/>
    <w:rsid w:val="00967FE7"/>
    <w:rsid w:val="0097012F"/>
    <w:rsid w:val="00970B2C"/>
    <w:rsid w:val="009711E5"/>
    <w:rsid w:val="009719C8"/>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A0776"/>
    <w:rsid w:val="009A0961"/>
    <w:rsid w:val="009A0F3E"/>
    <w:rsid w:val="009A18D2"/>
    <w:rsid w:val="009A1CCD"/>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230B"/>
    <w:rsid w:val="009E24DB"/>
    <w:rsid w:val="009E273D"/>
    <w:rsid w:val="009E3301"/>
    <w:rsid w:val="009E34F6"/>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5F8E"/>
    <w:rsid w:val="00A36642"/>
    <w:rsid w:val="00A3697A"/>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B1E"/>
    <w:rsid w:val="00A556ED"/>
    <w:rsid w:val="00A559B6"/>
    <w:rsid w:val="00A55D72"/>
    <w:rsid w:val="00A55FBC"/>
    <w:rsid w:val="00A56BA5"/>
    <w:rsid w:val="00A56BD5"/>
    <w:rsid w:val="00A579EE"/>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A7"/>
    <w:rsid w:val="00A823C1"/>
    <w:rsid w:val="00A82B0B"/>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57F"/>
    <w:rsid w:val="00AA1F1E"/>
    <w:rsid w:val="00AA285B"/>
    <w:rsid w:val="00AA2A4D"/>
    <w:rsid w:val="00AA2BB8"/>
    <w:rsid w:val="00AA3535"/>
    <w:rsid w:val="00AA362D"/>
    <w:rsid w:val="00AA3D21"/>
    <w:rsid w:val="00AA427A"/>
    <w:rsid w:val="00AA45D1"/>
    <w:rsid w:val="00AA4DB7"/>
    <w:rsid w:val="00AA4F7B"/>
    <w:rsid w:val="00AA503A"/>
    <w:rsid w:val="00AA515A"/>
    <w:rsid w:val="00AA561D"/>
    <w:rsid w:val="00AA5915"/>
    <w:rsid w:val="00AA5A55"/>
    <w:rsid w:val="00AA5FA9"/>
    <w:rsid w:val="00AA64F3"/>
    <w:rsid w:val="00AA7550"/>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4B0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881"/>
    <w:rsid w:val="00AF19CB"/>
    <w:rsid w:val="00AF2135"/>
    <w:rsid w:val="00AF23E5"/>
    <w:rsid w:val="00AF267C"/>
    <w:rsid w:val="00AF2764"/>
    <w:rsid w:val="00AF2F02"/>
    <w:rsid w:val="00AF33A3"/>
    <w:rsid w:val="00AF3E36"/>
    <w:rsid w:val="00AF4763"/>
    <w:rsid w:val="00AF4972"/>
    <w:rsid w:val="00AF4A40"/>
    <w:rsid w:val="00AF4D84"/>
    <w:rsid w:val="00AF6424"/>
    <w:rsid w:val="00AF6761"/>
    <w:rsid w:val="00AF694B"/>
    <w:rsid w:val="00AF69D8"/>
    <w:rsid w:val="00AF6C31"/>
    <w:rsid w:val="00AF6CBC"/>
    <w:rsid w:val="00B010FD"/>
    <w:rsid w:val="00B01145"/>
    <w:rsid w:val="00B01376"/>
    <w:rsid w:val="00B0145F"/>
    <w:rsid w:val="00B0168F"/>
    <w:rsid w:val="00B01835"/>
    <w:rsid w:val="00B01E5D"/>
    <w:rsid w:val="00B0264A"/>
    <w:rsid w:val="00B02979"/>
    <w:rsid w:val="00B02AD5"/>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DCB"/>
    <w:rsid w:val="00B22FD0"/>
    <w:rsid w:val="00B231F2"/>
    <w:rsid w:val="00B2336E"/>
    <w:rsid w:val="00B236AB"/>
    <w:rsid w:val="00B238EE"/>
    <w:rsid w:val="00B2403A"/>
    <w:rsid w:val="00B24B1D"/>
    <w:rsid w:val="00B2500F"/>
    <w:rsid w:val="00B25056"/>
    <w:rsid w:val="00B25DCF"/>
    <w:rsid w:val="00B2656B"/>
    <w:rsid w:val="00B2709C"/>
    <w:rsid w:val="00B278D2"/>
    <w:rsid w:val="00B27F45"/>
    <w:rsid w:val="00B30008"/>
    <w:rsid w:val="00B313B9"/>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37E91"/>
    <w:rsid w:val="00B4021C"/>
    <w:rsid w:val="00B409CE"/>
    <w:rsid w:val="00B40EEE"/>
    <w:rsid w:val="00B4122D"/>
    <w:rsid w:val="00B41639"/>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CC1"/>
    <w:rsid w:val="00B57EFC"/>
    <w:rsid w:val="00B60B2A"/>
    <w:rsid w:val="00B61BC3"/>
    <w:rsid w:val="00B61ED0"/>
    <w:rsid w:val="00B62061"/>
    <w:rsid w:val="00B620D7"/>
    <w:rsid w:val="00B6282B"/>
    <w:rsid w:val="00B62945"/>
    <w:rsid w:val="00B62DDE"/>
    <w:rsid w:val="00B637E2"/>
    <w:rsid w:val="00B63B79"/>
    <w:rsid w:val="00B63E80"/>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5C8"/>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FB"/>
    <w:rsid w:val="00BA4E77"/>
    <w:rsid w:val="00BA5191"/>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6074"/>
    <w:rsid w:val="00BB6504"/>
    <w:rsid w:val="00BB7874"/>
    <w:rsid w:val="00BB7BB9"/>
    <w:rsid w:val="00BB7E14"/>
    <w:rsid w:val="00BB7FB6"/>
    <w:rsid w:val="00BC027F"/>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21E7"/>
    <w:rsid w:val="00BF312B"/>
    <w:rsid w:val="00BF32D1"/>
    <w:rsid w:val="00BF394F"/>
    <w:rsid w:val="00BF42DF"/>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0748D"/>
    <w:rsid w:val="00C07C1B"/>
    <w:rsid w:val="00C101B6"/>
    <w:rsid w:val="00C10A93"/>
    <w:rsid w:val="00C10B6C"/>
    <w:rsid w:val="00C11339"/>
    <w:rsid w:val="00C123E5"/>
    <w:rsid w:val="00C1308F"/>
    <w:rsid w:val="00C13271"/>
    <w:rsid w:val="00C13753"/>
    <w:rsid w:val="00C13895"/>
    <w:rsid w:val="00C146D0"/>
    <w:rsid w:val="00C14971"/>
    <w:rsid w:val="00C14A0D"/>
    <w:rsid w:val="00C14D14"/>
    <w:rsid w:val="00C15EE1"/>
    <w:rsid w:val="00C169D7"/>
    <w:rsid w:val="00C1727A"/>
    <w:rsid w:val="00C17FA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432"/>
    <w:rsid w:val="00C4352B"/>
    <w:rsid w:val="00C43A4F"/>
    <w:rsid w:val="00C4465F"/>
    <w:rsid w:val="00C44660"/>
    <w:rsid w:val="00C44DFF"/>
    <w:rsid w:val="00C44FA1"/>
    <w:rsid w:val="00C450A8"/>
    <w:rsid w:val="00C45CF2"/>
    <w:rsid w:val="00C45D63"/>
    <w:rsid w:val="00C45E19"/>
    <w:rsid w:val="00C460A5"/>
    <w:rsid w:val="00C46D60"/>
    <w:rsid w:val="00C4713D"/>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DAB"/>
    <w:rsid w:val="00C542E0"/>
    <w:rsid w:val="00C548B8"/>
    <w:rsid w:val="00C5534F"/>
    <w:rsid w:val="00C55456"/>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06B"/>
    <w:rsid w:val="00C64C64"/>
    <w:rsid w:val="00C64DA4"/>
    <w:rsid w:val="00C65AB9"/>
    <w:rsid w:val="00C66530"/>
    <w:rsid w:val="00C665C2"/>
    <w:rsid w:val="00C66E5D"/>
    <w:rsid w:val="00C6711A"/>
    <w:rsid w:val="00C67BC0"/>
    <w:rsid w:val="00C70795"/>
    <w:rsid w:val="00C70FAE"/>
    <w:rsid w:val="00C71090"/>
    <w:rsid w:val="00C71CE1"/>
    <w:rsid w:val="00C71DB1"/>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42A0"/>
    <w:rsid w:val="00C943C5"/>
    <w:rsid w:val="00C944B0"/>
    <w:rsid w:val="00C94D09"/>
    <w:rsid w:val="00C95C9A"/>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66"/>
    <w:rsid w:val="00CD2FB1"/>
    <w:rsid w:val="00CD3D27"/>
    <w:rsid w:val="00CD43DB"/>
    <w:rsid w:val="00CD4DF8"/>
    <w:rsid w:val="00CD5DC7"/>
    <w:rsid w:val="00CD6509"/>
    <w:rsid w:val="00CD6892"/>
    <w:rsid w:val="00CD6BE0"/>
    <w:rsid w:val="00CD6BEC"/>
    <w:rsid w:val="00CD7557"/>
    <w:rsid w:val="00CD7B99"/>
    <w:rsid w:val="00CE0274"/>
    <w:rsid w:val="00CE0349"/>
    <w:rsid w:val="00CE0A2F"/>
    <w:rsid w:val="00CE0EB7"/>
    <w:rsid w:val="00CE0F9B"/>
    <w:rsid w:val="00CE101E"/>
    <w:rsid w:val="00CE1103"/>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5BC9"/>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9BB"/>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27F"/>
    <w:rsid w:val="00D95428"/>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60"/>
    <w:rsid w:val="00DA5A62"/>
    <w:rsid w:val="00DA5ABE"/>
    <w:rsid w:val="00DA7209"/>
    <w:rsid w:val="00DA7590"/>
    <w:rsid w:val="00DA78A0"/>
    <w:rsid w:val="00DA7BB4"/>
    <w:rsid w:val="00DA7F8C"/>
    <w:rsid w:val="00DB013A"/>
    <w:rsid w:val="00DB0500"/>
    <w:rsid w:val="00DB059F"/>
    <w:rsid w:val="00DB17E9"/>
    <w:rsid w:val="00DB1B75"/>
    <w:rsid w:val="00DB2385"/>
    <w:rsid w:val="00DB2C3E"/>
    <w:rsid w:val="00DB2CA3"/>
    <w:rsid w:val="00DB2E40"/>
    <w:rsid w:val="00DB36D1"/>
    <w:rsid w:val="00DB41B5"/>
    <w:rsid w:val="00DB42B3"/>
    <w:rsid w:val="00DB42CB"/>
    <w:rsid w:val="00DB4B44"/>
    <w:rsid w:val="00DB4E8E"/>
    <w:rsid w:val="00DB5357"/>
    <w:rsid w:val="00DB53EC"/>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256"/>
    <w:rsid w:val="00E649A3"/>
    <w:rsid w:val="00E64E35"/>
    <w:rsid w:val="00E650A9"/>
    <w:rsid w:val="00E65885"/>
    <w:rsid w:val="00E65973"/>
    <w:rsid w:val="00E65BB2"/>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447D"/>
    <w:rsid w:val="00E95015"/>
    <w:rsid w:val="00E951C4"/>
    <w:rsid w:val="00E95BEC"/>
    <w:rsid w:val="00E95FFE"/>
    <w:rsid w:val="00E9607A"/>
    <w:rsid w:val="00E97163"/>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4275"/>
    <w:rsid w:val="00EB4599"/>
    <w:rsid w:val="00EB4853"/>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6F6"/>
    <w:rsid w:val="00EC7779"/>
    <w:rsid w:val="00EC7E47"/>
    <w:rsid w:val="00ED0B23"/>
    <w:rsid w:val="00ED10FE"/>
    <w:rsid w:val="00ED1359"/>
    <w:rsid w:val="00ED2074"/>
    <w:rsid w:val="00ED24AD"/>
    <w:rsid w:val="00ED26F3"/>
    <w:rsid w:val="00ED3061"/>
    <w:rsid w:val="00ED318D"/>
    <w:rsid w:val="00ED3422"/>
    <w:rsid w:val="00ED3D9B"/>
    <w:rsid w:val="00ED4EBA"/>
    <w:rsid w:val="00ED54B5"/>
    <w:rsid w:val="00ED5AC5"/>
    <w:rsid w:val="00ED5EF1"/>
    <w:rsid w:val="00ED62B5"/>
    <w:rsid w:val="00ED63D6"/>
    <w:rsid w:val="00ED6E8A"/>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2174"/>
    <w:rsid w:val="00F52C2A"/>
    <w:rsid w:val="00F52CCB"/>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7C39"/>
    <w:rsid w:val="00FB08B3"/>
    <w:rsid w:val="00FB0ACC"/>
    <w:rsid w:val="00FB0B5F"/>
    <w:rsid w:val="00FB0C66"/>
    <w:rsid w:val="00FB0D7B"/>
    <w:rsid w:val="00FB136B"/>
    <w:rsid w:val="00FB1495"/>
    <w:rsid w:val="00FB190D"/>
    <w:rsid w:val="00FB1CE3"/>
    <w:rsid w:val="00FB1D63"/>
    <w:rsid w:val="00FB22DD"/>
    <w:rsid w:val="00FB261E"/>
    <w:rsid w:val="00FB2783"/>
    <w:rsid w:val="00FB3048"/>
    <w:rsid w:val="00FB3E40"/>
    <w:rsid w:val="00FB47BC"/>
    <w:rsid w:val="00FB636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6A2"/>
    <w:rsid w:val="00FD0ACA"/>
    <w:rsid w:val="00FD0E5F"/>
    <w:rsid w:val="00FD2090"/>
    <w:rsid w:val="00FD284A"/>
    <w:rsid w:val="00FD2D0F"/>
    <w:rsid w:val="00FD3789"/>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349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F055-0E7E-4C29-97F6-F114133A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6715</TotalTime>
  <Pages>8</Pages>
  <Words>328</Words>
  <Characters>1970</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390</cp:revision>
  <cp:lastPrinted>2023-03-12T19:03:00Z</cp:lastPrinted>
  <dcterms:created xsi:type="dcterms:W3CDTF">2023-01-17T20:44:00Z</dcterms:created>
  <dcterms:modified xsi:type="dcterms:W3CDTF">2023-03-15T19:47:00Z</dcterms:modified>
</cp:coreProperties>
</file>