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443740">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443740">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318.45pt;margin-top:25.15pt;width:223.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BA5871" w:rsidRPr="00B06A70" w:rsidRDefault="00BA5871"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BA5871" w:rsidRPr="00074BC1" w:rsidRDefault="00B250AA" w:rsidP="00B250AA">
                  <w:pPr>
                    <w:shd w:val="clear" w:color="auto" w:fill="FFFFFF"/>
                    <w:jc w:val="both"/>
                    <w:outlineLvl w:val="3"/>
                    <w:rPr>
                      <w:rFonts w:ascii="Tahoma" w:hAnsi="Tahoma" w:cs="Tahoma"/>
                      <w:b/>
                      <w:color w:val="C00000"/>
                      <w:spacing w:val="5"/>
                      <w:sz w:val="26"/>
                      <w:szCs w:val="26"/>
                      <w:lang w:eastAsia="pl-PL"/>
                    </w:rPr>
                  </w:pPr>
                  <w:r>
                    <w:rPr>
                      <w:rFonts w:ascii="Tahoma" w:hAnsi="Tahoma" w:cs="Tahoma"/>
                      <w:b/>
                      <w:color w:val="C00000"/>
                      <w:spacing w:val="5"/>
                      <w:sz w:val="26"/>
                      <w:szCs w:val="26"/>
                      <w:lang w:eastAsia="pl-PL"/>
                    </w:rPr>
                    <w:t>O cenie życia</w:t>
                  </w:r>
                </w:p>
                <w:p w:rsidR="00BA5871" w:rsidRPr="00074BC1" w:rsidRDefault="00B250AA" w:rsidP="00B250AA">
                  <w:pPr>
                    <w:shd w:val="clear" w:color="auto" w:fill="FFFFFF"/>
                    <w:jc w:val="both"/>
                    <w:outlineLvl w:val="3"/>
                    <w:rPr>
                      <w:rFonts w:ascii="Tahoma" w:hAnsi="Tahoma" w:cs="Tahoma"/>
                      <w:spacing w:val="5"/>
                      <w:sz w:val="26"/>
                      <w:szCs w:val="26"/>
                      <w:lang w:eastAsia="pl-PL"/>
                    </w:rPr>
                  </w:pPr>
                  <w:r>
                    <w:rPr>
                      <w:rFonts w:ascii="Tahoma" w:hAnsi="Tahoma" w:cs="Tahoma"/>
                      <w:spacing w:val="5"/>
                      <w:sz w:val="26"/>
                      <w:szCs w:val="26"/>
                      <w:lang w:eastAsia="pl-PL"/>
                    </w:rPr>
                    <w:tab/>
                    <w:t>„Cena życia” – to tytuł szwedzkiego filmu. Jego fabuła jest z naszych dni. Oto młoda kobieta – matka trojga małych dzieci – odczuwa nagle jakieś kłopoty ze wzrokiem. Lekarze stwierdzają guz. Jedna, druga operacja. Pacjentka czuje, że musi umrzeć. Naznaczona śmiercią – choć niewierząca – prosi księdza. Duchowny czyta jej fragment z Pierwszego Listu do Koryntian: „Teraz widzimy jakby w zwierciadle niejasno, potem zaś zobaczymy twarzą w twarz” /13,12/. Ciężko chora przytakuje:</w:t>
                  </w:r>
                  <w:r>
                    <w:rPr>
                      <w:rFonts w:ascii="Tahoma" w:hAnsi="Tahoma" w:cs="Tahoma"/>
                      <w:spacing w:val="5"/>
                      <w:sz w:val="26"/>
                      <w:szCs w:val="26"/>
                      <w:lang w:eastAsia="pl-PL"/>
                    </w:rPr>
                    <w:tab/>
                    <w:t>- Tak to prawda. Długo widziałam świat tylko w zwierciadle moich nadziei i moich pragnień. Żyłam jakby oddzielona od samej siebie. Teraz odczuwam coś z tego „twarzą w twarz”.</w:t>
                  </w:r>
                </w:p>
                <w:p w:rsidR="00BA5871" w:rsidRPr="009B58DE" w:rsidRDefault="00B250AA" w:rsidP="0068309A">
                  <w:pPr>
                    <w:shd w:val="clear" w:color="auto" w:fill="FFFFFF"/>
                    <w:jc w:val="right"/>
                    <w:outlineLvl w:val="3"/>
                    <w:rPr>
                      <w:rFonts w:ascii="Tahoma" w:hAnsi="Tahoma" w:cs="Tahoma"/>
                      <w:spacing w:val="5"/>
                      <w:sz w:val="24"/>
                      <w:szCs w:val="26"/>
                      <w:lang w:eastAsia="pl-PL"/>
                    </w:rPr>
                  </w:pPr>
                  <w:r>
                    <w:rPr>
                      <w:rFonts w:ascii="Tahoma" w:hAnsi="Tahoma" w:cs="Tahoma"/>
                      <w:spacing w:val="5"/>
                      <w:sz w:val="24"/>
                      <w:szCs w:val="26"/>
                      <w:lang w:eastAsia="pl-PL"/>
                    </w:rPr>
                    <w:t>Kazimierz Wójtowicz /Ramotki</w:t>
                  </w:r>
                  <w:r w:rsidR="00BA5871" w:rsidRPr="009B58DE">
                    <w:rPr>
                      <w:rFonts w:ascii="Tahoma" w:hAnsi="Tahoma" w:cs="Tahoma"/>
                      <w:spacing w:val="5"/>
                      <w:sz w:val="24"/>
                      <w:szCs w:val="26"/>
                      <w:lang w:eastAsia="pl-PL"/>
                    </w:rPr>
                    <w:t>/</w:t>
                  </w:r>
                </w:p>
                <w:p w:rsidR="00BA5871" w:rsidRPr="004E73EA" w:rsidRDefault="00BA5871" w:rsidP="005239CF">
                  <w:pPr>
                    <w:shd w:val="clear" w:color="auto" w:fill="FFFFFF"/>
                    <w:jc w:val="center"/>
                    <w:outlineLvl w:val="3"/>
                    <w:rPr>
                      <w:rFonts w:ascii="Tahoma" w:hAnsi="Tahoma" w:cs="Tahoma"/>
                      <w:spacing w:val="5"/>
                      <w:sz w:val="26"/>
                      <w:szCs w:val="26"/>
                      <w:lang w:eastAsia="pl-PL"/>
                    </w:rPr>
                  </w:pPr>
                </w:p>
              </w:txbxContent>
            </v:textbox>
            <w10:wrap type="square"/>
          </v:shape>
        </w:pict>
      </w:r>
      <w:r w:rsidRPr="00443740">
        <w:rPr>
          <w:rFonts w:ascii="Arial" w:hAnsi="Arial" w:cs="Arial"/>
          <w:b/>
          <w:bCs/>
          <w:noProof/>
          <w:color w:val="92742A"/>
          <w:sz w:val="36"/>
          <w:szCs w:val="36"/>
        </w:rPr>
        <w:pict>
          <v:shape id="_x0000_s1027" type="#_x0000_t202" style="position:absolute;margin-left:2.7pt;margin-top:25.15pt;width:303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BA5871" w:rsidRDefault="00733A40"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WYDARZENIE</w:t>
                  </w:r>
                  <w:r w:rsidR="00BA5871">
                    <w:rPr>
                      <w:rFonts w:ascii="Tahoma" w:hAnsi="Tahoma" w:cs="Tahoma"/>
                      <w:b/>
                      <w:bCs/>
                      <w:color w:val="92742A"/>
                      <w:sz w:val="28"/>
                      <w:szCs w:val="28"/>
                    </w:rPr>
                    <w:t xml:space="preserve"> TYGODNIA</w:t>
                  </w:r>
                </w:p>
                <w:p w:rsidR="00733A40" w:rsidRDefault="00733A40" w:rsidP="00733A40">
                  <w:pPr>
                    <w:jc w:val="center"/>
                    <w:rPr>
                      <w:rFonts w:ascii="Tahoma" w:hAnsi="Tahoma" w:cs="Tahoma"/>
                      <w:color w:val="000000"/>
                      <w:sz w:val="26"/>
                      <w:szCs w:val="26"/>
                      <w:shd w:val="clear" w:color="auto" w:fill="FFFFFF"/>
                    </w:rPr>
                  </w:pPr>
                  <w:r w:rsidRPr="00781F56">
                    <w:rPr>
                      <w:rFonts w:ascii="Tahoma" w:hAnsi="Tahoma" w:cs="Tahoma"/>
                      <w:color w:val="000000"/>
                      <w:sz w:val="26"/>
                      <w:szCs w:val="26"/>
                      <w:u w:val="single"/>
                      <w:shd w:val="clear" w:color="auto" w:fill="FFFFFF"/>
                    </w:rPr>
                    <w:t>Zwyczaj zasłaniania krzyża</w:t>
                  </w:r>
                  <w:r w:rsidRPr="00781F56">
                    <w:rPr>
                      <w:rFonts w:ascii="Tahoma" w:hAnsi="Tahoma" w:cs="Tahoma"/>
                      <w:color w:val="000000"/>
                      <w:sz w:val="26"/>
                      <w:szCs w:val="26"/>
                      <w:shd w:val="clear" w:color="auto" w:fill="FFFFFF"/>
                    </w:rPr>
                    <w:t xml:space="preserve"> w Kościele w Wielkim Poście jest ściśle związany ze średniowiecznym zwyczajem zasłaniania ołtarza. Począwszy od XI wieku, wraz z rozpoczęciem okresu Wielkiego Postu, w kościołach zasłaniano ołtarze tzw. suknem postnym. Było to nawiązanie do wieków wcześniejszych, kiedy to nie pozwalano patrzeć na ołtarz i być blisko niego publicznym grzesznikom. Na początku Wielkiego Postu wszyscy uznawali prawdę o swojej grzeszności i podejmowali wysiłki pokutne, prowadzące do nawrócenia. Zasłonięte ołtarze, symbolizujące Chrystusa miały o tym ciągle</w:t>
                  </w:r>
                  <w:r w:rsidRPr="00781F56">
                    <w:rPr>
                      <w:rFonts w:ascii="Georgia" w:hAnsi="Georgia"/>
                      <w:color w:val="000000"/>
                      <w:sz w:val="26"/>
                      <w:szCs w:val="26"/>
                      <w:shd w:val="clear" w:color="auto" w:fill="FFFFFF"/>
                    </w:rPr>
                    <w:t xml:space="preserve"> </w:t>
                  </w:r>
                  <w:r w:rsidRPr="00781F56">
                    <w:rPr>
                      <w:rFonts w:ascii="Tahoma" w:hAnsi="Tahoma" w:cs="Tahoma"/>
                      <w:color w:val="000000"/>
                      <w:sz w:val="26"/>
                      <w:szCs w:val="26"/>
                      <w:shd w:val="clear" w:color="auto" w:fill="FFFFFF"/>
                    </w:rPr>
                    <w:t>przypominać i jednocześnie stanowiły post dla oczu. Można tu dopatrywać się pewnego rodzaju wykluczenia wiernych z wizualnego uczestnictwa we Mszy św. Zasłona zmuszała wiernych do przeżywania Mszy św. w atmosferze tajemniczości i ukrycia.</w:t>
                  </w:r>
                </w:p>
                <w:p w:rsidR="00733A40" w:rsidRPr="00781F56" w:rsidRDefault="00733A40" w:rsidP="00733A40">
                  <w:pPr>
                    <w:jc w:val="center"/>
                    <w:rPr>
                      <w:rFonts w:ascii="Tahoma" w:hAnsi="Tahoma" w:cs="Tahoma"/>
                      <w:sz w:val="26"/>
                      <w:szCs w:val="26"/>
                    </w:rPr>
                  </w:pPr>
                  <w:r>
                    <w:rPr>
                      <w:rFonts w:ascii="Tahoma" w:hAnsi="Tahoma" w:cs="Tahoma"/>
                      <w:noProof/>
                      <w:sz w:val="26"/>
                      <w:szCs w:val="26"/>
                      <w:lang w:eastAsia="pl-PL"/>
                    </w:rPr>
                    <w:drawing>
                      <wp:inline distT="0" distB="0" distL="0" distR="0">
                        <wp:extent cx="2590800" cy="1457351"/>
                        <wp:effectExtent l="19050" t="0" r="0" b="0"/>
                        <wp:docPr id="8" name="Obraz 0" descr="maxresdefaul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q.jpg"/>
                                <pic:cNvPicPr/>
                              </pic:nvPicPr>
                              <pic:blipFill>
                                <a:blip r:embed="rId12"/>
                                <a:stretch>
                                  <a:fillRect/>
                                </a:stretch>
                              </pic:blipFill>
                              <pic:spPr>
                                <a:xfrm>
                                  <a:off x="0" y="0"/>
                                  <a:ext cx="2596132" cy="1460350"/>
                                </a:xfrm>
                                <a:prstGeom prst="rect">
                                  <a:avLst/>
                                </a:prstGeom>
                              </pic:spPr>
                            </pic:pic>
                          </a:graphicData>
                        </a:graphic>
                      </wp:inline>
                    </w:drawing>
                  </w:r>
                </w:p>
                <w:p w:rsidR="00BA5871" w:rsidRPr="00074BC1" w:rsidRDefault="00BA5871" w:rsidP="00E969F7">
                  <w:pPr>
                    <w:rPr>
                      <w:rFonts w:ascii="Tahoma" w:hAnsi="Tahoma" w:cs="Tahoma"/>
                      <w:sz w:val="28"/>
                      <w:szCs w:val="26"/>
                    </w:rPr>
                  </w:pPr>
                </w:p>
              </w:txbxContent>
            </v:textbox>
            <w10:wrap type="square"/>
          </v:shape>
        </w:pict>
      </w:r>
      <w:r w:rsidRPr="00443740">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BA5871" w:rsidRPr="00A56BD5" w:rsidRDefault="00BA5871" w:rsidP="00A56BD5">
                  <w:pPr>
                    <w:jc w:val="center"/>
                  </w:pPr>
                </w:p>
              </w:txbxContent>
            </v:textbox>
          </v:shape>
        </w:pict>
      </w:r>
    </w:p>
    <w:p w:rsidR="00776950" w:rsidRPr="00451AAA" w:rsidRDefault="00443740">
      <w:pPr>
        <w:pageBreakBefore/>
        <w:spacing w:before="840"/>
        <w:jc w:val="center"/>
        <w:rPr>
          <w:color w:val="385623" w:themeColor="accent6" w:themeShade="80"/>
          <w:sz w:val="20"/>
        </w:rPr>
      </w:pPr>
      <w:r w:rsidRPr="00443740">
        <w:rPr>
          <w:rFonts w:ascii="Tahoma" w:hAnsi="Tahoma" w:cs="Tahoma"/>
          <w:b/>
          <w:bCs/>
          <w:noProof/>
          <w:color w:val="385623" w:themeColor="accent6" w:themeShade="80"/>
          <w:sz w:val="32"/>
          <w:szCs w:val="36"/>
        </w:rPr>
        <w:lastRenderedPageBreak/>
        <w:pict>
          <v:shape id="_x0000_s1028" type="#_x0000_t202" style="position:absolute;left:0;text-align:left;margin-left:3.45pt;margin-top:71.1pt;width:387.75pt;height:61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BA5871" w:rsidRPr="00BA4D8F" w:rsidRDefault="00BA5871" w:rsidP="00BA4D8F">
                  <w:pPr>
                    <w:pStyle w:val="Nagwek2"/>
                    <w:shd w:val="clear" w:color="auto" w:fill="FFFFFF"/>
                    <w:spacing w:before="300" w:after="150"/>
                    <w:jc w:val="both"/>
                    <w:rPr>
                      <w:rFonts w:ascii="Tahoma" w:hAnsi="Tahoma" w:cs="Tahoma"/>
                      <w:color w:val="FF0000"/>
                      <w:sz w:val="24"/>
                      <w:szCs w:val="28"/>
                    </w:rPr>
                  </w:pPr>
                  <w:r>
                    <w:rPr>
                      <w:rFonts w:ascii="Tahoma" w:hAnsi="Tahoma" w:cs="Tahoma"/>
                      <w:color w:val="FF0000"/>
                      <w:sz w:val="28"/>
                      <w:szCs w:val="28"/>
                    </w:rPr>
                    <w:t>J 11,1-45</w:t>
                  </w:r>
                  <w:r w:rsidRPr="004B0E0D">
                    <w:t xml:space="preserve"> </w:t>
                  </w:r>
                  <w:r>
                    <w:t>/</w:t>
                  </w:r>
                  <w:r w:rsidRPr="00BA4D8F">
                    <w:t xml:space="preserve"> </w:t>
                  </w:r>
                  <w:r>
                    <w:t>J 11, 3-7. 17. 20-27. 33b-45/</w:t>
                  </w:r>
                  <w:r>
                    <w:tab/>
                  </w:r>
                  <w:r>
                    <w:tab/>
                  </w:r>
                  <w:r>
                    <w:tab/>
                  </w:r>
                  <w:r>
                    <w:tab/>
                  </w:r>
                  <w:r>
                    <w:tab/>
                  </w:r>
                  <w:r w:rsidRPr="00BA4D8F">
                    <w:rPr>
                      <w:rStyle w:val="Uwydatnienie"/>
                      <w:rFonts w:ascii="Tahoma" w:hAnsi="Tahoma" w:cs="Tahoma"/>
                      <w:color w:val="C00000"/>
                      <w:sz w:val="24"/>
                      <w:szCs w:val="28"/>
                    </w:rPr>
                    <w:t>Ja jestem zmartwychwstaniem i życiem</w:t>
                  </w:r>
                </w:p>
                <w:p w:rsidR="00BA5871" w:rsidRPr="00BA4D8F" w:rsidRDefault="00BA5871" w:rsidP="00BA4D8F">
                  <w:pPr>
                    <w:pStyle w:val="indent"/>
                    <w:ind w:firstLine="708"/>
                    <w:jc w:val="both"/>
                    <w:rPr>
                      <w:rFonts w:ascii="Tahoma" w:hAnsi="Tahoma" w:cs="Tahoma"/>
                      <w:szCs w:val="12"/>
                    </w:rPr>
                  </w:pPr>
                  <w:r w:rsidRPr="00BA4D8F">
                    <w:rPr>
                      <w:rFonts w:ascii="Tahoma" w:hAnsi="Tahoma" w:cs="Tahoma"/>
                      <w:szCs w:val="12"/>
                    </w:rPr>
                    <w:t>Siostry Łazarza posłały do Jezusa wiadomość: «Panie, oto ch</w:t>
                  </w:r>
                  <w:r w:rsidRPr="00BA4D8F">
                    <w:rPr>
                      <w:rFonts w:ascii="Tahoma" w:hAnsi="Tahoma" w:cs="Tahoma"/>
                      <w:szCs w:val="12"/>
                    </w:rPr>
                    <w:t>o</w:t>
                  </w:r>
                  <w:r w:rsidRPr="00BA4D8F">
                    <w:rPr>
                      <w:rFonts w:ascii="Tahoma" w:hAnsi="Tahoma" w:cs="Tahoma"/>
                      <w:szCs w:val="12"/>
                    </w:rPr>
                    <w:t>ruje ten, którego Ty kochasz». Jezus, usłyszawszy to, rzekł: «Choroba ta nie zmierza ku śmierci, ale ku chwale Bożej, aby dzięki niej Syn Boży został otoczony chwałą».</w:t>
                  </w:r>
                  <w:r>
                    <w:rPr>
                      <w:rFonts w:ascii="Tahoma" w:hAnsi="Tahoma" w:cs="Tahoma"/>
                      <w:szCs w:val="12"/>
                    </w:rPr>
                    <w:t xml:space="preserve"> </w:t>
                  </w:r>
                  <w:r w:rsidRPr="00BA4D8F">
                    <w:rPr>
                      <w:rFonts w:ascii="Tahoma" w:hAnsi="Tahoma" w:cs="Tahoma"/>
                      <w:szCs w:val="12"/>
                    </w:rPr>
                    <w:t>A Jezus miłował Martę i jej siostrę, i Łazarza.</w:t>
                  </w:r>
                  <w:r>
                    <w:rPr>
                      <w:rFonts w:ascii="Tahoma" w:hAnsi="Tahoma" w:cs="Tahoma"/>
                      <w:szCs w:val="12"/>
                    </w:rPr>
                    <w:t xml:space="preserve"> </w:t>
                  </w:r>
                  <w:r w:rsidRPr="00BA4D8F">
                    <w:rPr>
                      <w:rFonts w:ascii="Tahoma" w:hAnsi="Tahoma" w:cs="Tahoma"/>
                      <w:szCs w:val="12"/>
                    </w:rPr>
                    <w:t>Gdy posłyszał o jego chorobie, pozostał przez dwa dni tam, gdzie przebywał. Dopiero potem powiedział do swoich uczniów: «Chodźmy znów do Judei».</w:t>
                  </w:r>
                  <w:r>
                    <w:rPr>
                      <w:rFonts w:ascii="Tahoma" w:hAnsi="Tahoma" w:cs="Tahoma"/>
                      <w:szCs w:val="12"/>
                    </w:rPr>
                    <w:t xml:space="preserve"> </w:t>
                  </w:r>
                  <w:r w:rsidRPr="00BA4D8F">
                    <w:rPr>
                      <w:rFonts w:ascii="Tahoma" w:hAnsi="Tahoma" w:cs="Tahoma"/>
                      <w:szCs w:val="12"/>
                    </w:rPr>
                    <w:t>Kiedy Jezus tam przybył, zastał Łazarza już od czterech dni spoczywającego w grobie.</w:t>
                  </w:r>
                  <w:r>
                    <w:rPr>
                      <w:rFonts w:ascii="Tahoma" w:hAnsi="Tahoma" w:cs="Tahoma"/>
                      <w:szCs w:val="12"/>
                    </w:rPr>
                    <w:t xml:space="preserve"> </w:t>
                  </w:r>
                  <w:r w:rsidRPr="00BA4D8F">
                    <w:rPr>
                      <w:rFonts w:ascii="Tahoma" w:hAnsi="Tahoma" w:cs="Tahoma"/>
                      <w:szCs w:val="12"/>
                    </w:rPr>
                    <w:t>Kiedy więc Marta d</w:t>
                  </w:r>
                  <w:r w:rsidRPr="00BA4D8F">
                    <w:rPr>
                      <w:rFonts w:ascii="Tahoma" w:hAnsi="Tahoma" w:cs="Tahoma"/>
                      <w:szCs w:val="12"/>
                    </w:rPr>
                    <w:t>o</w:t>
                  </w:r>
                  <w:r w:rsidRPr="00BA4D8F">
                    <w:rPr>
                      <w:rFonts w:ascii="Tahoma" w:hAnsi="Tahoma" w:cs="Tahoma"/>
                      <w:szCs w:val="12"/>
                    </w:rPr>
                    <w:t>wiedziała się, że Jezus nadchodzi, wyszła Mu na spotkanie. Maria zaś siedziała w domu. Marta więc rzekła do Jezusa: «Panie, gdybyś tu był, mój brat by nie umarł. Lecz i teraz wiem, że Bóg da Ci wszystko, o cokolwiek byś prosił Boga».</w:t>
                  </w:r>
                  <w:r>
                    <w:rPr>
                      <w:rFonts w:ascii="Tahoma" w:hAnsi="Tahoma" w:cs="Tahoma"/>
                      <w:szCs w:val="12"/>
                    </w:rPr>
                    <w:t xml:space="preserve"> </w:t>
                  </w:r>
                  <w:r w:rsidRPr="00BA4D8F">
                    <w:rPr>
                      <w:rFonts w:ascii="Tahoma" w:hAnsi="Tahoma" w:cs="Tahoma"/>
                      <w:szCs w:val="12"/>
                    </w:rPr>
                    <w:t>Rzekł do niej Jezus: «Brat twój zma</w:t>
                  </w:r>
                  <w:r w:rsidRPr="00BA4D8F">
                    <w:rPr>
                      <w:rFonts w:ascii="Tahoma" w:hAnsi="Tahoma" w:cs="Tahoma"/>
                      <w:szCs w:val="12"/>
                    </w:rPr>
                    <w:t>r</w:t>
                  </w:r>
                  <w:r w:rsidRPr="00BA4D8F">
                    <w:rPr>
                      <w:rFonts w:ascii="Tahoma" w:hAnsi="Tahoma" w:cs="Tahoma"/>
                      <w:szCs w:val="12"/>
                    </w:rPr>
                    <w:t>twychwstanie».</w:t>
                  </w:r>
                  <w:r>
                    <w:rPr>
                      <w:rFonts w:ascii="Tahoma" w:hAnsi="Tahoma" w:cs="Tahoma"/>
                      <w:szCs w:val="12"/>
                    </w:rPr>
                    <w:t xml:space="preserve"> </w:t>
                  </w:r>
                  <w:r w:rsidRPr="00BA4D8F">
                    <w:rPr>
                      <w:rFonts w:ascii="Tahoma" w:hAnsi="Tahoma" w:cs="Tahoma"/>
                      <w:szCs w:val="12"/>
                    </w:rPr>
                    <w:t>Marta Mu odrzekła: «Wiem, że powstanie z martwych w czasie zmartwychwstania w dniu ostatecznym».</w:t>
                  </w:r>
                  <w:r>
                    <w:rPr>
                      <w:rFonts w:ascii="Tahoma" w:hAnsi="Tahoma" w:cs="Tahoma"/>
                      <w:szCs w:val="12"/>
                    </w:rPr>
                    <w:t xml:space="preserve"> </w:t>
                  </w:r>
                  <w:r w:rsidRPr="00BA4D8F">
                    <w:rPr>
                      <w:rFonts w:ascii="Tahoma" w:hAnsi="Tahoma" w:cs="Tahoma"/>
                      <w:szCs w:val="12"/>
                    </w:rPr>
                    <w:t>Powiedział do niej Jezus: «Ja jestem zmartwychwstaniem i życiem. Kto we Mnie wierzy, to choćby umarł, żyć będzie. Każdy, kto żyje i wierzy we Mnie, nie umrze na wieki. Wierzysz w to?»</w:t>
                  </w:r>
                  <w:r>
                    <w:rPr>
                      <w:rFonts w:ascii="Tahoma" w:hAnsi="Tahoma" w:cs="Tahoma"/>
                      <w:szCs w:val="12"/>
                    </w:rPr>
                    <w:t xml:space="preserve"> </w:t>
                  </w:r>
                  <w:r w:rsidRPr="00BA4D8F">
                    <w:rPr>
                      <w:rFonts w:ascii="Tahoma" w:hAnsi="Tahoma" w:cs="Tahoma"/>
                      <w:szCs w:val="12"/>
                    </w:rPr>
                    <w:t>Odpowiedziała Mu: «Tak, Panie! Ja mocno wierzę, że Ty jesteś Mesjasz, Syn Boży, który miał przyjść na świat».</w:t>
                  </w:r>
                  <w:r>
                    <w:rPr>
                      <w:rFonts w:ascii="Tahoma" w:hAnsi="Tahoma" w:cs="Tahoma"/>
                      <w:szCs w:val="12"/>
                    </w:rPr>
                    <w:t xml:space="preserve"> </w:t>
                  </w:r>
                  <w:r w:rsidRPr="00BA4D8F">
                    <w:rPr>
                      <w:rFonts w:ascii="Tahoma" w:hAnsi="Tahoma" w:cs="Tahoma"/>
                      <w:szCs w:val="12"/>
                    </w:rPr>
                    <w:t>Jezus wzruszył się w duchu, rozrzewnił i zapytał: «Gdzie go położyliście?»</w:t>
                  </w:r>
                  <w:r>
                    <w:rPr>
                      <w:rFonts w:ascii="Tahoma" w:hAnsi="Tahoma" w:cs="Tahoma"/>
                      <w:szCs w:val="12"/>
                    </w:rPr>
                    <w:t xml:space="preserve"> </w:t>
                  </w:r>
                  <w:r w:rsidRPr="00BA4D8F">
                    <w:rPr>
                      <w:rFonts w:ascii="Tahoma" w:hAnsi="Tahoma" w:cs="Tahoma"/>
                      <w:szCs w:val="12"/>
                    </w:rPr>
                    <w:t>Odpowiedzieli Mu: «Panie, chodź i zobacz!» Jezus z</w:t>
                  </w:r>
                  <w:r w:rsidRPr="00BA4D8F">
                    <w:rPr>
                      <w:rFonts w:ascii="Tahoma" w:hAnsi="Tahoma" w:cs="Tahoma"/>
                      <w:szCs w:val="12"/>
                    </w:rPr>
                    <w:t>a</w:t>
                  </w:r>
                  <w:r w:rsidRPr="00BA4D8F">
                    <w:rPr>
                      <w:rFonts w:ascii="Tahoma" w:hAnsi="Tahoma" w:cs="Tahoma"/>
                      <w:szCs w:val="12"/>
                    </w:rPr>
                    <w:t>płakał. Żydzi więc mówili: «Oto jak go miłował!» Niektórzy zaś z nich powiedzieli: «Czy Ten, który otworzył oczy niewidomemu, nie mógł sprawić, by on nie umarł?»</w:t>
                  </w:r>
                  <w:r>
                    <w:rPr>
                      <w:rFonts w:ascii="Tahoma" w:hAnsi="Tahoma" w:cs="Tahoma"/>
                      <w:szCs w:val="12"/>
                    </w:rPr>
                    <w:t xml:space="preserve"> </w:t>
                  </w:r>
                  <w:r w:rsidRPr="00BA4D8F">
                    <w:rPr>
                      <w:rFonts w:ascii="Tahoma" w:hAnsi="Tahoma" w:cs="Tahoma"/>
                      <w:szCs w:val="12"/>
                    </w:rPr>
                    <w:t>A Jezus, ponownie okazując głębokie wzruszenie, przyszedł do grobu. Była to pieczara, a na niej spoczywał kamień.</w:t>
                  </w:r>
                  <w:r>
                    <w:rPr>
                      <w:rFonts w:ascii="Tahoma" w:hAnsi="Tahoma" w:cs="Tahoma"/>
                      <w:szCs w:val="12"/>
                    </w:rPr>
                    <w:t xml:space="preserve"> </w:t>
                  </w:r>
                  <w:r w:rsidRPr="00BA4D8F">
                    <w:rPr>
                      <w:rFonts w:ascii="Tahoma" w:hAnsi="Tahoma" w:cs="Tahoma"/>
                      <w:szCs w:val="12"/>
                    </w:rPr>
                    <w:t>Jezus powiedział: «Usuńcie kamień!»</w:t>
                  </w:r>
                  <w:r>
                    <w:rPr>
                      <w:rFonts w:ascii="Tahoma" w:hAnsi="Tahoma" w:cs="Tahoma"/>
                      <w:szCs w:val="12"/>
                    </w:rPr>
                    <w:t xml:space="preserve"> </w:t>
                  </w:r>
                  <w:r w:rsidRPr="00BA4D8F">
                    <w:rPr>
                      <w:rFonts w:ascii="Tahoma" w:hAnsi="Tahoma" w:cs="Tahoma"/>
                      <w:szCs w:val="12"/>
                    </w:rPr>
                    <w:t>Siostra zmarłego, Ma</w:t>
                  </w:r>
                  <w:r w:rsidRPr="00BA4D8F">
                    <w:rPr>
                      <w:rFonts w:ascii="Tahoma" w:hAnsi="Tahoma" w:cs="Tahoma"/>
                      <w:szCs w:val="12"/>
                    </w:rPr>
                    <w:t>r</w:t>
                  </w:r>
                  <w:r w:rsidRPr="00BA4D8F">
                    <w:rPr>
                      <w:rFonts w:ascii="Tahoma" w:hAnsi="Tahoma" w:cs="Tahoma"/>
                      <w:szCs w:val="12"/>
                    </w:rPr>
                    <w:t>ta, rzekła do Niego: «Panie, już cuchnie. Leży bowiem od czterech dni w grobie».</w:t>
                  </w:r>
                  <w:r>
                    <w:rPr>
                      <w:rFonts w:ascii="Tahoma" w:hAnsi="Tahoma" w:cs="Tahoma"/>
                      <w:szCs w:val="12"/>
                    </w:rPr>
                    <w:t xml:space="preserve"> </w:t>
                  </w:r>
                  <w:r w:rsidRPr="00BA4D8F">
                    <w:rPr>
                      <w:rFonts w:ascii="Tahoma" w:hAnsi="Tahoma" w:cs="Tahoma"/>
                      <w:szCs w:val="12"/>
                    </w:rPr>
                    <w:t>Jezus rzekł do niej: «Czyż nie powiedziałem ci, że jeśli uwierzysz, ujrzysz chwałę Bożą?»</w:t>
                  </w:r>
                  <w:r>
                    <w:rPr>
                      <w:rFonts w:ascii="Tahoma" w:hAnsi="Tahoma" w:cs="Tahoma"/>
                      <w:szCs w:val="12"/>
                    </w:rPr>
                    <w:t xml:space="preserve"> </w:t>
                  </w:r>
                  <w:r w:rsidRPr="00BA4D8F">
                    <w:rPr>
                      <w:rFonts w:ascii="Tahoma" w:hAnsi="Tahoma" w:cs="Tahoma"/>
                      <w:szCs w:val="12"/>
                    </w:rPr>
                    <w:t>Usunięto więc kamień. Jezus wzniósł oczy do góry i rzekł: «Ojcze, dziękuję Ci, że Mnie wysłuchałeś. Ja wiedziałem, że Mnie zawsze wysłuchujesz. Ale ze względu na ot</w:t>
                  </w:r>
                  <w:r w:rsidRPr="00BA4D8F">
                    <w:rPr>
                      <w:rFonts w:ascii="Tahoma" w:hAnsi="Tahoma" w:cs="Tahoma"/>
                      <w:szCs w:val="12"/>
                    </w:rPr>
                    <w:t>a</w:t>
                  </w:r>
                  <w:r w:rsidRPr="00BA4D8F">
                    <w:rPr>
                      <w:rFonts w:ascii="Tahoma" w:hAnsi="Tahoma" w:cs="Tahoma"/>
                      <w:szCs w:val="12"/>
                    </w:rPr>
                    <w:t>czający Mnie tłum to powiedziałem, aby uwierzyli, że Ty Mnie posł</w:t>
                  </w:r>
                  <w:r w:rsidRPr="00BA4D8F">
                    <w:rPr>
                      <w:rFonts w:ascii="Tahoma" w:hAnsi="Tahoma" w:cs="Tahoma"/>
                      <w:szCs w:val="12"/>
                    </w:rPr>
                    <w:t>a</w:t>
                  </w:r>
                  <w:r w:rsidRPr="00BA4D8F">
                    <w:rPr>
                      <w:rFonts w:ascii="Tahoma" w:hAnsi="Tahoma" w:cs="Tahoma"/>
                      <w:szCs w:val="12"/>
                    </w:rPr>
                    <w:t>łeś». To powiedziawszy, zawołał donośnym głosem: «Łazarzu, wyjdź na zewnątrz!» I wyszedł zmarły, mając nogi i ręce przewiązane op</w:t>
                  </w:r>
                  <w:r w:rsidRPr="00BA4D8F">
                    <w:rPr>
                      <w:rFonts w:ascii="Tahoma" w:hAnsi="Tahoma" w:cs="Tahoma"/>
                      <w:szCs w:val="12"/>
                    </w:rPr>
                    <w:t>a</w:t>
                  </w:r>
                  <w:r w:rsidRPr="00BA4D8F">
                    <w:rPr>
                      <w:rFonts w:ascii="Tahoma" w:hAnsi="Tahoma" w:cs="Tahoma"/>
                      <w:szCs w:val="12"/>
                    </w:rPr>
                    <w:t>skami, a twarz jego była owinięta chustą. Rzekł do nich Jezus: «Ro</w:t>
                  </w:r>
                  <w:r w:rsidRPr="00BA4D8F">
                    <w:rPr>
                      <w:rFonts w:ascii="Tahoma" w:hAnsi="Tahoma" w:cs="Tahoma"/>
                      <w:szCs w:val="12"/>
                    </w:rPr>
                    <w:t>z</w:t>
                  </w:r>
                  <w:r w:rsidRPr="00BA4D8F">
                    <w:rPr>
                      <w:rFonts w:ascii="Tahoma" w:hAnsi="Tahoma" w:cs="Tahoma"/>
                      <w:szCs w:val="12"/>
                    </w:rPr>
                    <w:t>wiążcie go i pozwólcie mu chodzić».</w:t>
                  </w:r>
                  <w:r>
                    <w:rPr>
                      <w:rFonts w:ascii="Tahoma" w:hAnsi="Tahoma" w:cs="Tahoma"/>
                      <w:szCs w:val="12"/>
                    </w:rPr>
                    <w:t xml:space="preserve"> </w:t>
                  </w:r>
                  <w:r w:rsidRPr="00BA4D8F">
                    <w:rPr>
                      <w:rFonts w:ascii="Tahoma" w:hAnsi="Tahoma" w:cs="Tahoma"/>
                      <w:szCs w:val="12"/>
                    </w:rPr>
                    <w:t>Wielu zatem spośród Żydów przybyłych do Marii, ujrzawszy to, czego Jezus dokonał, uwierzyło w Niego</w:t>
                  </w:r>
                </w:p>
                <w:p w:rsidR="00BA5871" w:rsidRPr="004B0E0D" w:rsidRDefault="00BA5871" w:rsidP="004B0E0D">
                  <w:pPr>
                    <w:suppressAutoHyphens w:val="0"/>
                    <w:autoSpaceDN/>
                    <w:spacing w:before="100" w:beforeAutospacing="1" w:after="100" w:afterAutospacing="1" w:line="240" w:lineRule="auto"/>
                    <w:ind w:firstLine="708"/>
                    <w:jc w:val="both"/>
                    <w:textAlignment w:val="auto"/>
                    <w:rPr>
                      <w:rFonts w:ascii="Tahoma" w:hAnsi="Tahoma" w:cs="Tahoma"/>
                      <w:sz w:val="26"/>
                      <w:szCs w:val="26"/>
                      <w:lang w:eastAsia="pl-PL"/>
                    </w:rPr>
                  </w:pPr>
                </w:p>
                <w:p w:rsidR="00BA5871" w:rsidRPr="00451AAA" w:rsidRDefault="00BA5871" w:rsidP="00451AAA">
                  <w:pPr>
                    <w:pStyle w:val="indent"/>
                    <w:ind w:firstLine="708"/>
                    <w:jc w:val="both"/>
                    <w:rPr>
                      <w:rFonts w:ascii="Tahoma" w:hAnsi="Tahoma" w:cs="Tahoma"/>
                      <w:sz w:val="20"/>
                      <w:szCs w:val="19"/>
                    </w:rPr>
                  </w:pPr>
                </w:p>
                <w:p w:rsidR="00BA5871" w:rsidRPr="004551E9" w:rsidRDefault="00BA5871" w:rsidP="004551E9">
                  <w:pPr>
                    <w:pStyle w:val="indent"/>
                    <w:spacing w:line="276" w:lineRule="auto"/>
                    <w:ind w:firstLine="708"/>
                    <w:jc w:val="both"/>
                    <w:rPr>
                      <w:rFonts w:ascii="Tahoma" w:hAnsi="Tahoma" w:cs="Tahoma"/>
                      <w:sz w:val="28"/>
                      <w:szCs w:val="28"/>
                    </w:rPr>
                  </w:pPr>
                </w:p>
                <w:p w:rsidR="00BA5871" w:rsidRPr="00FE3577" w:rsidRDefault="00BA5871" w:rsidP="00E06155">
                  <w:pPr>
                    <w:suppressAutoHyphens w:val="0"/>
                    <w:autoSpaceDN/>
                    <w:spacing w:before="100" w:beforeAutospacing="1" w:after="100" w:afterAutospacing="1" w:line="240" w:lineRule="auto"/>
                    <w:ind w:firstLine="708"/>
                    <w:textAlignment w:val="auto"/>
                    <w:rPr>
                      <w:sz w:val="32"/>
                      <w:szCs w:val="30"/>
                    </w:rPr>
                  </w:pPr>
                </w:p>
                <w:p w:rsidR="00BA5871" w:rsidRPr="006C386F" w:rsidRDefault="00BA5871" w:rsidP="00E06155">
                  <w:pPr>
                    <w:pStyle w:val="indent"/>
                    <w:spacing w:line="276" w:lineRule="auto"/>
                    <w:ind w:firstLine="708"/>
                    <w:rPr>
                      <w:rFonts w:ascii="Tahoma" w:hAnsi="Tahoma" w:cs="Tahoma"/>
                      <w:sz w:val="28"/>
                      <w:szCs w:val="30"/>
                    </w:rPr>
                  </w:pPr>
                </w:p>
                <w:p w:rsidR="00BA5871" w:rsidRPr="006C386F" w:rsidRDefault="00BA5871" w:rsidP="00E06155">
                  <w:pPr>
                    <w:pStyle w:val="indent"/>
                    <w:rPr>
                      <w:rFonts w:ascii="Tahoma" w:hAnsi="Tahoma" w:cs="Tahoma"/>
                      <w:sz w:val="30"/>
                      <w:szCs w:val="30"/>
                    </w:rPr>
                  </w:pPr>
                </w:p>
              </w:txbxContent>
            </v:textbox>
            <w10:wrap type="square"/>
          </v:shape>
        </w:pict>
      </w:r>
      <w:r w:rsidRPr="00443740">
        <w:rPr>
          <w:rFonts w:ascii="Tahoma" w:hAnsi="Tahoma" w:cs="Tahoma"/>
          <w:b/>
          <w:bCs/>
          <w:noProof/>
          <w:color w:val="385623" w:themeColor="accent6" w:themeShade="80"/>
          <w:sz w:val="32"/>
          <w:szCs w:val="36"/>
        </w:rPr>
        <w:pict>
          <v:shape id="Pole tekstowe 141" o:spid="_x0000_s1029" type="#_x0000_t202" style="position:absolute;left:0;text-align:left;margin-left:399.45pt;margin-top:65.85pt;width:143.25pt;height:633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BA5871" w:rsidRPr="00BE6B02" w:rsidRDefault="00BA5871"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BA5871" w:rsidRPr="00BA4D8F" w:rsidRDefault="00BA5871" w:rsidP="00BA4D8F">
                  <w:pPr>
                    <w:spacing w:line="240" w:lineRule="auto"/>
                    <w:rPr>
                      <w:rFonts w:ascii="Tahoma" w:hAnsi="Tahoma" w:cs="Tahoma"/>
                      <w:b/>
                      <w:color w:val="000000"/>
                      <w:sz w:val="23"/>
                      <w:szCs w:val="23"/>
                    </w:rPr>
                  </w:pPr>
                  <w:r w:rsidRPr="00BA4D8F">
                    <w:rPr>
                      <w:rFonts w:ascii="Tahoma" w:hAnsi="Tahoma" w:cs="Tahoma"/>
                      <w:b/>
                      <w:color w:val="000000"/>
                      <w:sz w:val="23"/>
                      <w:szCs w:val="23"/>
                    </w:rPr>
                    <w:t xml:space="preserve"> I Czytanie Ez 37,12-14</w:t>
                  </w:r>
                </w:p>
                <w:p w:rsidR="00BA5871" w:rsidRPr="00BA4D8F" w:rsidRDefault="00BA5871" w:rsidP="00BA4D8F">
                  <w:pPr>
                    <w:spacing w:line="240" w:lineRule="auto"/>
                    <w:rPr>
                      <w:rFonts w:ascii="Tahoma" w:hAnsi="Tahoma" w:cs="Tahoma"/>
                      <w:color w:val="000000"/>
                      <w:sz w:val="23"/>
                      <w:szCs w:val="23"/>
                    </w:rPr>
                  </w:pPr>
                  <w:r w:rsidRPr="00BA4D8F">
                    <w:rPr>
                      <w:rFonts w:ascii="Tahoma" w:hAnsi="Tahoma" w:cs="Tahoma"/>
                      <w:color w:val="000000"/>
                      <w:sz w:val="23"/>
                      <w:szCs w:val="23"/>
                    </w:rPr>
                    <w:t xml:space="preserve">Pan Bóg daje obietnicę, że wyprowadzi nas z grobu beznadziei oraz przy zmartwychwstaniu ciała. A do tego udzieli nam Ducha, który będzie nas ożywiał i prowadził. </w:t>
                  </w:r>
                </w:p>
                <w:p w:rsidR="00BA5871" w:rsidRPr="00BA4D8F" w:rsidRDefault="00BA5871" w:rsidP="00BA4D8F">
                  <w:pPr>
                    <w:spacing w:line="240" w:lineRule="auto"/>
                    <w:rPr>
                      <w:rFonts w:ascii="Tahoma" w:hAnsi="Tahoma" w:cs="Tahoma"/>
                      <w:b/>
                      <w:color w:val="000000"/>
                      <w:sz w:val="23"/>
                      <w:szCs w:val="23"/>
                    </w:rPr>
                  </w:pPr>
                  <w:r w:rsidRPr="00BA4D8F">
                    <w:rPr>
                      <w:rFonts w:ascii="Tahoma" w:hAnsi="Tahoma" w:cs="Tahoma"/>
                      <w:b/>
                      <w:color w:val="000000"/>
                      <w:sz w:val="23"/>
                      <w:szCs w:val="23"/>
                    </w:rPr>
                    <w:t>Psalm 130</w:t>
                  </w:r>
                </w:p>
                <w:p w:rsidR="00BA5871" w:rsidRPr="00BA4D8F" w:rsidRDefault="00BA5871" w:rsidP="00BA4D8F">
                  <w:pPr>
                    <w:spacing w:line="240" w:lineRule="auto"/>
                    <w:rPr>
                      <w:rFonts w:ascii="Tahoma" w:hAnsi="Tahoma" w:cs="Tahoma"/>
                      <w:color w:val="000000"/>
                      <w:sz w:val="23"/>
                      <w:szCs w:val="23"/>
                    </w:rPr>
                  </w:pPr>
                  <w:r w:rsidRPr="00BA4D8F">
                    <w:rPr>
                      <w:rFonts w:ascii="Tahoma" w:hAnsi="Tahoma" w:cs="Tahoma"/>
                      <w:color w:val="000000"/>
                      <w:sz w:val="23"/>
                      <w:szCs w:val="23"/>
                    </w:rPr>
                    <w:t xml:space="preserve">To co Pan mówi, powinno być przyjęte przez każdego z nas z nadzieją, z wyczekiwaniem, gdyż On jest prawdomówny. </w:t>
                  </w:r>
                </w:p>
                <w:p w:rsidR="00BA5871" w:rsidRPr="00BA4D8F" w:rsidRDefault="00BA5871" w:rsidP="00BA4D8F">
                  <w:pPr>
                    <w:spacing w:line="240" w:lineRule="auto"/>
                    <w:rPr>
                      <w:rFonts w:ascii="Tahoma" w:hAnsi="Tahoma" w:cs="Tahoma"/>
                      <w:b/>
                      <w:color w:val="000000"/>
                      <w:sz w:val="23"/>
                      <w:szCs w:val="23"/>
                    </w:rPr>
                  </w:pPr>
                  <w:r w:rsidRPr="00BA4D8F">
                    <w:rPr>
                      <w:rFonts w:ascii="Tahoma" w:hAnsi="Tahoma" w:cs="Tahoma"/>
                      <w:b/>
                      <w:color w:val="000000"/>
                      <w:sz w:val="23"/>
                      <w:szCs w:val="23"/>
                    </w:rPr>
                    <w:t>II Czytanie Rz 8,8-11</w:t>
                  </w:r>
                </w:p>
                <w:p w:rsidR="00BA5871" w:rsidRPr="00BA4D8F" w:rsidRDefault="00BA5871" w:rsidP="00BA4D8F">
                  <w:pPr>
                    <w:spacing w:line="240" w:lineRule="auto"/>
                    <w:rPr>
                      <w:rFonts w:ascii="Tahoma" w:hAnsi="Tahoma" w:cs="Tahoma"/>
                      <w:color w:val="000000"/>
                      <w:sz w:val="23"/>
                      <w:szCs w:val="23"/>
                    </w:rPr>
                  </w:pPr>
                  <w:r w:rsidRPr="00BA4D8F">
                    <w:rPr>
                      <w:rFonts w:ascii="Tahoma" w:hAnsi="Tahoma" w:cs="Tahoma"/>
                      <w:color w:val="000000"/>
                      <w:sz w:val="23"/>
                      <w:szCs w:val="23"/>
                    </w:rPr>
                    <w:t xml:space="preserve">Duch, którego udzielił nam Chrystus, jest Tym, który prowadzi do życia wiecznego i pełnego. Ciało umiera, lecz dusza żyć będzie ze względu na Niego. </w:t>
                  </w:r>
                </w:p>
                <w:p w:rsidR="00BA5871" w:rsidRPr="00BA4D8F" w:rsidRDefault="00BA5871" w:rsidP="00BA4D8F">
                  <w:pPr>
                    <w:spacing w:line="240" w:lineRule="auto"/>
                    <w:rPr>
                      <w:rFonts w:ascii="Tahoma" w:hAnsi="Tahoma" w:cs="Tahoma"/>
                      <w:b/>
                      <w:color w:val="000000"/>
                      <w:sz w:val="23"/>
                      <w:szCs w:val="23"/>
                    </w:rPr>
                  </w:pPr>
                  <w:r w:rsidRPr="00BA4D8F">
                    <w:rPr>
                      <w:rFonts w:ascii="Tahoma" w:hAnsi="Tahoma" w:cs="Tahoma"/>
                      <w:b/>
                      <w:color w:val="000000"/>
                      <w:sz w:val="23"/>
                      <w:szCs w:val="23"/>
                    </w:rPr>
                    <w:t>Ewangelia J 11,1-45</w:t>
                  </w:r>
                </w:p>
                <w:p w:rsidR="00BA5871" w:rsidRPr="00BA4D8F" w:rsidRDefault="00BA5871" w:rsidP="00BA4D8F">
                  <w:pPr>
                    <w:spacing w:line="240" w:lineRule="auto"/>
                    <w:jc w:val="both"/>
                    <w:rPr>
                      <w:rFonts w:ascii="Tahoma" w:hAnsi="Tahoma" w:cs="Tahoma"/>
                      <w:b/>
                      <w:color w:val="000000"/>
                      <w:sz w:val="24"/>
                    </w:rPr>
                  </w:pPr>
                  <w:r w:rsidRPr="00BA4D8F">
                    <w:rPr>
                      <w:rFonts w:ascii="Tahoma" w:hAnsi="Tahoma" w:cs="Tahoma"/>
                      <w:color w:val="000000"/>
                      <w:sz w:val="23"/>
                      <w:szCs w:val="23"/>
                    </w:rPr>
                    <w:t>Jezus może sprawić zmartwychwstanie ludzkiego ciała, ale ważna jest też tutaj odpowiedz człowieka na pytanie: „Wierzysz w to?”. Jezus jest Bogiem, Tym, który wyprowadza z grobu Łazarza. Jezus jest też nadzieją na prawdziwe życie.</w:t>
                  </w:r>
                </w:p>
              </w:txbxContent>
            </v:textbox>
            <w10:wrap type="square" anchorx="margin" anchory="margin"/>
          </v:shape>
        </w:pict>
      </w:r>
      <w:r w:rsidR="004923D3" w:rsidRPr="00451AAA">
        <w:rPr>
          <w:rFonts w:ascii="Tahoma" w:hAnsi="Tahoma" w:cs="Tahoma"/>
          <w:b/>
          <w:bCs/>
          <w:color w:val="385623" w:themeColor="accent6" w:themeShade="80"/>
          <w:sz w:val="32"/>
          <w:szCs w:val="36"/>
        </w:rPr>
        <w:t>EWANGELIA NA DZIŚ</w:t>
      </w:r>
    </w:p>
    <w:p w:rsidR="00776950" w:rsidRPr="00782F8A" w:rsidRDefault="00443740" w:rsidP="00782F8A">
      <w:pPr>
        <w:pageBreakBefore/>
        <w:spacing w:before="840"/>
        <w:jc w:val="center"/>
        <w:rPr>
          <w:rFonts w:ascii="Tahoma" w:hAnsi="Tahoma" w:cs="Tahoma"/>
          <w:b/>
          <w:color w:val="70AD47" w:themeColor="accent6"/>
        </w:rPr>
      </w:pPr>
      <w:r w:rsidRPr="00443740">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443740" w:rsidP="009E159F">
      <w:pPr>
        <w:spacing w:before="360" w:line="240" w:lineRule="auto"/>
        <w:jc w:val="center"/>
        <w:rPr>
          <w:rFonts w:ascii="Tahoma" w:hAnsi="Tahoma" w:cs="Tahoma"/>
          <w:b/>
          <w:bCs/>
          <w:color w:val="92742A"/>
          <w:sz w:val="40"/>
          <w:szCs w:val="36"/>
        </w:rPr>
      </w:pPr>
      <w:r w:rsidRPr="00443740">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BA5871" w:rsidRDefault="00BA5871" w:rsidP="00532946">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BA5871" w:rsidRPr="00623DCB" w:rsidRDefault="00BA5871" w:rsidP="008603E0">
                  <w:pPr>
                    <w:jc w:val="both"/>
                    <w:rPr>
                      <w:rFonts w:ascii="Tahoma" w:hAnsi="Tahoma" w:cs="Tahoma"/>
                      <w:noProof/>
                      <w:sz w:val="28"/>
                      <w:szCs w:val="30"/>
                      <w:lang w:eastAsia="pl-PL"/>
                    </w:rPr>
                  </w:pPr>
                  <w:r w:rsidRPr="001F6EEF">
                    <w:rPr>
                      <w:rFonts w:ascii="Tahoma" w:hAnsi="Tahoma" w:cs="Tahoma"/>
                      <w:b/>
                      <w:color w:val="002060"/>
                      <w:sz w:val="36"/>
                      <w:szCs w:val="20"/>
                    </w:rPr>
                    <w:t xml:space="preserve">Św. Albert </w:t>
                  </w:r>
                  <w:r w:rsidRPr="008D44F0">
                    <w:rPr>
                      <w:rFonts w:ascii="Tahoma" w:hAnsi="Tahoma" w:cs="Tahoma"/>
                      <w:color w:val="FF0000"/>
                      <w:sz w:val="28"/>
                      <w:szCs w:val="28"/>
                    </w:rPr>
                    <w:t>/kontynuacja/</w:t>
                  </w:r>
                  <w:r>
                    <w:rPr>
                      <w:rFonts w:ascii="Tahoma" w:hAnsi="Tahoma" w:cs="Tahoma"/>
                      <w:sz w:val="28"/>
                      <w:szCs w:val="28"/>
                    </w:rPr>
                    <w:t>...</w:t>
                  </w:r>
                  <w:r w:rsidRPr="00623DCB">
                    <w:rPr>
                      <w:rFonts w:ascii="Tahoma" w:hAnsi="Tahoma" w:cs="Tahoma"/>
                      <w:noProof/>
                      <w:sz w:val="28"/>
                      <w:szCs w:val="30"/>
                      <w:lang w:eastAsia="pl-PL"/>
                    </w:rPr>
                    <w:t>przeznaczonej</w:t>
                  </w:r>
                  <w:r>
                    <w:rPr>
                      <w:rFonts w:ascii="Tahoma" w:hAnsi="Tahoma" w:cs="Tahoma"/>
                      <w:noProof/>
                      <w:sz w:val="28"/>
                      <w:szCs w:val="30"/>
                      <w:lang w:eastAsia="pl-PL"/>
                    </w:rPr>
                    <w:t xml:space="preserve"> dla nieboszczyka! Kiedy ocknął się z koszmaru, był już w Paryżu. Studniował malarstwo, poznał wielu sławnych artystów. Sam też miał przed sobą wspaniałą przyszłość. Do tego jeszcze zrobiono mu tam taką superowską protezę, że mógł jeździć nawet na łyżwach! A jednak wrócił do kraju. Jego pracownia malarska przy klasztorze ojców kapucynów w Krakowie stała się wkrótce przytuliskiem dla okolicznych nędzarzy. Poznał i tych, którzy wegetowali w pomieszczeniach miejsckiej ogrzewalni. A kiedy w ich twarzach zobaczył twarz Chrystusa, zrezygnował z kariery malarskiej, został </w:t>
                  </w:r>
                  <w:r w:rsidRPr="001B174B">
                    <w:rPr>
                      <w:rFonts w:ascii="Tahoma" w:hAnsi="Tahoma" w:cs="Tahoma"/>
                      <w:i/>
                      <w:noProof/>
                      <w:sz w:val="28"/>
                      <w:szCs w:val="30"/>
                      <w:lang w:eastAsia="pl-PL"/>
                    </w:rPr>
                    <w:t>tercjarzem</w:t>
                  </w:r>
                  <w:r>
                    <w:rPr>
                      <w:rFonts w:ascii="Tahoma" w:hAnsi="Tahoma" w:cs="Tahoma"/>
                      <w:noProof/>
                      <w:sz w:val="28"/>
                      <w:szCs w:val="30"/>
                      <w:lang w:eastAsia="pl-PL"/>
                    </w:rPr>
                    <w:t xml:space="preserve"> franciszkańskim i do końca życia służył im jako pokorny brak Albert. Mówiono, że był dobry jak chleb.</w:t>
                  </w:r>
                  <w:r>
                    <w:rPr>
                      <w:rFonts w:ascii="Tahoma" w:hAnsi="Tahoma" w:cs="Tahoma"/>
                      <w:noProof/>
                      <w:sz w:val="28"/>
                      <w:szCs w:val="30"/>
                      <w:lang w:eastAsia="pl-PL"/>
                    </w:rPr>
                    <w:tab/>
                    <w:t>Są różne rodzaje treningów. A co myślisz o treningu woli? Albert założył dzieki niemu dwa zgromadzenia zakonne: albertynów i albertynek. A ty – nie jesteś ciekawy, do czego doprowadziłby cię taki trening?</w:t>
                  </w:r>
                </w:p>
                <w:p w:rsidR="00BA5871" w:rsidRDefault="00BA5871" w:rsidP="008603E0">
                  <w:pPr>
                    <w:jc w:val="both"/>
                    <w:rPr>
                      <w:rFonts w:ascii="Tahoma" w:hAnsi="Tahoma" w:cs="Tahoma"/>
                      <w:sz w:val="30"/>
                      <w:szCs w:val="30"/>
                    </w:rPr>
                  </w:pPr>
                  <w:r>
                    <w:rPr>
                      <w:rFonts w:ascii="Tahoma" w:hAnsi="Tahoma" w:cs="Tahoma"/>
                      <w:noProof/>
                      <w:sz w:val="30"/>
                      <w:szCs w:val="30"/>
                      <w:lang w:eastAsia="pl-PL"/>
                    </w:rPr>
                    <w:drawing>
                      <wp:inline distT="0" distB="0" distL="0" distR="0">
                        <wp:extent cx="2212150" cy="3035481"/>
                        <wp:effectExtent l="19050" t="0" r="0" b="0"/>
                        <wp:docPr id="1" name="Obraz 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a:stretch>
                                  <a:fillRect/>
                                </a:stretch>
                              </pic:blipFill>
                              <pic:spPr>
                                <a:xfrm>
                                  <a:off x="0" y="0"/>
                                  <a:ext cx="2212150" cy="3035481"/>
                                </a:xfrm>
                                <a:prstGeom prst="rect">
                                  <a:avLst/>
                                </a:prstGeom>
                              </pic:spPr>
                            </pic:pic>
                          </a:graphicData>
                        </a:graphic>
                      </wp:inline>
                    </w:drawing>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443740" w:rsidP="00B45BEE">
      <w:pPr>
        <w:pStyle w:val="NormalnyWeb"/>
        <w:spacing w:before="0" w:after="200"/>
        <w:jc w:val="both"/>
        <w:rPr>
          <w:rFonts w:ascii="Tahoma" w:hAnsi="Tahoma" w:cs="Tahoma"/>
          <w:color w:val="000000"/>
          <w:sz w:val="32"/>
          <w:szCs w:val="32"/>
        </w:rPr>
      </w:pPr>
      <w:r w:rsidRPr="00443740">
        <w:rPr>
          <w:rFonts w:ascii="Tahoma" w:hAnsi="Tahoma" w:cs="Tahoma"/>
          <w:b/>
          <w:bCs/>
          <w:noProof/>
          <w:color w:val="92742A"/>
          <w:sz w:val="40"/>
          <w:szCs w:val="36"/>
          <w:lang w:eastAsia="en-US"/>
        </w:rPr>
        <w:pict>
          <v:shape id="_x0000_s1057" type="#_x0000_t202" style="position:absolute;left:0;text-align:left;margin-left:196.95pt;margin-top:17.65pt;width:354.4pt;height:243.75pt;z-index:251718656;mso-width-relative:margin;mso-height-relative:margin" strokecolor="white [3212]">
            <v:textbox style="mso-next-textbox:#_x0000_s1057">
              <w:txbxContent>
                <w:p w:rsidR="00BA5871" w:rsidRPr="00385360" w:rsidRDefault="00BA5871" w:rsidP="00807AE9">
                  <w:pPr>
                    <w:jc w:val="both"/>
                    <w:rPr>
                      <w:rFonts w:ascii="Tahoma" w:hAnsi="Tahoma" w:cs="Tahoma"/>
                      <w:color w:val="C00000"/>
                      <w:sz w:val="24"/>
                      <w:szCs w:val="20"/>
                    </w:rPr>
                  </w:pPr>
                  <w:r w:rsidRPr="001F6EEF">
                    <w:rPr>
                      <w:rFonts w:ascii="Tahoma" w:hAnsi="Tahoma" w:cs="Tahoma"/>
                      <w:b/>
                      <w:color w:val="002060"/>
                      <w:sz w:val="36"/>
                      <w:szCs w:val="20"/>
                    </w:rPr>
                    <w:t>Św. Al</w:t>
                  </w:r>
                  <w:r>
                    <w:rPr>
                      <w:rFonts w:ascii="Tahoma" w:hAnsi="Tahoma" w:cs="Tahoma"/>
                      <w:b/>
                      <w:color w:val="002060"/>
                      <w:sz w:val="36"/>
                      <w:szCs w:val="20"/>
                    </w:rPr>
                    <w:t>eksandra</w:t>
                  </w:r>
                  <w:r w:rsidRPr="001F6EEF">
                    <w:rPr>
                      <w:rFonts w:ascii="Tahoma" w:hAnsi="Tahoma" w:cs="Tahoma"/>
                      <w:sz w:val="36"/>
                      <w:szCs w:val="20"/>
                    </w:rPr>
                    <w:t xml:space="preserve"> </w:t>
                  </w:r>
                  <w:r>
                    <w:rPr>
                      <w:rFonts w:ascii="Tahoma" w:hAnsi="Tahoma" w:cs="Tahoma"/>
                      <w:sz w:val="28"/>
                      <w:szCs w:val="20"/>
                    </w:rPr>
                    <w:t xml:space="preserve">/? – ok. 300/ Nie było nikogo, kto nie słyszał o jej poświeceniu i dobroci. Miała już sporo siwych włosów, ale z twarzy można było wyczytać, że musiała być kiedyś piękną dziewczyną. I rzeczywiście. Niejeden młodzieniec starał się o jej rękę. Ona jednak oddała serce Bogu i Jemu złożyła w końcu w ofierze swoje życie. Teraz zbliżała się do sześćdziesiątki. Kobiety w jej wieku cieszyły się wnukami. Ona pozostając niezamężną, cieszyła się szacunkiem ludzi, którym zawsze spieszyła z pomocą. Mieszkała w Galacji, jednej z rzymskich prowincji w Azji Mniejszej, a konkretnie…      </w:t>
                  </w:r>
                  <w:r w:rsidRPr="00385360">
                    <w:rPr>
                      <w:rFonts w:ascii="Tahoma" w:hAnsi="Tahoma" w:cs="Tahoma"/>
                      <w:color w:val="C00000"/>
                      <w:sz w:val="24"/>
                      <w:szCs w:val="20"/>
                    </w:rPr>
                    <w:t>/kontynuacja za tydzień/</w:t>
                  </w:r>
                </w:p>
              </w:txbxContent>
            </v:textbox>
          </v:shape>
        </w:pict>
      </w: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443740"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BA5871" w:rsidRDefault="00BA5871"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BA5871" w:rsidRDefault="00BA5871"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BA5871" w:rsidRPr="00542F88" w:rsidRDefault="00BA5871"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BA5871" w:rsidRPr="00542F88" w:rsidRDefault="00BA5871"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BA5871" w:rsidRPr="00542F88" w:rsidRDefault="00BA5871"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BA5871" w:rsidRDefault="00BA5871"/>
              </w:txbxContent>
            </v:textbox>
          </v:shape>
        </w:pict>
      </w:r>
    </w:p>
    <w:p w:rsidR="009A7CFB" w:rsidRDefault="00443740"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BA5871" w:rsidRPr="004629B5" w:rsidRDefault="00BA5871"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BA5871" w:rsidRDefault="00BA5871"/>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443740"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BA5871" w:rsidRPr="00EF2C73" w:rsidRDefault="00BA5871" w:rsidP="0080667D">
                  <w:pPr>
                    <w:spacing w:after="0"/>
                    <w:jc w:val="both"/>
                    <w:rPr>
                      <w:rFonts w:ascii="Monotype Corsiva" w:hAnsi="Monotype Corsiva"/>
                      <w:sz w:val="36"/>
                      <w:szCs w:val="36"/>
                    </w:rPr>
                  </w:pPr>
                  <w:r>
                    <w:rPr>
                      <w:rFonts w:ascii="Monotype Corsiva" w:hAnsi="Monotype Corsiva"/>
                      <w:sz w:val="36"/>
                      <w:szCs w:val="36"/>
                    </w:rPr>
                    <w:t>…rachunek sumienia i czytanie Ewangelii.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20 marca rekolekcje święte – pod hasłem „Odpowiedzialni za śluby narodu”. Prowadził Ks. Prefekt Włodzimierz Kosiorek.</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Niedziela Palmowa – wierni licznie przybywają do świątyni. Kościół nie jest w stanie ich pomieścić, dlatego urządzamy dwa razy procesję palmową: o godzinie 10.00 dla dzieci i młodzieży, a o godzinie 12.00 dla starszych.</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 xml:space="preserve">8 maja I Komunia Święta. 68 dzieci przyjmuje Pana Jezusa po raz pierwszy. </w:t>
                  </w:r>
                  <w:r>
                    <w:rPr>
                      <w:rFonts w:ascii="Monotype Corsiva" w:hAnsi="Monotype Corsiva"/>
                      <w:sz w:val="36"/>
                      <w:szCs w:val="36"/>
                    </w:rPr>
                    <w:tab/>
                  </w:r>
                  <w:r>
                    <w:rPr>
                      <w:rFonts w:ascii="Monotype Corsiva" w:hAnsi="Monotype Corsiva"/>
                      <w:sz w:val="36"/>
                      <w:szCs w:val="36"/>
                    </w:rPr>
                    <w:tab/>
                    <w:t>22 maja – Komunia Święta Generalna, w której uczestniczy 67 dzieci.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12 czerwca Ks. Ryszard Piórkowski, nowo wyświęcony kapłan odprawia uroczystą Mszę Św. i udziela prymicyjnego błogosławieństwa. Ks. Ryszard pochodzi z Zarąb. Jako młodzieniec wyprowadził się wraz z rodzicami z Zarąb i zamieszkał w okolicach Warszawy. Wstąpił do Seminarium Warszawskiego i tam został wyświęcony na kapłana. Czując się związany z rodzinnymi stronami, pragnął odprawić Mszę Św. Prymicyjną w Zarębach. Od początku istnienia parafii w Zarębach nie było jeszcze kapłana pochodzącego z tej miejscowości. To pierwsza jaskółka, zapowiedź miłosierdzia Bożego, że może nasza parafia stanie się żywą cząstką Kościoła. Modlimy się gorąco o powołania. Kilku chłopców wstąpiło do małego Seminarium. Komuniści robią chłopcom trudności w szkole, aby nie poświęcali się na służbę Bogu. Chłopcy nie zrażają się trudnościami, idą zdecydowani. To budzi jeszcze większą nadzieję.</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10 sierpnia mimo złej pogody w ciągu tygodnia, w dzień odpustu zaświeciło...</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443740"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BA5871" w:rsidRPr="00134AF8" w:rsidRDefault="00BA5871"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BA5871" w:rsidRPr="00134AF8" w:rsidRDefault="00BA5871"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443740"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41.05pt;width:210.75pt;height:575.25pt;z-index:251713536" strokecolor="white [3212]">
            <v:textbox style="mso-next-textbox:#_x0000_s1043">
              <w:txbxContent>
                <w:p w:rsidR="00BA5871" w:rsidRPr="009A6C2C" w:rsidRDefault="00BA5871"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BA5871" w:rsidRPr="0029643D" w:rsidRDefault="00BA5871"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BA5871" w:rsidRPr="006870BF" w:rsidRDefault="00BA5871" w:rsidP="00961F8F">
                  <w:pPr>
                    <w:spacing w:after="30" w:line="240" w:lineRule="auto"/>
                    <w:rPr>
                      <w:rFonts w:ascii="Monotype Corsiva" w:hAnsi="Monotype Corsiva" w:cs="Tahoma"/>
                      <w:sz w:val="24"/>
                      <w:szCs w:val="34"/>
                    </w:rPr>
                  </w:pPr>
                </w:p>
                <w:p w:rsidR="00BA5871" w:rsidRPr="009D22FC" w:rsidRDefault="00BA5871" w:rsidP="00665F87">
                  <w:pPr>
                    <w:spacing w:after="30" w:line="240" w:lineRule="auto"/>
                    <w:jc w:val="both"/>
                    <w:rPr>
                      <w:rFonts w:ascii="Monotype Corsiva" w:hAnsi="Monotype Corsiva"/>
                      <w:sz w:val="36"/>
                      <w:szCs w:val="34"/>
                    </w:rPr>
                  </w:pPr>
                  <w:r>
                    <w:rPr>
                      <w:rFonts w:ascii="Monotype Corsiva" w:hAnsi="Monotype Corsiva"/>
                      <w:sz w:val="36"/>
                      <w:szCs w:val="34"/>
                    </w:rPr>
                    <w:tab/>
                    <w:t>A gdyby tak  piętrzące się problemy ująć w słowa? Może wówczas przestaną być takie przerażające?</w:t>
                  </w:r>
                </w:p>
                <w:p w:rsidR="00BA5871" w:rsidRPr="005A6DFE" w:rsidRDefault="00BA5871" w:rsidP="00895B5A">
                  <w:pPr>
                    <w:spacing w:after="30" w:line="240" w:lineRule="auto"/>
                    <w:ind w:firstLine="708"/>
                    <w:jc w:val="both"/>
                    <w:rPr>
                      <w:rFonts w:ascii="Monotype Corsiva" w:hAnsi="Monotype Corsiva"/>
                      <w:sz w:val="28"/>
                      <w:szCs w:val="34"/>
                    </w:rPr>
                  </w:pPr>
                </w:p>
                <w:p w:rsidR="00BA5871" w:rsidRDefault="00BA5871"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Prawdziwi przyjaciele – jedna z najwyższych wartości na świecie.</w:t>
                  </w:r>
                </w:p>
                <w:p w:rsidR="00BA5871" w:rsidRPr="000F6C28" w:rsidRDefault="00BA5871" w:rsidP="00A164AA">
                  <w:pPr>
                    <w:spacing w:after="30" w:line="240" w:lineRule="auto"/>
                    <w:ind w:firstLine="708"/>
                    <w:jc w:val="both"/>
                    <w:rPr>
                      <w:rFonts w:ascii="Monotype Corsiva" w:hAnsi="Monotype Corsiva"/>
                      <w:sz w:val="20"/>
                      <w:szCs w:val="34"/>
                    </w:rPr>
                  </w:pPr>
                </w:p>
                <w:p w:rsidR="00BA5871" w:rsidRPr="009D22FC" w:rsidRDefault="00BA5871" w:rsidP="00EA51FD">
                  <w:pPr>
                    <w:spacing w:after="30" w:line="240" w:lineRule="auto"/>
                    <w:jc w:val="both"/>
                    <w:rPr>
                      <w:rFonts w:ascii="Monotype Corsiva" w:hAnsi="Monotype Corsiva"/>
                      <w:sz w:val="20"/>
                      <w:szCs w:val="34"/>
                    </w:rPr>
                  </w:pPr>
                </w:p>
                <w:p w:rsidR="00BA5871" w:rsidRDefault="00BA5871"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4"/>
                                <a:stretch>
                                  <a:fillRect/>
                                </a:stretch>
                              </pic:blipFill>
                              <pic:spPr>
                                <a:xfrm>
                                  <a:off x="0" y="0"/>
                                  <a:ext cx="2378214" cy="631214"/>
                                </a:xfrm>
                                <a:prstGeom prst="rect">
                                  <a:avLst/>
                                </a:prstGeom>
                              </pic:spPr>
                            </pic:pic>
                          </a:graphicData>
                        </a:graphic>
                      </wp:inline>
                    </w:drawing>
                  </w:r>
                </w:p>
                <w:p w:rsidR="00BA5871" w:rsidRPr="009D22FC" w:rsidRDefault="00BA5871" w:rsidP="00EA51FD">
                  <w:pPr>
                    <w:spacing w:after="30" w:line="240" w:lineRule="auto"/>
                    <w:jc w:val="both"/>
                    <w:rPr>
                      <w:rFonts w:ascii="Monotype Corsiva" w:hAnsi="Monotype Corsiva"/>
                      <w:sz w:val="20"/>
                      <w:szCs w:val="34"/>
                    </w:rPr>
                  </w:pPr>
                </w:p>
                <w:p w:rsidR="00BA5871" w:rsidRDefault="00BA5871"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BA5871" w:rsidRPr="006870BF" w:rsidRDefault="00BA5871" w:rsidP="00EA51FD">
                  <w:pPr>
                    <w:spacing w:after="30" w:line="240" w:lineRule="auto"/>
                    <w:jc w:val="center"/>
                    <w:rPr>
                      <w:rFonts w:ascii="Monotype Corsiva" w:hAnsi="Monotype Corsiva"/>
                      <w:sz w:val="24"/>
                      <w:szCs w:val="34"/>
                    </w:rPr>
                  </w:pPr>
                </w:p>
                <w:p w:rsidR="00BA5871" w:rsidRPr="009D22FC" w:rsidRDefault="00BA5871"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Odwaga to panowanie nad strachem, a nie brak strachu.</w:t>
                  </w:r>
                </w:p>
                <w:p w:rsidR="00BA5871" w:rsidRPr="003A6FC7" w:rsidRDefault="00BA5871" w:rsidP="001C7BA2">
                  <w:pPr>
                    <w:spacing w:after="30" w:line="240" w:lineRule="auto"/>
                    <w:jc w:val="right"/>
                    <w:rPr>
                      <w:rFonts w:ascii="Monotype Corsiva" w:hAnsi="Monotype Corsiva"/>
                      <w:sz w:val="30"/>
                      <w:szCs w:val="30"/>
                    </w:rPr>
                  </w:pPr>
                  <w:r>
                    <w:rPr>
                      <w:rFonts w:ascii="Monotype Corsiva" w:hAnsi="Monotype Corsiva"/>
                      <w:sz w:val="30"/>
                      <w:szCs w:val="30"/>
                    </w:rPr>
                    <w:t>Mark Twain</w:t>
                  </w:r>
                </w:p>
                <w:p w:rsidR="00BA5871" w:rsidRPr="009D22FC" w:rsidRDefault="00BA5871" w:rsidP="001C7BA2">
                  <w:pPr>
                    <w:spacing w:after="30" w:line="240" w:lineRule="auto"/>
                    <w:jc w:val="right"/>
                    <w:rPr>
                      <w:rFonts w:ascii="Monotype Corsiva" w:hAnsi="Monotype Corsiva"/>
                      <w:sz w:val="24"/>
                      <w:szCs w:val="34"/>
                    </w:rPr>
                  </w:pPr>
                </w:p>
                <w:p w:rsidR="00BA5871" w:rsidRPr="009D22FC" w:rsidRDefault="00BA5871"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Do odważnych świat należy.</w:t>
                  </w:r>
                </w:p>
                <w:p w:rsidR="00BA5871" w:rsidRDefault="00BA5871" w:rsidP="00DC166B">
                  <w:pPr>
                    <w:spacing w:after="30" w:line="240" w:lineRule="auto"/>
                    <w:jc w:val="right"/>
                    <w:rPr>
                      <w:rFonts w:ascii="Monotype Corsiva" w:hAnsi="Monotype Corsiva"/>
                      <w:sz w:val="30"/>
                      <w:szCs w:val="30"/>
                    </w:rPr>
                  </w:pPr>
                  <w:r>
                    <w:rPr>
                      <w:rFonts w:ascii="Monotype Corsiva" w:hAnsi="Monotype Corsiva"/>
                      <w:sz w:val="30"/>
                      <w:szCs w:val="30"/>
                    </w:rPr>
                    <w:t>Terencjusz</w:t>
                  </w:r>
                </w:p>
              </w:txbxContent>
            </v:textbox>
          </v:shape>
        </w:pict>
      </w:r>
      <w:r>
        <w:rPr>
          <w:rFonts w:ascii="Tahoma" w:hAnsi="Tahoma" w:cs="Tahoma"/>
          <w:noProof/>
          <w:color w:val="000000"/>
          <w:sz w:val="32"/>
          <w:szCs w:val="32"/>
        </w:rPr>
        <w:pict>
          <v:shape id="_x0000_s1046" type="#_x0000_t202" style="position:absolute;left:0;text-align:left;margin-left:229.2pt;margin-top:44.8pt;width:324pt;height:594pt;z-index:251715584" strokecolor="white [3212]">
            <v:textbox style="mso-next-textbox:#_x0000_s1046">
              <w:txbxContent>
                <w:p w:rsidR="00BA5871" w:rsidRPr="00967C17" w:rsidRDefault="00BA5871"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BA5871" w:rsidRDefault="00BA5871" w:rsidP="00896BC5">
                  <w:pPr>
                    <w:jc w:val="center"/>
                    <w:rPr>
                      <w:rFonts w:ascii="Lucida Handwriting" w:hAnsi="Lucida Handwriting"/>
                      <w:sz w:val="28"/>
                    </w:rPr>
                  </w:pPr>
                  <w:r w:rsidRPr="00967C17">
                    <w:rPr>
                      <w:rFonts w:ascii="Lucida Handwriting" w:hAnsi="Lucida Handwriting"/>
                      <w:sz w:val="28"/>
                    </w:rPr>
                    <w:t>Mariarosa Guerrini OSA</w:t>
                  </w:r>
                </w:p>
                <w:p w:rsidR="00BA5871" w:rsidRDefault="00BA5871" w:rsidP="00896BC5">
                  <w:pPr>
                    <w:jc w:val="center"/>
                    <w:rPr>
                      <w:rFonts w:ascii="Lucida Handwriting" w:hAnsi="Lucida Handwriting"/>
                      <w:b/>
                    </w:rPr>
                  </w:pPr>
                  <w:r w:rsidRPr="0020587C">
                    <w:rPr>
                      <w:rFonts w:ascii="Lucida Handwriting" w:hAnsi="Lucida Handwriting"/>
                      <w:b/>
                    </w:rPr>
                    <w:t>TRUDNY ENTUZJASTYCZNY KATECHIZM JEZUSA</w:t>
                  </w:r>
                </w:p>
                <w:p w:rsidR="00BA5871" w:rsidRPr="00AD7592" w:rsidRDefault="00BA5871" w:rsidP="00896BC5">
                  <w:pPr>
                    <w:jc w:val="center"/>
                    <w:rPr>
                      <w:rFonts w:ascii="Lucida Handwriting" w:hAnsi="Lucida Handwriting"/>
                      <w:b/>
                      <w:sz w:val="12"/>
                    </w:rPr>
                  </w:pPr>
                </w:p>
                <w:p w:rsidR="00BA5871" w:rsidRDefault="00BA5871" w:rsidP="00B010FD">
                  <w:pPr>
                    <w:jc w:val="center"/>
                    <w:rPr>
                      <w:noProof/>
                      <w:lang w:eastAsia="pl-PL"/>
                    </w:rPr>
                  </w:pPr>
                  <w:r>
                    <w:rPr>
                      <w:noProof/>
                      <w:lang w:eastAsia="pl-PL"/>
                    </w:rPr>
                    <w:drawing>
                      <wp:inline distT="0" distB="0" distL="0" distR="0">
                        <wp:extent cx="3515887" cy="5675586"/>
                        <wp:effectExtent l="19050" t="0" r="8363"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tretch>
                                  <a:fillRect/>
                                </a:stretch>
                              </pic:blipFill>
                              <pic:spPr>
                                <a:xfrm>
                                  <a:off x="0" y="0"/>
                                  <a:ext cx="3515887" cy="5675586"/>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443740" w:rsidP="00FA4678">
      <w:pPr>
        <w:jc w:val="center"/>
        <w:rPr>
          <w:rFonts w:ascii="Times New Roman" w:hAnsi="Times New Roman"/>
          <w:b/>
          <w:color w:val="833C0B" w:themeColor="accent2" w:themeShade="80"/>
          <w:sz w:val="28"/>
          <w:szCs w:val="24"/>
        </w:rPr>
      </w:pPr>
      <w:r w:rsidRPr="00443740">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BA5871" w:rsidRDefault="00BA5871" w:rsidP="001404B4">
                  <w:pPr>
                    <w:rPr>
                      <w:rFonts w:ascii="Tahoma" w:hAnsi="Tahoma" w:cs="Tahoma"/>
                      <w:sz w:val="28"/>
                      <w:szCs w:val="26"/>
                    </w:rPr>
                  </w:pPr>
                  <w:r>
                    <w:rPr>
                      <w:rFonts w:ascii="Tahoma" w:hAnsi="Tahoma" w:cs="Tahoma"/>
                      <w:sz w:val="32"/>
                      <w:szCs w:val="26"/>
                      <w:u w:val="single"/>
                    </w:rPr>
                    <w:t>Rozdział drugi</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i/>
                      <w:sz w:val="36"/>
                      <w:szCs w:val="26"/>
                    </w:rPr>
                    <w:t xml:space="preserve">Jak celebrować obrzędy wstępne </w:t>
                  </w:r>
                </w:p>
                <w:p w:rsidR="00BA5871" w:rsidRPr="006A1228" w:rsidRDefault="00BA5871" w:rsidP="00753D3E">
                  <w:pPr>
                    <w:ind w:firstLine="708"/>
                    <w:jc w:val="both"/>
                    <w:rPr>
                      <w:rFonts w:ascii="Tahoma" w:hAnsi="Tahoma" w:cs="Tahoma"/>
                      <w:color w:val="0070C0"/>
                      <w:sz w:val="26"/>
                      <w:szCs w:val="26"/>
                    </w:rPr>
                  </w:pPr>
                  <w:r w:rsidRPr="00D954BF">
                    <w:rPr>
                      <w:rFonts w:ascii="Tahoma" w:hAnsi="Tahoma" w:cs="Tahoma"/>
                      <w:color w:val="0070C0"/>
                      <w:sz w:val="28"/>
                      <w:szCs w:val="24"/>
                    </w:rPr>
                    <w:t>Wiara starożytnego Kościoła</w:t>
                  </w:r>
                  <w:r w:rsidRPr="006A1228">
                    <w:rPr>
                      <w:rFonts w:ascii="Tahoma" w:hAnsi="Tahoma" w:cs="Tahoma"/>
                      <w:b/>
                      <w:color w:val="0070C0"/>
                      <w:sz w:val="28"/>
                      <w:szCs w:val="24"/>
                    </w:rPr>
                    <w:tab/>
                  </w:r>
                  <w:r>
                    <w:rPr>
                      <w:rFonts w:ascii="Tahoma" w:hAnsi="Tahoma" w:cs="Tahoma"/>
                      <w:b/>
                      <w:color w:val="0070C0"/>
                      <w:sz w:val="28"/>
                      <w:szCs w:val="24"/>
                    </w:rPr>
                    <w:tab/>
                  </w:r>
                  <w:r w:rsidRPr="00D8642C">
                    <w:rPr>
                      <w:rFonts w:ascii="Tahoma" w:hAnsi="Tahoma" w:cs="Tahoma"/>
                      <w:color w:val="0070C0"/>
                      <w:sz w:val="28"/>
                      <w:szCs w:val="24"/>
                    </w:rPr>
                    <w:tab/>
                  </w:r>
                  <w:r w:rsidRPr="00D8642C">
                    <w:rPr>
                      <w:rFonts w:ascii="Tahoma" w:hAnsi="Tahoma" w:cs="Tahoma"/>
                      <w:color w:val="0070C0"/>
                      <w:sz w:val="28"/>
                      <w:szCs w:val="24"/>
                    </w:rPr>
                    <w:tab/>
                  </w:r>
                  <w:r w:rsidRPr="00D8642C">
                    <w:rPr>
                      <w:rFonts w:ascii="Tahoma" w:hAnsi="Tahoma" w:cs="Tahoma"/>
                      <w:color w:val="0070C0"/>
                      <w:sz w:val="28"/>
                      <w:szCs w:val="24"/>
                    </w:rPr>
                    <w:tab/>
                  </w:r>
                  <w:r w:rsidRPr="00D8642C">
                    <w:rPr>
                      <w:rFonts w:ascii="Tahoma" w:hAnsi="Tahoma" w:cs="Tahoma"/>
                      <w:color w:val="0070C0"/>
                      <w:sz w:val="28"/>
                      <w:szCs w:val="24"/>
                    </w:rPr>
                    <w:tab/>
                  </w:r>
                  <w:r w:rsidRPr="00D8642C">
                    <w:rPr>
                      <w:rFonts w:ascii="Tahoma" w:hAnsi="Tahoma" w:cs="Tahoma"/>
                      <w:color w:val="0070C0"/>
                      <w:sz w:val="28"/>
                      <w:szCs w:val="24"/>
                    </w:rPr>
                    <w:tab/>
                  </w:r>
                  <w:r w:rsidRPr="00D8642C">
                    <w:rPr>
                      <w:rFonts w:ascii="Tahoma" w:hAnsi="Tahoma" w:cs="Tahoma"/>
                      <w:color w:val="0070C0"/>
                      <w:sz w:val="28"/>
                      <w:szCs w:val="24"/>
                    </w:rPr>
                    <w:tab/>
                  </w:r>
                  <w:r w:rsidRPr="00D8642C">
                    <w:rPr>
                      <w:rFonts w:ascii="Tahoma" w:hAnsi="Tahoma" w:cs="Tahoma"/>
                      <w:color w:val="0070C0"/>
                      <w:sz w:val="28"/>
                      <w:szCs w:val="24"/>
                    </w:rPr>
                    <w:tab/>
                  </w:r>
                  <w:r w:rsidRPr="00D8642C">
                    <w:rPr>
                      <w:rFonts w:ascii="Tahoma" w:hAnsi="Tahoma" w:cs="Tahoma"/>
                      <w:color w:val="0070C0"/>
                      <w:sz w:val="28"/>
                      <w:szCs w:val="24"/>
                    </w:rPr>
                    <w:tab/>
                  </w:r>
                  <w:r w:rsidRPr="00753D3E">
                    <w:rPr>
                      <w:rFonts w:ascii="Tahoma" w:hAnsi="Tahoma" w:cs="Tahoma"/>
                      <w:color w:val="0070C0"/>
                      <w:sz w:val="26"/>
                      <w:szCs w:val="26"/>
                    </w:rPr>
                    <w:t>„Dzięki</w:t>
                  </w:r>
                  <w:r>
                    <w:rPr>
                      <w:rFonts w:ascii="Tahoma" w:hAnsi="Tahoma" w:cs="Tahoma"/>
                      <w:color w:val="0070C0"/>
                      <w:sz w:val="26"/>
                      <w:szCs w:val="26"/>
                    </w:rPr>
                    <w:t xml:space="preserve"> znakowi krzyża ustaje wszelka magia, a wszelkie czary są zniweczone, wszelkie bożki osamotnione i opuszczone, ustaje wszelka bezmyślna przyjemność i każdy od ziemi ku niebu spogląda” /św. Atanazy, </w:t>
                  </w:r>
                  <w:r w:rsidRPr="00D954BF">
                    <w:rPr>
                      <w:rFonts w:ascii="Tahoma" w:hAnsi="Tahoma" w:cs="Tahoma"/>
                      <w:i/>
                      <w:color w:val="0070C0"/>
                      <w:sz w:val="26"/>
                      <w:szCs w:val="26"/>
                    </w:rPr>
                    <w:t>O wcieleniu Słowa 31,2</w:t>
                  </w:r>
                  <w:r>
                    <w:rPr>
                      <w:rFonts w:ascii="Tahoma" w:hAnsi="Tahoma" w:cs="Tahoma"/>
                      <w:color w:val="0070C0"/>
                      <w:sz w:val="26"/>
                      <w:szCs w:val="26"/>
                    </w:rPr>
                    <w:t>/.</w:t>
                  </w:r>
                  <w:r>
                    <w:rPr>
                      <w:rFonts w:ascii="Tahoma" w:hAnsi="Tahoma" w:cs="Tahoma"/>
                      <w:color w:val="0070C0"/>
                      <w:sz w:val="26"/>
                      <w:szCs w:val="26"/>
                    </w:rPr>
                    <w:tab/>
                  </w:r>
                  <w:r>
                    <w:rPr>
                      <w:rFonts w:ascii="Tahoma" w:hAnsi="Tahoma" w:cs="Tahoma"/>
                      <w:color w:val="0070C0"/>
                      <w:sz w:val="26"/>
                      <w:szCs w:val="26"/>
                    </w:rPr>
                    <w:tab/>
                  </w:r>
                  <w:r>
                    <w:rPr>
                      <w:rFonts w:ascii="Tahoma" w:hAnsi="Tahoma" w:cs="Tahoma"/>
                      <w:color w:val="0070C0"/>
                      <w:sz w:val="26"/>
                      <w:szCs w:val="26"/>
                    </w:rPr>
                    <w:tab/>
                  </w:r>
                  <w:r>
                    <w:rPr>
                      <w:rFonts w:ascii="Tahoma" w:hAnsi="Tahoma" w:cs="Tahoma"/>
                      <w:color w:val="0070C0"/>
                      <w:sz w:val="26"/>
                      <w:szCs w:val="26"/>
                    </w:rPr>
                    <w:tab/>
                    <w:t xml:space="preserve">„Niech więc nikt nie odczuwa zmęczenia! Chwyć za broń dla krzyża przeciw wrogom! Postaw wiarę w krzyż jako znak zwycięstwa przeciw buntownikom! Gdy masz dyskutować z niewierzącymi o krzyżu Chrystusa, uczyń wpierw ręką znak krzyża Chrystusowego, a przeciwnik zamilknie. Nie wstydź się wyznać krzyża!” /św. Cyryl Jerozolimski, </w:t>
                  </w:r>
                  <w:r w:rsidRPr="00E974B1">
                    <w:rPr>
                      <w:rFonts w:ascii="Tahoma" w:hAnsi="Tahoma" w:cs="Tahoma"/>
                      <w:i/>
                      <w:color w:val="0070C0"/>
                      <w:sz w:val="26"/>
                      <w:szCs w:val="26"/>
                    </w:rPr>
                    <w:t>Katecheza</w:t>
                  </w:r>
                  <w:r>
                    <w:rPr>
                      <w:rFonts w:ascii="Tahoma" w:hAnsi="Tahoma" w:cs="Tahoma"/>
                      <w:color w:val="0070C0"/>
                      <w:sz w:val="26"/>
                      <w:szCs w:val="26"/>
                    </w:rPr>
                    <w:t xml:space="preserve"> 13,22/.</w:t>
                  </w:r>
                  <w:r>
                    <w:rPr>
                      <w:rFonts w:ascii="Tahoma" w:hAnsi="Tahoma" w:cs="Tahoma"/>
                      <w:color w:val="0070C0"/>
                      <w:sz w:val="26"/>
                      <w:szCs w:val="26"/>
                    </w:rPr>
                    <w:tab/>
                  </w:r>
                  <w:r>
                    <w:rPr>
                      <w:rFonts w:ascii="Tahoma" w:hAnsi="Tahoma" w:cs="Tahoma"/>
                      <w:color w:val="0070C0"/>
                      <w:sz w:val="26"/>
                      <w:szCs w:val="26"/>
                    </w:rPr>
                    <w:tab/>
                  </w:r>
                  <w:r>
                    <w:rPr>
                      <w:rFonts w:ascii="Tahoma" w:hAnsi="Tahoma" w:cs="Tahoma"/>
                      <w:color w:val="0070C0"/>
                      <w:sz w:val="26"/>
                      <w:szCs w:val="26"/>
                    </w:rPr>
                    <w:tab/>
                  </w:r>
                  <w:r>
                    <w:rPr>
                      <w:rFonts w:ascii="Tahoma" w:hAnsi="Tahoma" w:cs="Tahoma"/>
                      <w:color w:val="0070C0"/>
                      <w:sz w:val="26"/>
                      <w:szCs w:val="26"/>
                    </w:rPr>
                    <w:tab/>
                  </w:r>
                  <w:r>
                    <w:rPr>
                      <w:rFonts w:ascii="Tahoma" w:hAnsi="Tahoma" w:cs="Tahoma"/>
                      <w:color w:val="0070C0"/>
                      <w:sz w:val="26"/>
                      <w:szCs w:val="26"/>
                    </w:rPr>
                    <w:tab/>
                  </w:r>
                  <w:r>
                    <w:rPr>
                      <w:rFonts w:ascii="Tahoma" w:hAnsi="Tahoma" w:cs="Tahoma"/>
                      <w:color w:val="0070C0"/>
                      <w:sz w:val="26"/>
                      <w:szCs w:val="26"/>
                    </w:rPr>
                    <w:tab/>
                  </w:r>
                  <w:r>
                    <w:rPr>
                      <w:rFonts w:ascii="Tahoma" w:hAnsi="Tahoma" w:cs="Tahoma"/>
                      <w:color w:val="0070C0"/>
                      <w:sz w:val="26"/>
                      <w:szCs w:val="26"/>
                    </w:rPr>
                    <w:tab/>
                  </w:r>
                  <w:r>
                    <w:rPr>
                      <w:rFonts w:ascii="Tahoma" w:hAnsi="Tahoma" w:cs="Tahoma"/>
                      <w:color w:val="0070C0"/>
                      <w:sz w:val="26"/>
                      <w:szCs w:val="26"/>
                    </w:rPr>
                    <w:tab/>
                  </w:r>
                  <w:r>
                    <w:rPr>
                      <w:rFonts w:ascii="Tahoma" w:hAnsi="Tahoma" w:cs="Tahoma"/>
                      <w:color w:val="0070C0"/>
                      <w:sz w:val="26"/>
                      <w:szCs w:val="26"/>
                    </w:rPr>
                    <w:tab/>
                  </w:r>
                  <w:r>
                    <w:rPr>
                      <w:rFonts w:ascii="Tahoma" w:hAnsi="Tahoma" w:cs="Tahoma"/>
                      <w:color w:val="0070C0"/>
                      <w:sz w:val="26"/>
                      <w:szCs w:val="26"/>
                    </w:rPr>
                    <w:tab/>
                    <w:t xml:space="preserve">„(Niech te drobne kwiaty zerwane na pięknych łąkach Pisma Świętego wystarczą do zwrócenia ci uwagi), abyś zamykała przybytek serca swego i często wzmacniała znakiem (krzyża) twoje ciało, aby niszczyciel Egiptu nie znajdował u ciebie miejsca…” /św. Hieronim, </w:t>
                  </w:r>
                  <w:r w:rsidRPr="00333613">
                    <w:rPr>
                      <w:rFonts w:ascii="Tahoma" w:hAnsi="Tahoma" w:cs="Tahoma"/>
                      <w:i/>
                      <w:color w:val="0070C0"/>
                      <w:sz w:val="26"/>
                      <w:szCs w:val="26"/>
                    </w:rPr>
                    <w:t xml:space="preserve">List </w:t>
                  </w:r>
                  <w:r>
                    <w:rPr>
                      <w:rFonts w:ascii="Tahoma" w:hAnsi="Tahoma" w:cs="Tahoma"/>
                      <w:color w:val="0070C0"/>
                      <w:sz w:val="26"/>
                      <w:szCs w:val="26"/>
                    </w:rPr>
                    <w:t>130,9/.</w:t>
                  </w:r>
                </w:p>
                <w:p w:rsidR="00BA5871" w:rsidRPr="00B964CD" w:rsidRDefault="00BA5871" w:rsidP="00753D3E">
                  <w:pPr>
                    <w:ind w:firstLine="708"/>
                    <w:jc w:val="both"/>
                    <w:rPr>
                      <w:rFonts w:ascii="Tahoma" w:hAnsi="Tahoma" w:cs="Tahoma"/>
                      <w:color w:val="0070C0"/>
                      <w:sz w:val="24"/>
                      <w:szCs w:val="26"/>
                    </w:rPr>
                  </w:pPr>
                  <w:r>
                    <w:rPr>
                      <w:rFonts w:ascii="Tahoma" w:hAnsi="Tahoma" w:cs="Tahoma"/>
                      <w:sz w:val="32"/>
                      <w:szCs w:val="24"/>
                    </w:rPr>
                    <w:t>Znak krzyża i pozdrowienie</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Kapłan i wraz z nim całe zgromadzenie czynią znak krzyża. Znak krzyża przypomina nam o naszym Zbawicielu, Jezusie Chrystusie i Jego śmierci za nas na drzewie krzyża. Jest znakiem miłości Boga do nas, kiedy bowiem byliśmy grzesznikami, posłał swojego Syna, aby nas wybawił od naszych grzechów. Przypominamy sobie, ze Jezus przez krzyż pokonał grzech i śmierć.</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To, co uczyniliśmy sami, wchodząc do kościoła, teraz czynimy razem zgromadzeni w kościele. Nie jesteśmy już więcej sami, ale z innymi, którzy w taki sam sposób jak my wierzą i pokładają ufność w Bogu. Każda część mszy jest przypomnieniem, że nie jesteśmy sami – Bóg jest z nami, tak jak i nasi współwyznawcy.</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7451E0">
        <w:rPr>
          <w:rFonts w:ascii="Tahoma" w:hAnsi="Tahoma" w:cs="Tahoma"/>
          <w:b/>
          <w:bCs/>
          <w:color w:val="C00000"/>
          <w:sz w:val="32"/>
          <w:szCs w:val="26"/>
        </w:rPr>
        <w:t>26</w:t>
      </w:r>
      <w:r w:rsidR="00E83C2A" w:rsidRPr="00CD0F6F">
        <w:rPr>
          <w:rFonts w:ascii="Tahoma" w:hAnsi="Tahoma" w:cs="Tahoma"/>
          <w:b/>
          <w:bCs/>
          <w:color w:val="C00000"/>
          <w:sz w:val="32"/>
          <w:szCs w:val="26"/>
        </w:rPr>
        <w:t>.0</w:t>
      </w:r>
      <w:r w:rsidR="00114080">
        <w:rPr>
          <w:rFonts w:ascii="Tahoma" w:hAnsi="Tahoma" w:cs="Tahoma"/>
          <w:b/>
          <w:bCs/>
          <w:color w:val="C00000"/>
          <w:sz w:val="32"/>
          <w:szCs w:val="26"/>
        </w:rPr>
        <w:t>3</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733A40">
        <w:rPr>
          <w:rFonts w:ascii="Tahoma" w:hAnsi="Tahoma" w:cs="Tahoma"/>
          <w:b/>
          <w:bCs/>
          <w:color w:val="C00000"/>
          <w:sz w:val="32"/>
          <w:szCs w:val="26"/>
        </w:rPr>
        <w:t>02</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733A40">
        <w:rPr>
          <w:rFonts w:ascii="Tahoma" w:hAnsi="Tahoma" w:cs="Tahoma"/>
          <w:b/>
          <w:bCs/>
          <w:color w:val="C00000"/>
          <w:sz w:val="32"/>
          <w:szCs w:val="26"/>
        </w:rPr>
        <w:t>4</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2008"/>
        <w:gridCol w:w="9049"/>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BA5871" w:rsidRDefault="007451E0" w:rsidP="00CD0F6F">
            <w:pPr>
              <w:spacing w:after="0" w:line="240" w:lineRule="auto"/>
              <w:jc w:val="center"/>
              <w:rPr>
                <w:rFonts w:ascii="Tahoma" w:hAnsi="Tahoma" w:cs="Tahoma"/>
                <w:b/>
                <w:bCs/>
                <w:color w:val="7030A0"/>
                <w:sz w:val="28"/>
                <w:szCs w:val="28"/>
              </w:rPr>
            </w:pPr>
            <w:r w:rsidRPr="00BA5871">
              <w:rPr>
                <w:rFonts w:ascii="Tahoma" w:hAnsi="Tahoma" w:cs="Tahoma"/>
                <w:b/>
                <w:bCs/>
                <w:color w:val="7030A0"/>
                <w:sz w:val="28"/>
                <w:szCs w:val="28"/>
              </w:rPr>
              <w:t>26</w:t>
            </w:r>
            <w:r w:rsidR="00327CD1" w:rsidRPr="00BA5871">
              <w:rPr>
                <w:rFonts w:ascii="Tahoma" w:hAnsi="Tahoma" w:cs="Tahoma"/>
                <w:b/>
                <w:bCs/>
                <w:color w:val="7030A0"/>
                <w:sz w:val="28"/>
                <w:szCs w:val="28"/>
              </w:rPr>
              <w:t>.</w:t>
            </w:r>
            <w:r w:rsidR="00114080" w:rsidRPr="00BA5871">
              <w:rPr>
                <w:rFonts w:ascii="Tahoma" w:hAnsi="Tahoma" w:cs="Tahoma"/>
                <w:b/>
                <w:bCs/>
                <w:color w:val="7030A0"/>
                <w:sz w:val="28"/>
                <w:szCs w:val="28"/>
              </w:rPr>
              <w:t>03</w:t>
            </w:r>
            <w:r w:rsidR="00B470BD" w:rsidRPr="00BA5871">
              <w:rPr>
                <w:rFonts w:ascii="Tahoma" w:hAnsi="Tahoma" w:cs="Tahoma"/>
                <w:b/>
                <w:bCs/>
                <w:color w:val="7030A0"/>
                <w:sz w:val="28"/>
                <w:szCs w:val="28"/>
              </w:rPr>
              <w:t xml:space="preserve"> </w:t>
            </w:r>
            <w:r w:rsidR="00EF2C73" w:rsidRPr="00BA5871">
              <w:rPr>
                <w:rFonts w:ascii="Tahoma" w:hAnsi="Tahoma" w:cs="Tahoma"/>
                <w:b/>
                <w:bCs/>
                <w:color w:val="7030A0"/>
                <w:sz w:val="28"/>
                <w:szCs w:val="28"/>
              </w:rPr>
              <w:t>–</w:t>
            </w:r>
            <w:r w:rsidR="00B470BD" w:rsidRPr="00BA5871">
              <w:rPr>
                <w:rFonts w:ascii="Tahoma" w:hAnsi="Tahoma" w:cs="Tahoma"/>
                <w:b/>
                <w:bCs/>
                <w:color w:val="7030A0"/>
                <w:sz w:val="28"/>
                <w:szCs w:val="28"/>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152" w:rsidRPr="00BA5871" w:rsidRDefault="00EC7152" w:rsidP="00EC7152">
            <w:pPr>
              <w:spacing w:after="0" w:line="240" w:lineRule="auto"/>
              <w:ind w:left="567"/>
              <w:rPr>
                <w:rFonts w:ascii="Tahoma" w:hAnsi="Tahoma" w:cs="Tahoma"/>
                <w:sz w:val="28"/>
                <w:szCs w:val="28"/>
              </w:rPr>
            </w:pPr>
            <w:r w:rsidRPr="00BA5871">
              <w:rPr>
                <w:rFonts w:ascii="Tahoma" w:hAnsi="Tahoma" w:cs="Tahoma"/>
                <w:sz w:val="28"/>
                <w:szCs w:val="28"/>
              </w:rPr>
              <w:t>08.00 – + Marianna Kaczyńska /up/</w:t>
            </w:r>
          </w:p>
          <w:p w:rsidR="00EC7152" w:rsidRPr="00BA5871" w:rsidRDefault="00EC7152" w:rsidP="00EC7152">
            <w:pPr>
              <w:spacing w:after="0" w:line="240" w:lineRule="auto"/>
              <w:ind w:left="567"/>
              <w:rPr>
                <w:rFonts w:ascii="Tahoma" w:hAnsi="Tahoma" w:cs="Tahoma"/>
                <w:sz w:val="28"/>
                <w:szCs w:val="28"/>
                <w:u w:val="single"/>
              </w:rPr>
            </w:pPr>
            <w:r w:rsidRPr="00BA5871">
              <w:rPr>
                <w:rFonts w:ascii="Tahoma" w:hAnsi="Tahoma" w:cs="Tahoma"/>
                <w:sz w:val="28"/>
                <w:szCs w:val="28"/>
              </w:rPr>
              <w:t>08.00 – + Kazimierz Murzyn /greg/ -</w:t>
            </w:r>
            <w:r w:rsidRPr="00BA5871">
              <w:rPr>
                <w:rFonts w:ascii="Tahoma" w:hAnsi="Tahoma" w:cs="Tahoma"/>
                <w:sz w:val="28"/>
                <w:szCs w:val="28"/>
                <w:u w:val="single"/>
              </w:rPr>
              <w:t xml:space="preserve"> int. odpr. poza parafią</w:t>
            </w:r>
          </w:p>
          <w:p w:rsidR="00EC7152" w:rsidRPr="00BA5871" w:rsidRDefault="00EC7152" w:rsidP="00EC7152">
            <w:pPr>
              <w:spacing w:after="0" w:line="240" w:lineRule="auto"/>
              <w:ind w:left="567"/>
              <w:rPr>
                <w:rFonts w:ascii="Tahoma" w:hAnsi="Tahoma" w:cs="Tahoma"/>
                <w:sz w:val="28"/>
                <w:szCs w:val="28"/>
              </w:rPr>
            </w:pPr>
            <w:r w:rsidRPr="00BA5871">
              <w:rPr>
                <w:rFonts w:ascii="Tahoma" w:hAnsi="Tahoma" w:cs="Tahoma"/>
                <w:sz w:val="28"/>
                <w:szCs w:val="28"/>
              </w:rPr>
              <w:t>11.00 – + Andrzej Zbrzeźniak, Alina Jakubowska</w:t>
            </w:r>
          </w:p>
          <w:p w:rsidR="00EC7152" w:rsidRPr="00BA5871" w:rsidRDefault="00EC7152" w:rsidP="00EC7152">
            <w:pPr>
              <w:spacing w:after="0" w:line="240" w:lineRule="auto"/>
              <w:ind w:left="567"/>
              <w:rPr>
                <w:rFonts w:ascii="Tahoma" w:hAnsi="Tahoma" w:cs="Tahoma"/>
                <w:sz w:val="28"/>
                <w:szCs w:val="28"/>
                <w:u w:val="single"/>
              </w:rPr>
            </w:pPr>
            <w:r w:rsidRPr="00BA5871">
              <w:rPr>
                <w:rFonts w:ascii="Tahoma" w:hAnsi="Tahoma" w:cs="Tahoma"/>
                <w:sz w:val="28"/>
                <w:szCs w:val="28"/>
              </w:rPr>
              <w:t>11.00 – + Jan Bryska /up/ -</w:t>
            </w:r>
            <w:r w:rsidRPr="00BA5871">
              <w:rPr>
                <w:rFonts w:ascii="Tahoma" w:hAnsi="Tahoma" w:cs="Tahoma"/>
                <w:sz w:val="28"/>
                <w:szCs w:val="28"/>
                <w:u w:val="single"/>
              </w:rPr>
              <w:t xml:space="preserve"> int. odpr. poza parafią</w:t>
            </w:r>
          </w:p>
          <w:p w:rsidR="00133A21" w:rsidRPr="00BA5871" w:rsidRDefault="00EC7152" w:rsidP="00EC7152">
            <w:pPr>
              <w:spacing w:after="0" w:line="240" w:lineRule="auto"/>
              <w:ind w:left="567"/>
              <w:jc w:val="center"/>
              <w:rPr>
                <w:rFonts w:ascii="Tahoma" w:hAnsi="Tahoma" w:cs="Tahoma"/>
                <w:sz w:val="28"/>
                <w:szCs w:val="28"/>
                <w:u w:val="single"/>
              </w:rPr>
            </w:pPr>
            <w:r w:rsidRPr="00F514E8">
              <w:rPr>
                <w:rFonts w:ascii="Tahoma" w:hAnsi="Tahoma" w:cs="Tahoma"/>
                <w:b/>
                <w:color w:val="7030A0"/>
                <w:sz w:val="24"/>
                <w:szCs w:val="28"/>
              </w:rPr>
              <w:t>GORZKIE ŻALE i KAZANIE PASYJNE</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BA5871" w:rsidRDefault="007451E0" w:rsidP="00CD0F6F">
            <w:pPr>
              <w:spacing w:after="0" w:line="240" w:lineRule="auto"/>
              <w:jc w:val="center"/>
              <w:rPr>
                <w:rFonts w:ascii="Tahoma" w:hAnsi="Tahoma" w:cs="Tahoma"/>
                <w:b/>
                <w:bCs/>
                <w:sz w:val="28"/>
                <w:szCs w:val="28"/>
              </w:rPr>
            </w:pPr>
            <w:r w:rsidRPr="00BA5871">
              <w:rPr>
                <w:rFonts w:ascii="Tahoma" w:hAnsi="Tahoma" w:cs="Tahoma"/>
                <w:b/>
                <w:bCs/>
                <w:sz w:val="28"/>
                <w:szCs w:val="28"/>
              </w:rPr>
              <w:t>27</w:t>
            </w:r>
            <w:r w:rsidR="00114080" w:rsidRPr="00BA5871">
              <w:rPr>
                <w:rFonts w:ascii="Tahoma" w:hAnsi="Tahoma" w:cs="Tahoma"/>
                <w:b/>
                <w:bCs/>
                <w:sz w:val="28"/>
                <w:szCs w:val="28"/>
              </w:rPr>
              <w:t>.03</w:t>
            </w:r>
            <w:r w:rsidR="00434AAB" w:rsidRPr="00BA5871">
              <w:rPr>
                <w:rFonts w:ascii="Tahoma" w:hAnsi="Tahoma" w:cs="Tahoma"/>
                <w:b/>
                <w:bCs/>
                <w:sz w:val="28"/>
                <w:szCs w:val="28"/>
              </w:rPr>
              <w:t xml:space="preserve"> </w:t>
            </w:r>
            <w:r w:rsidR="00F50C98" w:rsidRPr="00BA5871">
              <w:rPr>
                <w:rFonts w:ascii="Tahoma" w:hAnsi="Tahoma" w:cs="Tahoma"/>
                <w:b/>
                <w:bCs/>
                <w:sz w:val="28"/>
                <w:szCs w:val="28"/>
              </w:rPr>
              <w:t>–</w:t>
            </w:r>
            <w:r w:rsidR="00434AAB" w:rsidRPr="00BA5871">
              <w:rPr>
                <w:rFonts w:ascii="Tahoma" w:hAnsi="Tahoma" w:cs="Tahoma"/>
                <w:b/>
                <w:bCs/>
                <w:sz w:val="28"/>
                <w:szCs w:val="28"/>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FA0" w:rsidRPr="00BA5871" w:rsidRDefault="003E0C58" w:rsidP="00CD0F6F">
            <w:pPr>
              <w:spacing w:after="0" w:line="240" w:lineRule="auto"/>
              <w:ind w:left="567"/>
              <w:rPr>
                <w:rFonts w:ascii="Tahoma" w:hAnsi="Tahoma" w:cs="Tahoma"/>
                <w:sz w:val="28"/>
                <w:szCs w:val="28"/>
              </w:rPr>
            </w:pPr>
            <w:r w:rsidRPr="00BA5871">
              <w:rPr>
                <w:rFonts w:ascii="Tahoma" w:hAnsi="Tahoma" w:cs="Tahoma"/>
                <w:sz w:val="28"/>
                <w:szCs w:val="28"/>
              </w:rPr>
              <w:t>07.3</w:t>
            </w:r>
            <w:r w:rsidR="001F19A1">
              <w:rPr>
                <w:rFonts w:ascii="Tahoma" w:hAnsi="Tahoma" w:cs="Tahoma"/>
                <w:sz w:val="28"/>
                <w:szCs w:val="28"/>
              </w:rPr>
              <w:t>0 – + Ryszard Panuś i jego z-li rodzice i dziadkowie</w:t>
            </w:r>
          </w:p>
          <w:p w:rsidR="00914D28" w:rsidRPr="00BA5871" w:rsidRDefault="00533E73" w:rsidP="001F19A1">
            <w:pPr>
              <w:spacing w:after="0" w:line="240" w:lineRule="auto"/>
              <w:ind w:left="567"/>
              <w:rPr>
                <w:rFonts w:ascii="Tahoma" w:hAnsi="Tahoma" w:cs="Tahoma"/>
                <w:sz w:val="28"/>
                <w:szCs w:val="28"/>
              </w:rPr>
            </w:pPr>
            <w:r w:rsidRPr="00BA5871">
              <w:rPr>
                <w:rFonts w:ascii="Tahoma" w:hAnsi="Tahoma" w:cs="Tahoma"/>
                <w:sz w:val="28"/>
                <w:szCs w:val="28"/>
              </w:rPr>
              <w:t>08</w:t>
            </w:r>
            <w:r w:rsidR="00E14613" w:rsidRPr="00BA5871">
              <w:rPr>
                <w:rFonts w:ascii="Tahoma" w:hAnsi="Tahoma" w:cs="Tahoma"/>
                <w:sz w:val="28"/>
                <w:szCs w:val="28"/>
              </w:rPr>
              <w:t>.0</w:t>
            </w:r>
            <w:r w:rsidR="00096B65" w:rsidRPr="00BA5871">
              <w:rPr>
                <w:rFonts w:ascii="Tahoma" w:hAnsi="Tahoma" w:cs="Tahoma"/>
                <w:sz w:val="28"/>
                <w:szCs w:val="28"/>
              </w:rPr>
              <w:t>0</w:t>
            </w:r>
            <w:r w:rsidR="00434AAB" w:rsidRPr="00BA5871">
              <w:rPr>
                <w:rFonts w:ascii="Tahoma" w:hAnsi="Tahoma" w:cs="Tahoma"/>
                <w:sz w:val="28"/>
                <w:szCs w:val="28"/>
              </w:rPr>
              <w:t xml:space="preserve"> –</w:t>
            </w:r>
            <w:r w:rsidR="003D2A90" w:rsidRPr="00BA5871">
              <w:rPr>
                <w:rFonts w:ascii="Tahoma" w:hAnsi="Tahoma" w:cs="Tahoma"/>
                <w:sz w:val="28"/>
                <w:szCs w:val="28"/>
              </w:rPr>
              <w:t xml:space="preserve"> </w:t>
            </w:r>
            <w:r w:rsidR="003F5E08" w:rsidRPr="00BA5871">
              <w:rPr>
                <w:rFonts w:ascii="Tahoma" w:hAnsi="Tahoma" w:cs="Tahoma"/>
                <w:sz w:val="28"/>
                <w:szCs w:val="28"/>
              </w:rPr>
              <w:t xml:space="preserve">+ </w:t>
            </w:r>
            <w:r w:rsidR="00B05F1F" w:rsidRPr="00BA5871">
              <w:rPr>
                <w:rFonts w:ascii="Tahoma" w:hAnsi="Tahoma" w:cs="Tahoma"/>
                <w:sz w:val="28"/>
                <w:szCs w:val="28"/>
              </w:rPr>
              <w:t>Kazimierz Murzyn</w:t>
            </w:r>
            <w:r w:rsidR="00962ED7" w:rsidRPr="00BA5871">
              <w:rPr>
                <w:rFonts w:ascii="Tahoma" w:hAnsi="Tahoma" w:cs="Tahoma"/>
                <w:sz w:val="28"/>
                <w:szCs w:val="28"/>
              </w:rPr>
              <w:t xml:space="preserve">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BA5871" w:rsidRDefault="007451E0" w:rsidP="00505D37">
            <w:pPr>
              <w:spacing w:after="0" w:line="240" w:lineRule="auto"/>
              <w:jc w:val="center"/>
              <w:rPr>
                <w:rFonts w:ascii="Tahoma" w:hAnsi="Tahoma" w:cs="Tahoma"/>
                <w:b/>
                <w:bCs/>
                <w:sz w:val="28"/>
                <w:szCs w:val="28"/>
              </w:rPr>
            </w:pPr>
            <w:r w:rsidRPr="00BA5871">
              <w:rPr>
                <w:rFonts w:ascii="Tahoma" w:hAnsi="Tahoma" w:cs="Tahoma"/>
                <w:b/>
                <w:bCs/>
                <w:sz w:val="28"/>
                <w:szCs w:val="28"/>
              </w:rPr>
              <w:t>28</w:t>
            </w:r>
            <w:r w:rsidR="00114080" w:rsidRPr="00BA5871">
              <w:rPr>
                <w:rFonts w:ascii="Tahoma" w:hAnsi="Tahoma" w:cs="Tahoma"/>
                <w:b/>
                <w:bCs/>
                <w:sz w:val="28"/>
                <w:szCs w:val="28"/>
              </w:rPr>
              <w:t>.03</w:t>
            </w:r>
            <w:r w:rsidR="00434AAB" w:rsidRPr="00BA5871">
              <w:rPr>
                <w:rFonts w:ascii="Tahoma" w:hAnsi="Tahoma" w:cs="Tahoma"/>
                <w:b/>
                <w:bCs/>
                <w:sz w:val="28"/>
                <w:szCs w:val="28"/>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19A1" w:rsidRDefault="00713322" w:rsidP="001F19A1">
            <w:pPr>
              <w:spacing w:after="0" w:line="240" w:lineRule="auto"/>
              <w:ind w:left="567"/>
              <w:rPr>
                <w:rFonts w:ascii="Tahoma" w:hAnsi="Tahoma" w:cs="Tahoma"/>
                <w:sz w:val="28"/>
                <w:szCs w:val="28"/>
              </w:rPr>
            </w:pPr>
            <w:r w:rsidRPr="00BA5871">
              <w:rPr>
                <w:rFonts w:ascii="Tahoma" w:hAnsi="Tahoma" w:cs="Tahoma"/>
                <w:sz w:val="28"/>
                <w:szCs w:val="28"/>
              </w:rPr>
              <w:t xml:space="preserve">07.30 </w:t>
            </w:r>
            <w:r w:rsidR="006D35E2" w:rsidRPr="00BA5871">
              <w:rPr>
                <w:rFonts w:ascii="Tahoma" w:hAnsi="Tahoma" w:cs="Tahoma"/>
                <w:sz w:val="28"/>
                <w:szCs w:val="28"/>
              </w:rPr>
              <w:t xml:space="preserve">– + </w:t>
            </w:r>
            <w:r w:rsidR="001F19A1">
              <w:rPr>
                <w:rFonts w:ascii="Tahoma" w:hAnsi="Tahoma" w:cs="Tahoma"/>
                <w:sz w:val="28"/>
                <w:szCs w:val="28"/>
              </w:rPr>
              <w:t>Kazimierz Lipka i Wanda Koszczak</w:t>
            </w:r>
          </w:p>
          <w:p w:rsidR="001F19A1" w:rsidRPr="00BA5871" w:rsidRDefault="001F19A1" w:rsidP="001F19A1">
            <w:pPr>
              <w:spacing w:after="0" w:line="240" w:lineRule="auto"/>
              <w:ind w:left="567"/>
              <w:rPr>
                <w:rFonts w:ascii="Tahoma" w:hAnsi="Tahoma" w:cs="Tahoma"/>
                <w:sz w:val="28"/>
                <w:szCs w:val="28"/>
                <w:u w:val="single"/>
              </w:rPr>
            </w:pPr>
            <w:r>
              <w:rPr>
                <w:rFonts w:ascii="Tahoma" w:hAnsi="Tahoma" w:cs="Tahoma"/>
                <w:sz w:val="28"/>
                <w:szCs w:val="28"/>
              </w:rPr>
              <w:t>07.30 – + Ryszard Panuś</w:t>
            </w:r>
            <w:r w:rsidRPr="00BA5871">
              <w:rPr>
                <w:rFonts w:ascii="Tahoma" w:hAnsi="Tahoma" w:cs="Tahoma"/>
                <w:sz w:val="28"/>
                <w:szCs w:val="28"/>
              </w:rPr>
              <w:t xml:space="preserve"> -</w:t>
            </w:r>
            <w:r w:rsidRPr="00BA5871">
              <w:rPr>
                <w:rFonts w:ascii="Tahoma" w:hAnsi="Tahoma" w:cs="Tahoma"/>
                <w:sz w:val="28"/>
                <w:szCs w:val="28"/>
                <w:u w:val="single"/>
              </w:rPr>
              <w:t xml:space="preserve"> int. odpr. poza parafią</w:t>
            </w:r>
          </w:p>
          <w:p w:rsidR="00D64B43" w:rsidRPr="00BA5871" w:rsidRDefault="00D64B43" w:rsidP="00CD2F66">
            <w:pPr>
              <w:spacing w:after="0" w:line="240" w:lineRule="auto"/>
              <w:ind w:left="567"/>
              <w:rPr>
                <w:rFonts w:ascii="Tahoma" w:hAnsi="Tahoma" w:cs="Tahoma"/>
                <w:sz w:val="28"/>
                <w:szCs w:val="28"/>
              </w:rPr>
            </w:pPr>
            <w:r w:rsidRPr="00BA5871">
              <w:rPr>
                <w:rFonts w:ascii="Tahoma" w:hAnsi="Tahoma" w:cs="Tahoma"/>
                <w:sz w:val="28"/>
                <w:szCs w:val="28"/>
              </w:rPr>
              <w:t>08.00</w:t>
            </w:r>
            <w:r w:rsidR="004369FB" w:rsidRPr="00BA5871">
              <w:rPr>
                <w:rFonts w:ascii="Tahoma" w:hAnsi="Tahoma" w:cs="Tahoma"/>
                <w:sz w:val="28"/>
                <w:szCs w:val="28"/>
              </w:rPr>
              <w:t xml:space="preserve"> – </w:t>
            </w:r>
            <w:r w:rsidRPr="00BA5871">
              <w:rPr>
                <w:rFonts w:ascii="Tahoma" w:hAnsi="Tahoma" w:cs="Tahoma"/>
                <w:sz w:val="28"/>
                <w:szCs w:val="28"/>
              </w:rPr>
              <w:t xml:space="preserve">+ </w:t>
            </w:r>
            <w:r w:rsidR="00565461" w:rsidRPr="00BA5871">
              <w:rPr>
                <w:rFonts w:ascii="Tahoma" w:hAnsi="Tahoma" w:cs="Tahoma"/>
                <w:sz w:val="28"/>
                <w:szCs w:val="28"/>
              </w:rPr>
              <w:t>Kazimierz Murzyn</w:t>
            </w:r>
            <w:r w:rsidR="00962ED7" w:rsidRPr="00BA5871">
              <w:rPr>
                <w:rFonts w:ascii="Tahoma" w:hAnsi="Tahoma" w:cs="Tahoma"/>
                <w:sz w:val="28"/>
                <w:szCs w:val="28"/>
              </w:rPr>
              <w:t xml:space="preserve"> /greg</w:t>
            </w:r>
            <w:r w:rsidR="00713322" w:rsidRPr="00BA5871">
              <w:rPr>
                <w:rFonts w:ascii="Tahoma" w:hAnsi="Tahoma" w:cs="Tahoma"/>
                <w:sz w:val="28"/>
                <w:szCs w:val="28"/>
              </w:rPr>
              <w:t>/</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BA5871" w:rsidRDefault="007451E0" w:rsidP="00CD0F6F">
            <w:pPr>
              <w:spacing w:after="0" w:line="240" w:lineRule="auto"/>
              <w:jc w:val="center"/>
              <w:rPr>
                <w:rFonts w:ascii="Tahoma" w:hAnsi="Tahoma" w:cs="Tahoma"/>
                <w:b/>
                <w:bCs/>
                <w:sz w:val="28"/>
                <w:szCs w:val="28"/>
              </w:rPr>
            </w:pPr>
            <w:r w:rsidRPr="00BA5871">
              <w:rPr>
                <w:rFonts w:ascii="Tahoma" w:hAnsi="Tahoma" w:cs="Tahoma"/>
                <w:b/>
                <w:bCs/>
                <w:sz w:val="28"/>
                <w:szCs w:val="28"/>
              </w:rPr>
              <w:t>29</w:t>
            </w:r>
            <w:r w:rsidR="00505D37" w:rsidRPr="00BA5871">
              <w:rPr>
                <w:rFonts w:ascii="Tahoma" w:hAnsi="Tahoma" w:cs="Tahoma"/>
                <w:b/>
                <w:bCs/>
                <w:sz w:val="28"/>
                <w:szCs w:val="28"/>
              </w:rPr>
              <w:t>.03</w:t>
            </w:r>
            <w:r w:rsidR="00434AAB" w:rsidRPr="00BA5871">
              <w:rPr>
                <w:rFonts w:ascii="Tahoma" w:hAnsi="Tahoma" w:cs="Tahoma"/>
                <w:b/>
                <w:bCs/>
                <w:sz w:val="28"/>
                <w:szCs w:val="28"/>
              </w:rPr>
              <w:t xml:space="preserve"> – Środa</w:t>
            </w:r>
          </w:p>
          <w:p w:rsidR="000A765A" w:rsidRPr="00BA5871" w:rsidRDefault="000A765A" w:rsidP="00CD0F6F">
            <w:pPr>
              <w:spacing w:after="0" w:line="240" w:lineRule="auto"/>
              <w:jc w:val="center"/>
              <w:rPr>
                <w:rFonts w:ascii="Tahoma" w:hAnsi="Tahoma" w:cs="Tahoma"/>
                <w:b/>
                <w:bCs/>
                <w:sz w:val="28"/>
                <w:szCs w:val="28"/>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BA5871" w:rsidRDefault="003542CF" w:rsidP="006D35E2">
            <w:pPr>
              <w:spacing w:after="0" w:line="240" w:lineRule="auto"/>
              <w:ind w:left="567"/>
              <w:jc w:val="center"/>
              <w:rPr>
                <w:rFonts w:ascii="Tahoma" w:hAnsi="Tahoma" w:cs="Tahoma"/>
                <w:color w:val="FF0000"/>
                <w:sz w:val="28"/>
                <w:szCs w:val="28"/>
              </w:rPr>
            </w:pPr>
            <w:r w:rsidRPr="00BA5871">
              <w:rPr>
                <w:rFonts w:ascii="Tahoma" w:hAnsi="Tahoma" w:cs="Tahoma"/>
                <w:color w:val="FF0000"/>
                <w:sz w:val="28"/>
                <w:szCs w:val="28"/>
              </w:rPr>
              <w:t>07.2</w:t>
            </w:r>
            <w:r w:rsidR="00F41E4B" w:rsidRPr="00BA5871">
              <w:rPr>
                <w:rFonts w:ascii="Tahoma" w:hAnsi="Tahoma" w:cs="Tahoma"/>
                <w:color w:val="FF0000"/>
                <w:sz w:val="28"/>
                <w:szCs w:val="28"/>
              </w:rPr>
              <w:t>5</w:t>
            </w:r>
            <w:r w:rsidR="00105276" w:rsidRPr="00BA5871">
              <w:rPr>
                <w:rFonts w:ascii="Tahoma" w:hAnsi="Tahoma" w:cs="Tahoma"/>
                <w:color w:val="FF0000"/>
                <w:sz w:val="28"/>
                <w:szCs w:val="28"/>
              </w:rPr>
              <w:t xml:space="preserve"> – Nowenna do św. Józefa</w:t>
            </w:r>
          </w:p>
          <w:p w:rsidR="00BC185A" w:rsidRPr="00BA5871" w:rsidRDefault="00713322" w:rsidP="00CD0F6F">
            <w:pPr>
              <w:spacing w:after="0" w:line="240" w:lineRule="auto"/>
              <w:ind w:left="567"/>
              <w:rPr>
                <w:rFonts w:ascii="Tahoma" w:hAnsi="Tahoma" w:cs="Tahoma"/>
                <w:sz w:val="28"/>
                <w:szCs w:val="28"/>
              </w:rPr>
            </w:pPr>
            <w:r w:rsidRPr="00BA5871">
              <w:rPr>
                <w:rFonts w:ascii="Tahoma" w:hAnsi="Tahoma" w:cs="Tahoma"/>
                <w:sz w:val="28"/>
                <w:szCs w:val="28"/>
              </w:rPr>
              <w:t>0</w:t>
            </w:r>
            <w:r w:rsidR="003542CF" w:rsidRPr="00BA5871">
              <w:rPr>
                <w:rFonts w:ascii="Tahoma" w:hAnsi="Tahoma" w:cs="Tahoma"/>
                <w:sz w:val="28"/>
                <w:szCs w:val="28"/>
              </w:rPr>
              <w:t>7.3</w:t>
            </w:r>
            <w:r w:rsidR="00BC185A" w:rsidRPr="00BA5871">
              <w:rPr>
                <w:rFonts w:ascii="Tahoma" w:hAnsi="Tahoma" w:cs="Tahoma"/>
                <w:sz w:val="28"/>
                <w:szCs w:val="28"/>
              </w:rPr>
              <w:t xml:space="preserve">0 – + </w:t>
            </w:r>
            <w:r w:rsidR="001F19A1">
              <w:rPr>
                <w:rFonts w:ascii="Tahoma" w:hAnsi="Tahoma" w:cs="Tahoma"/>
                <w:sz w:val="28"/>
                <w:szCs w:val="28"/>
              </w:rPr>
              <w:t>Mieczysław Orzoł /up/</w:t>
            </w:r>
          </w:p>
          <w:p w:rsidR="00D64B43" w:rsidRPr="00BA5871" w:rsidRDefault="00D64B43" w:rsidP="00CD0F6F">
            <w:pPr>
              <w:spacing w:after="0" w:line="240" w:lineRule="auto"/>
              <w:ind w:left="567"/>
              <w:jc w:val="center"/>
              <w:rPr>
                <w:rFonts w:ascii="Tahoma" w:hAnsi="Tahoma" w:cs="Tahoma"/>
                <w:color w:val="0070C0"/>
                <w:sz w:val="28"/>
                <w:szCs w:val="28"/>
              </w:rPr>
            </w:pPr>
            <w:r w:rsidRPr="00BA5871">
              <w:rPr>
                <w:rFonts w:ascii="Tahoma" w:hAnsi="Tahoma" w:cs="Tahoma"/>
                <w:color w:val="0070C0"/>
                <w:sz w:val="28"/>
                <w:szCs w:val="28"/>
              </w:rPr>
              <w:t>Nowenna do Matki Bożej Nieustającej Pomocy</w:t>
            </w:r>
          </w:p>
          <w:p w:rsidR="00713322" w:rsidRPr="00BA5871" w:rsidRDefault="003542CF" w:rsidP="00FB190D">
            <w:pPr>
              <w:spacing w:after="0" w:line="240" w:lineRule="auto"/>
              <w:ind w:left="567"/>
              <w:rPr>
                <w:rFonts w:ascii="Tahoma" w:hAnsi="Tahoma" w:cs="Tahoma"/>
                <w:sz w:val="28"/>
                <w:szCs w:val="28"/>
              </w:rPr>
            </w:pPr>
            <w:r w:rsidRPr="00BA5871">
              <w:rPr>
                <w:rFonts w:ascii="Tahoma" w:hAnsi="Tahoma" w:cs="Tahoma"/>
                <w:sz w:val="28"/>
                <w:szCs w:val="28"/>
              </w:rPr>
              <w:t>08</w:t>
            </w:r>
            <w:r w:rsidR="00D56AEB" w:rsidRPr="00BA5871">
              <w:rPr>
                <w:rFonts w:ascii="Tahoma" w:hAnsi="Tahoma" w:cs="Tahoma"/>
                <w:sz w:val="28"/>
                <w:szCs w:val="28"/>
              </w:rPr>
              <w:t xml:space="preserve">.00 – </w:t>
            </w:r>
            <w:r w:rsidR="00E541CE" w:rsidRPr="00BA5871">
              <w:rPr>
                <w:rFonts w:ascii="Tahoma" w:hAnsi="Tahoma" w:cs="Tahoma"/>
                <w:sz w:val="28"/>
                <w:szCs w:val="28"/>
              </w:rPr>
              <w:t>+</w:t>
            </w:r>
            <w:r w:rsidR="0088720D" w:rsidRPr="00BA5871">
              <w:rPr>
                <w:rFonts w:ascii="Tahoma" w:hAnsi="Tahoma" w:cs="Tahoma"/>
                <w:sz w:val="28"/>
                <w:szCs w:val="28"/>
              </w:rPr>
              <w:t xml:space="preserve"> </w:t>
            </w:r>
            <w:r w:rsidR="00FB190D" w:rsidRPr="00BA5871">
              <w:rPr>
                <w:rFonts w:ascii="Tahoma" w:hAnsi="Tahoma" w:cs="Tahoma"/>
                <w:sz w:val="28"/>
                <w:szCs w:val="28"/>
              </w:rPr>
              <w:t>Kazimierz Murzyn /greg</w:t>
            </w:r>
            <w:r w:rsidRPr="00BA5871">
              <w:rPr>
                <w:rFonts w:ascii="Tahoma" w:hAnsi="Tahoma" w:cs="Tahoma"/>
                <w:sz w:val="28"/>
                <w:szCs w:val="28"/>
              </w:rPr>
              <w:t>/</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BA5871" w:rsidRDefault="007451E0" w:rsidP="00CD0F6F">
            <w:pPr>
              <w:spacing w:after="0" w:line="240" w:lineRule="auto"/>
              <w:jc w:val="center"/>
              <w:rPr>
                <w:rFonts w:ascii="Tahoma" w:hAnsi="Tahoma" w:cs="Tahoma"/>
                <w:b/>
                <w:bCs/>
                <w:sz w:val="28"/>
                <w:szCs w:val="28"/>
              </w:rPr>
            </w:pPr>
            <w:r w:rsidRPr="00BA5871">
              <w:rPr>
                <w:rFonts w:ascii="Tahoma" w:hAnsi="Tahoma" w:cs="Tahoma"/>
                <w:b/>
                <w:bCs/>
                <w:sz w:val="28"/>
                <w:szCs w:val="28"/>
              </w:rPr>
              <w:t>30.</w:t>
            </w:r>
            <w:r w:rsidR="00505D37" w:rsidRPr="00BA5871">
              <w:rPr>
                <w:rFonts w:ascii="Tahoma" w:hAnsi="Tahoma" w:cs="Tahoma"/>
                <w:b/>
                <w:bCs/>
                <w:sz w:val="28"/>
                <w:szCs w:val="28"/>
              </w:rPr>
              <w:t>03</w:t>
            </w:r>
            <w:r w:rsidR="00434AAB" w:rsidRPr="00BA5871">
              <w:rPr>
                <w:rFonts w:ascii="Tahoma" w:hAnsi="Tahoma" w:cs="Tahoma"/>
                <w:b/>
                <w:bCs/>
                <w:sz w:val="28"/>
                <w:szCs w:val="28"/>
              </w:rPr>
              <w:t xml:space="preserve"> </w:t>
            </w:r>
            <w:r w:rsidR="008E61A4" w:rsidRPr="00BA5871">
              <w:rPr>
                <w:rFonts w:ascii="Tahoma" w:hAnsi="Tahoma" w:cs="Tahoma"/>
                <w:b/>
                <w:bCs/>
                <w:sz w:val="28"/>
                <w:szCs w:val="28"/>
              </w:rPr>
              <w:t>–</w:t>
            </w:r>
            <w:r w:rsidR="00434AAB" w:rsidRPr="00BA5871">
              <w:rPr>
                <w:rFonts w:ascii="Tahoma" w:hAnsi="Tahoma" w:cs="Tahoma"/>
                <w:b/>
                <w:bCs/>
                <w:sz w:val="28"/>
                <w:szCs w:val="28"/>
              </w:rPr>
              <w:t xml:space="preserve"> </w:t>
            </w:r>
          </w:p>
          <w:p w:rsidR="008E61A4" w:rsidRPr="00BA5871" w:rsidRDefault="00434AAB" w:rsidP="00CD0F6F">
            <w:pPr>
              <w:spacing w:after="0" w:line="240" w:lineRule="auto"/>
              <w:jc w:val="center"/>
              <w:rPr>
                <w:rFonts w:ascii="Tahoma" w:hAnsi="Tahoma" w:cs="Tahoma"/>
                <w:b/>
                <w:bCs/>
                <w:sz w:val="28"/>
                <w:szCs w:val="28"/>
              </w:rPr>
            </w:pPr>
            <w:r w:rsidRPr="00BA5871">
              <w:rPr>
                <w:rFonts w:ascii="Tahoma" w:hAnsi="Tahoma" w:cs="Tahoma"/>
                <w:b/>
                <w:bCs/>
                <w:sz w:val="28"/>
                <w:szCs w:val="28"/>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5461" w:rsidRPr="00BA5871" w:rsidRDefault="00D64128" w:rsidP="00CD0F6F">
            <w:pPr>
              <w:spacing w:after="0" w:line="240" w:lineRule="auto"/>
              <w:ind w:left="567"/>
              <w:rPr>
                <w:rFonts w:ascii="Tahoma" w:hAnsi="Tahoma" w:cs="Tahoma"/>
                <w:sz w:val="28"/>
                <w:szCs w:val="28"/>
              </w:rPr>
            </w:pPr>
            <w:r w:rsidRPr="00BA5871">
              <w:rPr>
                <w:rFonts w:ascii="Tahoma" w:hAnsi="Tahoma" w:cs="Tahoma"/>
                <w:sz w:val="28"/>
                <w:szCs w:val="28"/>
              </w:rPr>
              <w:t>07.30 –</w:t>
            </w:r>
            <w:r w:rsidR="001F19A1">
              <w:rPr>
                <w:rFonts w:ascii="Tahoma" w:hAnsi="Tahoma" w:cs="Tahoma"/>
                <w:sz w:val="28"/>
                <w:szCs w:val="28"/>
              </w:rPr>
              <w:t xml:space="preserve"> + Józef Darmofał, z-li z rodziny Darmofał</w:t>
            </w:r>
          </w:p>
          <w:p w:rsidR="001F19A1" w:rsidRDefault="00962ED7" w:rsidP="001F19A1">
            <w:pPr>
              <w:spacing w:after="0" w:line="240" w:lineRule="auto"/>
              <w:ind w:left="567"/>
              <w:rPr>
                <w:rFonts w:ascii="Tahoma" w:hAnsi="Tahoma" w:cs="Tahoma"/>
                <w:sz w:val="28"/>
                <w:szCs w:val="28"/>
              </w:rPr>
            </w:pPr>
            <w:r w:rsidRPr="00BA5871">
              <w:rPr>
                <w:rFonts w:ascii="Tahoma" w:hAnsi="Tahoma" w:cs="Tahoma"/>
                <w:sz w:val="28"/>
                <w:szCs w:val="28"/>
              </w:rPr>
              <w:t>08</w:t>
            </w:r>
            <w:r w:rsidR="00361A20" w:rsidRPr="00BA5871">
              <w:rPr>
                <w:rFonts w:ascii="Tahoma" w:hAnsi="Tahoma" w:cs="Tahoma"/>
                <w:sz w:val="28"/>
                <w:szCs w:val="28"/>
              </w:rPr>
              <w:t>.00</w:t>
            </w:r>
            <w:r w:rsidR="00912582" w:rsidRPr="00BA5871">
              <w:rPr>
                <w:rFonts w:ascii="Tahoma" w:hAnsi="Tahoma" w:cs="Tahoma"/>
                <w:sz w:val="28"/>
                <w:szCs w:val="28"/>
              </w:rPr>
              <w:t xml:space="preserve"> </w:t>
            </w:r>
            <w:r w:rsidR="00565461" w:rsidRPr="00BA5871">
              <w:rPr>
                <w:rFonts w:ascii="Tahoma" w:hAnsi="Tahoma" w:cs="Tahoma"/>
                <w:sz w:val="28"/>
                <w:szCs w:val="28"/>
              </w:rPr>
              <w:t>–</w:t>
            </w:r>
            <w:r w:rsidR="00912582" w:rsidRPr="00BA5871">
              <w:rPr>
                <w:rFonts w:ascii="Tahoma" w:hAnsi="Tahoma" w:cs="Tahoma"/>
                <w:sz w:val="28"/>
                <w:szCs w:val="28"/>
              </w:rPr>
              <w:t xml:space="preserve"> </w:t>
            </w:r>
            <w:r w:rsidR="00565461" w:rsidRPr="00BA5871">
              <w:rPr>
                <w:rFonts w:ascii="Tahoma" w:hAnsi="Tahoma" w:cs="Tahoma"/>
                <w:sz w:val="28"/>
                <w:szCs w:val="28"/>
              </w:rPr>
              <w:t>+ Kazimierz Murzyn /greg</w:t>
            </w:r>
            <w:r w:rsidR="001F19A1">
              <w:rPr>
                <w:rFonts w:ascii="Tahoma" w:hAnsi="Tahoma" w:cs="Tahoma"/>
                <w:sz w:val="28"/>
                <w:szCs w:val="28"/>
              </w:rPr>
              <w:t xml:space="preserve"> - 30</w:t>
            </w:r>
            <w:r w:rsidR="00565461" w:rsidRPr="00BA5871">
              <w:rPr>
                <w:rFonts w:ascii="Tahoma" w:hAnsi="Tahoma" w:cs="Tahoma"/>
                <w:sz w:val="28"/>
                <w:szCs w:val="28"/>
              </w:rPr>
              <w:t>/</w:t>
            </w:r>
          </w:p>
          <w:p w:rsidR="00247C2B" w:rsidRPr="001F19A1" w:rsidRDefault="001F19A1" w:rsidP="001F19A1">
            <w:pPr>
              <w:spacing w:after="0" w:line="240" w:lineRule="auto"/>
              <w:ind w:left="567"/>
              <w:rPr>
                <w:rFonts w:ascii="Tahoma" w:hAnsi="Tahoma" w:cs="Tahoma"/>
                <w:sz w:val="28"/>
                <w:szCs w:val="28"/>
                <w:u w:val="single"/>
              </w:rPr>
            </w:pPr>
            <w:r w:rsidRPr="00BA5871">
              <w:rPr>
                <w:rFonts w:ascii="Tahoma" w:hAnsi="Tahoma" w:cs="Tahoma"/>
                <w:sz w:val="28"/>
                <w:szCs w:val="28"/>
              </w:rPr>
              <w:t>0</w:t>
            </w:r>
            <w:r>
              <w:rPr>
                <w:rFonts w:ascii="Tahoma" w:hAnsi="Tahoma" w:cs="Tahoma"/>
                <w:sz w:val="28"/>
                <w:szCs w:val="28"/>
              </w:rPr>
              <w:t>8.00 – + Ryszard Jastrzębski /1 rocznica śmierci/ - intencja od żony i syna</w:t>
            </w:r>
            <w:r w:rsidRPr="00BA5871">
              <w:rPr>
                <w:rFonts w:ascii="Tahoma" w:hAnsi="Tahoma" w:cs="Tahoma"/>
                <w:sz w:val="28"/>
                <w:szCs w:val="28"/>
              </w:rPr>
              <w:t xml:space="preserve"> -</w:t>
            </w:r>
            <w:r w:rsidRPr="00BA5871">
              <w:rPr>
                <w:rFonts w:ascii="Tahoma" w:hAnsi="Tahoma" w:cs="Tahoma"/>
                <w:sz w:val="28"/>
                <w:szCs w:val="28"/>
                <w:u w:val="single"/>
              </w:rPr>
              <w:t xml:space="preserve"> int. odpr. poza parafią</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BA5871" w:rsidRDefault="007451E0" w:rsidP="00CD0F6F">
            <w:pPr>
              <w:spacing w:after="0" w:line="240" w:lineRule="auto"/>
              <w:jc w:val="center"/>
              <w:rPr>
                <w:rFonts w:ascii="Tahoma" w:hAnsi="Tahoma" w:cs="Tahoma"/>
                <w:b/>
                <w:bCs/>
                <w:sz w:val="28"/>
                <w:szCs w:val="28"/>
              </w:rPr>
            </w:pPr>
            <w:r w:rsidRPr="00BA5871">
              <w:rPr>
                <w:rFonts w:ascii="Tahoma" w:hAnsi="Tahoma" w:cs="Tahoma"/>
                <w:b/>
                <w:bCs/>
                <w:sz w:val="28"/>
                <w:szCs w:val="28"/>
              </w:rPr>
              <w:t>31</w:t>
            </w:r>
            <w:r w:rsidR="00505D37" w:rsidRPr="00BA5871">
              <w:rPr>
                <w:rFonts w:ascii="Tahoma" w:hAnsi="Tahoma" w:cs="Tahoma"/>
                <w:b/>
                <w:bCs/>
                <w:sz w:val="28"/>
                <w:szCs w:val="28"/>
              </w:rPr>
              <w:t>.03</w:t>
            </w:r>
            <w:r w:rsidR="00434AAB" w:rsidRPr="00BA5871">
              <w:rPr>
                <w:rFonts w:ascii="Tahoma" w:hAnsi="Tahoma" w:cs="Tahoma"/>
                <w:b/>
                <w:bCs/>
                <w:sz w:val="28"/>
                <w:szCs w:val="28"/>
              </w:rPr>
              <w:t xml:space="preserve"> </w:t>
            </w:r>
            <w:r w:rsidR="008E61A4" w:rsidRPr="00BA5871">
              <w:rPr>
                <w:rFonts w:ascii="Tahoma" w:hAnsi="Tahoma" w:cs="Tahoma"/>
                <w:b/>
                <w:bCs/>
                <w:sz w:val="28"/>
                <w:szCs w:val="28"/>
              </w:rPr>
              <w:t>–</w:t>
            </w:r>
            <w:r w:rsidR="00434AAB" w:rsidRPr="00BA5871">
              <w:rPr>
                <w:rFonts w:ascii="Tahoma" w:hAnsi="Tahoma" w:cs="Tahoma"/>
                <w:b/>
                <w:bCs/>
                <w:sz w:val="28"/>
                <w:szCs w:val="28"/>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FA0" w:rsidRPr="00BA5871" w:rsidRDefault="0074616C" w:rsidP="00C17FA0">
            <w:pPr>
              <w:spacing w:after="0" w:line="240" w:lineRule="auto"/>
              <w:ind w:left="567"/>
              <w:rPr>
                <w:rFonts w:ascii="Tahoma" w:hAnsi="Tahoma" w:cs="Tahoma"/>
                <w:sz w:val="28"/>
                <w:szCs w:val="28"/>
              </w:rPr>
            </w:pPr>
            <w:r>
              <w:rPr>
                <w:rFonts w:ascii="Tahoma" w:hAnsi="Tahoma" w:cs="Tahoma"/>
                <w:sz w:val="28"/>
                <w:szCs w:val="28"/>
              </w:rPr>
              <w:t>15.30 – + Zofia Orzoł – int. od P. Mariusza Żelazek z rodziną</w:t>
            </w:r>
          </w:p>
          <w:p w:rsidR="00C17FA0" w:rsidRPr="00BA5871" w:rsidRDefault="0087042C" w:rsidP="00C17FA0">
            <w:pPr>
              <w:spacing w:after="0" w:line="240" w:lineRule="auto"/>
              <w:ind w:left="567"/>
              <w:rPr>
                <w:rFonts w:ascii="Tahoma" w:hAnsi="Tahoma" w:cs="Tahoma"/>
                <w:sz w:val="28"/>
                <w:szCs w:val="28"/>
              </w:rPr>
            </w:pPr>
            <w:r w:rsidRPr="00BA5871">
              <w:rPr>
                <w:rFonts w:ascii="Tahoma" w:hAnsi="Tahoma" w:cs="Tahoma"/>
                <w:sz w:val="28"/>
                <w:szCs w:val="28"/>
              </w:rPr>
              <w:t>16.0</w:t>
            </w:r>
            <w:r w:rsidR="0074616C">
              <w:rPr>
                <w:rFonts w:ascii="Tahoma" w:hAnsi="Tahoma" w:cs="Tahoma"/>
                <w:sz w:val="28"/>
                <w:szCs w:val="28"/>
              </w:rPr>
              <w:t>0 – + Honorata Rosińska</w:t>
            </w:r>
            <w:r w:rsidR="00C17FA0" w:rsidRPr="00BA5871">
              <w:rPr>
                <w:rFonts w:ascii="Tahoma" w:hAnsi="Tahoma" w:cs="Tahoma"/>
                <w:sz w:val="28"/>
                <w:szCs w:val="28"/>
              </w:rPr>
              <w:t xml:space="preserve"> /greg</w:t>
            </w:r>
            <w:r w:rsidR="0074616C">
              <w:rPr>
                <w:rFonts w:ascii="Tahoma" w:hAnsi="Tahoma" w:cs="Tahoma"/>
                <w:sz w:val="28"/>
                <w:szCs w:val="28"/>
              </w:rPr>
              <w:t xml:space="preserve"> - 1</w:t>
            </w:r>
            <w:r w:rsidR="00C17FA0" w:rsidRPr="00BA5871">
              <w:rPr>
                <w:rFonts w:ascii="Tahoma" w:hAnsi="Tahoma" w:cs="Tahoma"/>
                <w:sz w:val="28"/>
                <w:szCs w:val="28"/>
              </w:rPr>
              <w:t>/</w:t>
            </w:r>
          </w:p>
          <w:p w:rsidR="009E1C8C" w:rsidRPr="00BA5871" w:rsidRDefault="009E1C8C" w:rsidP="009E1C8C">
            <w:pPr>
              <w:spacing w:after="0" w:line="240" w:lineRule="auto"/>
              <w:ind w:left="567"/>
              <w:jc w:val="center"/>
              <w:rPr>
                <w:rFonts w:ascii="Tahoma" w:hAnsi="Tahoma" w:cs="Tahoma"/>
                <w:b/>
                <w:color w:val="7030A0"/>
                <w:sz w:val="28"/>
                <w:szCs w:val="28"/>
              </w:rPr>
            </w:pPr>
            <w:r w:rsidRPr="00F514E8">
              <w:rPr>
                <w:rFonts w:ascii="Tahoma" w:hAnsi="Tahoma" w:cs="Tahoma"/>
                <w:b/>
                <w:color w:val="7030A0"/>
                <w:sz w:val="24"/>
                <w:szCs w:val="28"/>
              </w:rPr>
              <w:t>DROGA KRZYŻOWA</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BA5871" w:rsidRDefault="007451E0" w:rsidP="00CD0F6F">
            <w:pPr>
              <w:spacing w:after="0" w:line="240" w:lineRule="auto"/>
              <w:jc w:val="center"/>
              <w:rPr>
                <w:rFonts w:ascii="Tahoma" w:hAnsi="Tahoma" w:cs="Tahoma"/>
                <w:b/>
                <w:bCs/>
                <w:sz w:val="28"/>
                <w:szCs w:val="28"/>
              </w:rPr>
            </w:pPr>
            <w:r w:rsidRPr="00BA5871">
              <w:rPr>
                <w:rFonts w:ascii="Tahoma" w:hAnsi="Tahoma" w:cs="Tahoma"/>
                <w:b/>
                <w:bCs/>
                <w:sz w:val="28"/>
                <w:szCs w:val="28"/>
              </w:rPr>
              <w:t>01.04</w:t>
            </w:r>
            <w:r w:rsidR="00434AAB" w:rsidRPr="00BA5871">
              <w:rPr>
                <w:rFonts w:ascii="Tahoma" w:hAnsi="Tahoma" w:cs="Tahoma"/>
                <w:b/>
                <w:bCs/>
                <w:sz w:val="28"/>
                <w:szCs w:val="28"/>
              </w:rPr>
              <w:t xml:space="preserve"> </w:t>
            </w:r>
            <w:r w:rsidR="008E61A4" w:rsidRPr="00BA5871">
              <w:rPr>
                <w:rFonts w:ascii="Tahoma" w:hAnsi="Tahoma" w:cs="Tahoma"/>
                <w:b/>
                <w:bCs/>
                <w:sz w:val="28"/>
                <w:szCs w:val="28"/>
              </w:rPr>
              <w:t>–</w:t>
            </w:r>
            <w:r w:rsidR="00434AAB" w:rsidRPr="00BA5871">
              <w:rPr>
                <w:rFonts w:ascii="Tahoma" w:hAnsi="Tahoma" w:cs="Tahoma"/>
                <w:b/>
                <w:bCs/>
                <w:sz w:val="28"/>
                <w:szCs w:val="28"/>
              </w:rPr>
              <w:t xml:space="preserve"> Sobota</w:t>
            </w:r>
            <w:r w:rsidR="009F3794" w:rsidRPr="00BA5871">
              <w:rPr>
                <w:rFonts w:ascii="Tahoma" w:hAnsi="Tahoma" w:cs="Tahoma"/>
                <w:b/>
                <w:bCs/>
                <w:sz w:val="28"/>
                <w:szCs w:val="28"/>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4616C" w:rsidRDefault="0074616C" w:rsidP="0074616C">
            <w:pPr>
              <w:spacing w:after="0" w:line="240" w:lineRule="auto"/>
              <w:ind w:left="567"/>
              <w:rPr>
                <w:rFonts w:ascii="Tahoma" w:hAnsi="Tahoma" w:cs="Tahoma"/>
                <w:sz w:val="28"/>
                <w:szCs w:val="28"/>
              </w:rPr>
            </w:pPr>
            <w:r>
              <w:rPr>
                <w:rFonts w:ascii="Tahoma" w:hAnsi="Tahoma" w:cs="Tahoma"/>
                <w:sz w:val="28"/>
                <w:szCs w:val="28"/>
              </w:rPr>
              <w:t>09</w:t>
            </w:r>
            <w:r w:rsidR="0030633B" w:rsidRPr="00BA5871">
              <w:rPr>
                <w:rFonts w:ascii="Tahoma" w:hAnsi="Tahoma" w:cs="Tahoma"/>
                <w:sz w:val="28"/>
                <w:szCs w:val="28"/>
              </w:rPr>
              <w:t>.</w:t>
            </w:r>
            <w:r w:rsidR="00015A7E" w:rsidRPr="00BA5871">
              <w:rPr>
                <w:rFonts w:ascii="Tahoma" w:hAnsi="Tahoma" w:cs="Tahoma"/>
                <w:sz w:val="28"/>
                <w:szCs w:val="28"/>
              </w:rPr>
              <w:t xml:space="preserve">00 – </w:t>
            </w:r>
            <w:r w:rsidR="00DA44DC" w:rsidRPr="00BA5871">
              <w:rPr>
                <w:rFonts w:ascii="Tahoma" w:hAnsi="Tahoma" w:cs="Tahoma"/>
                <w:sz w:val="28"/>
                <w:szCs w:val="28"/>
              </w:rPr>
              <w:t xml:space="preserve">+ </w:t>
            </w:r>
            <w:r>
              <w:rPr>
                <w:rFonts w:ascii="Tahoma" w:hAnsi="Tahoma" w:cs="Tahoma"/>
                <w:sz w:val="28"/>
                <w:szCs w:val="28"/>
              </w:rPr>
              <w:t>Honorata Rosińska /greg/</w:t>
            </w:r>
          </w:p>
          <w:p w:rsidR="0074616C" w:rsidRPr="00BA5871" w:rsidRDefault="0074616C" w:rsidP="0074616C">
            <w:pPr>
              <w:spacing w:after="0" w:line="240" w:lineRule="auto"/>
              <w:ind w:left="567"/>
              <w:rPr>
                <w:rFonts w:ascii="Tahoma" w:hAnsi="Tahoma" w:cs="Tahoma"/>
                <w:sz w:val="28"/>
                <w:szCs w:val="28"/>
              </w:rPr>
            </w:pPr>
            <w:r>
              <w:rPr>
                <w:rFonts w:ascii="Tahoma" w:hAnsi="Tahoma" w:cs="Tahoma"/>
                <w:sz w:val="28"/>
                <w:szCs w:val="28"/>
              </w:rPr>
              <w:t>09</w:t>
            </w:r>
            <w:r w:rsidRPr="00BA5871">
              <w:rPr>
                <w:rFonts w:ascii="Tahoma" w:hAnsi="Tahoma" w:cs="Tahoma"/>
                <w:sz w:val="28"/>
                <w:szCs w:val="28"/>
              </w:rPr>
              <w:t xml:space="preserve">.00 – + </w:t>
            </w:r>
            <w:r w:rsidR="00772D89">
              <w:rPr>
                <w:rFonts w:ascii="Tahoma" w:hAnsi="Tahoma" w:cs="Tahoma"/>
                <w:sz w:val="28"/>
                <w:szCs w:val="28"/>
              </w:rPr>
              <w:t>Mieczysław Orzoł /up/</w:t>
            </w:r>
          </w:p>
          <w:p w:rsidR="0074616C" w:rsidRPr="00BA5871" w:rsidRDefault="00772D89" w:rsidP="0074616C">
            <w:pPr>
              <w:spacing w:after="0" w:line="240" w:lineRule="auto"/>
              <w:ind w:left="567"/>
              <w:rPr>
                <w:rFonts w:ascii="Tahoma" w:hAnsi="Tahoma" w:cs="Tahoma"/>
                <w:sz w:val="28"/>
                <w:szCs w:val="28"/>
              </w:rPr>
            </w:pPr>
            <w:r>
              <w:rPr>
                <w:rFonts w:ascii="Tahoma" w:hAnsi="Tahoma" w:cs="Tahoma"/>
                <w:sz w:val="28"/>
                <w:szCs w:val="28"/>
              </w:rPr>
              <w:t>12</w:t>
            </w:r>
            <w:r w:rsidR="0074616C" w:rsidRPr="00BA5871">
              <w:rPr>
                <w:rFonts w:ascii="Tahoma" w:hAnsi="Tahoma" w:cs="Tahoma"/>
                <w:sz w:val="28"/>
                <w:szCs w:val="28"/>
              </w:rPr>
              <w:t xml:space="preserve">.00 – + </w:t>
            </w:r>
            <w:r>
              <w:rPr>
                <w:rFonts w:ascii="Tahoma" w:hAnsi="Tahoma" w:cs="Tahoma"/>
                <w:sz w:val="28"/>
                <w:szCs w:val="28"/>
              </w:rPr>
              <w:t>Ryszard Cichy</w:t>
            </w:r>
          </w:p>
          <w:p w:rsidR="0074616C" w:rsidRPr="00BA5871" w:rsidRDefault="00772D89" w:rsidP="0074616C">
            <w:pPr>
              <w:spacing w:after="0" w:line="240" w:lineRule="auto"/>
              <w:ind w:left="567"/>
              <w:rPr>
                <w:rFonts w:ascii="Tahoma" w:hAnsi="Tahoma" w:cs="Tahoma"/>
                <w:sz w:val="28"/>
                <w:szCs w:val="28"/>
              </w:rPr>
            </w:pPr>
            <w:r>
              <w:rPr>
                <w:rFonts w:ascii="Tahoma" w:hAnsi="Tahoma" w:cs="Tahoma"/>
                <w:sz w:val="28"/>
                <w:szCs w:val="28"/>
              </w:rPr>
              <w:t>12</w:t>
            </w:r>
            <w:r w:rsidR="0074616C" w:rsidRPr="00BA5871">
              <w:rPr>
                <w:rFonts w:ascii="Tahoma" w:hAnsi="Tahoma" w:cs="Tahoma"/>
                <w:sz w:val="28"/>
                <w:szCs w:val="28"/>
              </w:rPr>
              <w:t xml:space="preserve">.00 – </w:t>
            </w:r>
            <w:r>
              <w:rPr>
                <w:rFonts w:ascii="Tahoma" w:hAnsi="Tahoma" w:cs="Tahoma"/>
                <w:sz w:val="28"/>
                <w:szCs w:val="28"/>
              </w:rPr>
              <w:t xml:space="preserve">Dziękczynno błagalna z okazji 77 rocznicy urodzin P. Haliny Zbrzeźniak z prośbą o opiekę Matki Bożej i </w:t>
            </w:r>
            <w:r w:rsidR="005A6275">
              <w:rPr>
                <w:rFonts w:ascii="Tahoma" w:hAnsi="Tahoma" w:cs="Tahoma"/>
                <w:sz w:val="28"/>
                <w:szCs w:val="28"/>
              </w:rPr>
              <w:t xml:space="preserve">Boże </w:t>
            </w:r>
            <w:r>
              <w:rPr>
                <w:rFonts w:ascii="Tahoma" w:hAnsi="Tahoma" w:cs="Tahoma"/>
                <w:sz w:val="28"/>
                <w:szCs w:val="28"/>
              </w:rPr>
              <w:t>błogosławieństwo</w:t>
            </w:r>
            <w:r w:rsidR="00F8377F">
              <w:rPr>
                <w:rFonts w:ascii="Tahoma" w:hAnsi="Tahoma" w:cs="Tahoma"/>
                <w:sz w:val="28"/>
                <w:szCs w:val="28"/>
              </w:rPr>
              <w:t xml:space="preserve"> dla dzieci i wnuków</w:t>
            </w:r>
          </w:p>
          <w:p w:rsidR="0074616C" w:rsidRPr="00BA5871" w:rsidRDefault="00772D89" w:rsidP="0074616C">
            <w:pPr>
              <w:spacing w:after="0" w:line="240" w:lineRule="auto"/>
              <w:ind w:left="567"/>
              <w:rPr>
                <w:rFonts w:ascii="Tahoma" w:hAnsi="Tahoma" w:cs="Tahoma"/>
                <w:sz w:val="28"/>
                <w:szCs w:val="28"/>
              </w:rPr>
            </w:pPr>
            <w:r>
              <w:rPr>
                <w:rFonts w:ascii="Tahoma" w:hAnsi="Tahoma" w:cs="Tahoma"/>
                <w:sz w:val="28"/>
                <w:szCs w:val="28"/>
              </w:rPr>
              <w:t>16</w:t>
            </w:r>
            <w:r w:rsidR="0074616C" w:rsidRPr="00BA5871">
              <w:rPr>
                <w:rFonts w:ascii="Tahoma" w:hAnsi="Tahoma" w:cs="Tahoma"/>
                <w:sz w:val="28"/>
                <w:szCs w:val="28"/>
              </w:rPr>
              <w:t xml:space="preserve">.00 – + </w:t>
            </w:r>
            <w:r w:rsidR="00CF4EB7">
              <w:rPr>
                <w:rFonts w:ascii="Tahoma" w:hAnsi="Tahoma" w:cs="Tahoma"/>
                <w:sz w:val="28"/>
                <w:szCs w:val="28"/>
              </w:rPr>
              <w:t>Edward Rosiński /up/</w:t>
            </w:r>
          </w:p>
          <w:p w:rsidR="001920CE" w:rsidRPr="00BA5871" w:rsidRDefault="0074616C" w:rsidP="001920CE">
            <w:pPr>
              <w:spacing w:after="0" w:line="240" w:lineRule="auto"/>
              <w:ind w:left="567"/>
              <w:rPr>
                <w:rFonts w:ascii="Tahoma" w:hAnsi="Tahoma" w:cs="Tahoma"/>
                <w:sz w:val="28"/>
                <w:szCs w:val="28"/>
              </w:rPr>
            </w:pPr>
            <w:r>
              <w:rPr>
                <w:rFonts w:ascii="Tahoma" w:hAnsi="Tahoma" w:cs="Tahoma"/>
                <w:sz w:val="28"/>
                <w:szCs w:val="28"/>
              </w:rPr>
              <w:t>1</w:t>
            </w:r>
            <w:r w:rsidR="00772D89">
              <w:rPr>
                <w:rFonts w:ascii="Tahoma" w:hAnsi="Tahoma" w:cs="Tahoma"/>
                <w:sz w:val="28"/>
                <w:szCs w:val="28"/>
              </w:rPr>
              <w:t>6</w:t>
            </w:r>
            <w:r w:rsidR="00CF4EB7">
              <w:rPr>
                <w:rFonts w:ascii="Tahoma" w:hAnsi="Tahoma" w:cs="Tahoma"/>
                <w:sz w:val="28"/>
                <w:szCs w:val="28"/>
              </w:rPr>
              <w:t>.00 – + Krzysztof Wiśniewski /up/ - int. od Scholi z Zambrowa</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BA5871" w:rsidRDefault="007451E0" w:rsidP="00CD0F6F">
            <w:pPr>
              <w:spacing w:after="0" w:line="240" w:lineRule="auto"/>
              <w:jc w:val="center"/>
              <w:rPr>
                <w:rFonts w:ascii="Tahoma" w:hAnsi="Tahoma" w:cs="Tahoma"/>
                <w:b/>
                <w:bCs/>
                <w:color w:val="7030A0"/>
                <w:sz w:val="28"/>
                <w:szCs w:val="28"/>
              </w:rPr>
            </w:pPr>
            <w:r w:rsidRPr="00BA5871">
              <w:rPr>
                <w:rFonts w:ascii="Tahoma" w:hAnsi="Tahoma" w:cs="Tahoma"/>
                <w:b/>
                <w:bCs/>
                <w:color w:val="7030A0"/>
                <w:sz w:val="28"/>
                <w:szCs w:val="28"/>
              </w:rPr>
              <w:t>02</w:t>
            </w:r>
            <w:r w:rsidR="00CF7E7C" w:rsidRPr="00BA5871">
              <w:rPr>
                <w:rFonts w:ascii="Tahoma" w:hAnsi="Tahoma" w:cs="Tahoma"/>
                <w:b/>
                <w:bCs/>
                <w:color w:val="7030A0"/>
                <w:sz w:val="28"/>
                <w:szCs w:val="28"/>
              </w:rPr>
              <w:t>.0</w:t>
            </w:r>
            <w:r w:rsidRPr="00BA5871">
              <w:rPr>
                <w:rFonts w:ascii="Tahoma" w:hAnsi="Tahoma" w:cs="Tahoma"/>
                <w:b/>
                <w:bCs/>
                <w:color w:val="7030A0"/>
                <w:sz w:val="28"/>
                <w:szCs w:val="28"/>
              </w:rPr>
              <w:t>2</w:t>
            </w:r>
            <w:r w:rsidR="00434AAB" w:rsidRPr="00BA5871">
              <w:rPr>
                <w:rFonts w:ascii="Tahoma" w:hAnsi="Tahoma" w:cs="Tahoma"/>
                <w:b/>
                <w:bCs/>
                <w:color w:val="7030A0"/>
                <w:sz w:val="28"/>
                <w:szCs w:val="28"/>
              </w:rPr>
              <w:t xml:space="preserve"> </w:t>
            </w:r>
            <w:r w:rsidR="00A579EE" w:rsidRPr="00BA5871">
              <w:rPr>
                <w:rFonts w:ascii="Tahoma" w:hAnsi="Tahoma" w:cs="Tahoma"/>
                <w:b/>
                <w:bCs/>
                <w:color w:val="7030A0"/>
                <w:sz w:val="28"/>
                <w:szCs w:val="28"/>
              </w:rPr>
              <w:t>–</w:t>
            </w:r>
            <w:r w:rsidR="00434AAB" w:rsidRPr="00BA5871">
              <w:rPr>
                <w:rFonts w:ascii="Tahoma" w:hAnsi="Tahoma" w:cs="Tahoma"/>
                <w:b/>
                <w:bCs/>
                <w:color w:val="7030A0"/>
                <w:sz w:val="28"/>
                <w:szCs w:val="28"/>
              </w:rPr>
              <w:t xml:space="preserve"> Niedziela</w:t>
            </w:r>
            <w:r w:rsidR="00117115" w:rsidRPr="00BA5871">
              <w:rPr>
                <w:rFonts w:ascii="Tahoma" w:hAnsi="Tahoma" w:cs="Tahoma"/>
                <w:b/>
                <w:bCs/>
                <w:color w:val="7030A0"/>
                <w:sz w:val="28"/>
                <w:szCs w:val="28"/>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4CC9" w:rsidRPr="00BA5871" w:rsidRDefault="006350B4" w:rsidP="00CD0F6F">
            <w:pPr>
              <w:spacing w:after="0" w:line="240" w:lineRule="auto"/>
              <w:ind w:left="567"/>
              <w:rPr>
                <w:rFonts w:ascii="Tahoma" w:hAnsi="Tahoma" w:cs="Tahoma"/>
                <w:sz w:val="28"/>
                <w:szCs w:val="28"/>
              </w:rPr>
            </w:pPr>
            <w:r w:rsidRPr="00BA5871">
              <w:rPr>
                <w:rFonts w:ascii="Tahoma" w:hAnsi="Tahoma" w:cs="Tahoma"/>
                <w:sz w:val="28"/>
                <w:szCs w:val="28"/>
              </w:rPr>
              <w:t>0</w:t>
            </w:r>
            <w:r w:rsidR="00015A7E" w:rsidRPr="00BA5871">
              <w:rPr>
                <w:rFonts w:ascii="Tahoma" w:hAnsi="Tahoma" w:cs="Tahoma"/>
                <w:sz w:val="28"/>
                <w:szCs w:val="28"/>
              </w:rPr>
              <w:t>8</w:t>
            </w:r>
            <w:r w:rsidR="008D5C42" w:rsidRPr="00BA5871">
              <w:rPr>
                <w:rFonts w:ascii="Tahoma" w:hAnsi="Tahoma" w:cs="Tahoma"/>
                <w:sz w:val="28"/>
                <w:szCs w:val="28"/>
              </w:rPr>
              <w:t xml:space="preserve">.00 – </w:t>
            </w:r>
            <w:r w:rsidR="001F0074">
              <w:rPr>
                <w:rFonts w:ascii="Tahoma" w:hAnsi="Tahoma" w:cs="Tahoma"/>
                <w:sz w:val="28"/>
                <w:szCs w:val="28"/>
              </w:rPr>
              <w:t>+ Honorata Rosińska /greg/</w:t>
            </w:r>
          </w:p>
          <w:p w:rsidR="001F0074" w:rsidRDefault="00015A7E" w:rsidP="001F0074">
            <w:pPr>
              <w:spacing w:after="0" w:line="240" w:lineRule="auto"/>
              <w:ind w:left="567"/>
              <w:rPr>
                <w:rFonts w:ascii="Tahoma" w:hAnsi="Tahoma" w:cs="Tahoma"/>
                <w:sz w:val="28"/>
                <w:szCs w:val="28"/>
                <w:u w:val="single"/>
              </w:rPr>
            </w:pPr>
            <w:r w:rsidRPr="00BA5871">
              <w:rPr>
                <w:rFonts w:ascii="Tahoma" w:hAnsi="Tahoma" w:cs="Tahoma"/>
                <w:sz w:val="28"/>
                <w:szCs w:val="28"/>
              </w:rPr>
              <w:t>08</w:t>
            </w:r>
            <w:r w:rsidR="00C0748D" w:rsidRPr="00BA5871">
              <w:rPr>
                <w:rFonts w:ascii="Tahoma" w:hAnsi="Tahoma" w:cs="Tahoma"/>
                <w:sz w:val="28"/>
                <w:szCs w:val="28"/>
              </w:rPr>
              <w:t xml:space="preserve">.00 </w:t>
            </w:r>
            <w:r w:rsidR="0097012F" w:rsidRPr="00BA5871">
              <w:rPr>
                <w:rFonts w:ascii="Tahoma" w:hAnsi="Tahoma" w:cs="Tahoma"/>
                <w:sz w:val="28"/>
                <w:szCs w:val="28"/>
              </w:rPr>
              <w:t xml:space="preserve">– + </w:t>
            </w:r>
            <w:r w:rsidR="001F0074">
              <w:rPr>
                <w:rFonts w:ascii="Tahoma" w:hAnsi="Tahoma" w:cs="Tahoma"/>
                <w:sz w:val="28"/>
                <w:szCs w:val="28"/>
              </w:rPr>
              <w:t>Zofia /5 rocz. śm./ i Kazimierz Osowscy</w:t>
            </w:r>
            <w:r w:rsidR="00D04CC9" w:rsidRPr="00BA5871">
              <w:rPr>
                <w:rFonts w:ascii="Tahoma" w:hAnsi="Tahoma" w:cs="Tahoma"/>
                <w:sz w:val="28"/>
                <w:szCs w:val="28"/>
              </w:rPr>
              <w:t xml:space="preserve"> -</w:t>
            </w:r>
            <w:r w:rsidR="00D04CC9" w:rsidRPr="00BA5871">
              <w:rPr>
                <w:rFonts w:ascii="Tahoma" w:hAnsi="Tahoma" w:cs="Tahoma"/>
                <w:sz w:val="28"/>
                <w:szCs w:val="28"/>
                <w:u w:val="single"/>
              </w:rPr>
              <w:t xml:space="preserve"> int. odpr. poza parafią</w:t>
            </w:r>
          </w:p>
          <w:p w:rsidR="001F0074" w:rsidRPr="00BA5871" w:rsidRDefault="001F0074" w:rsidP="001F0074">
            <w:pPr>
              <w:spacing w:after="0" w:line="240" w:lineRule="auto"/>
              <w:ind w:left="567"/>
              <w:rPr>
                <w:rFonts w:ascii="Tahoma" w:hAnsi="Tahoma" w:cs="Tahoma"/>
                <w:sz w:val="28"/>
                <w:szCs w:val="28"/>
                <w:u w:val="single"/>
              </w:rPr>
            </w:pPr>
            <w:r>
              <w:rPr>
                <w:rFonts w:ascii="Tahoma" w:hAnsi="Tahoma" w:cs="Tahoma"/>
                <w:sz w:val="28"/>
                <w:szCs w:val="28"/>
              </w:rPr>
              <w:t>08</w:t>
            </w:r>
            <w:r w:rsidRPr="00BA5871">
              <w:rPr>
                <w:rFonts w:ascii="Tahoma" w:hAnsi="Tahoma" w:cs="Tahoma"/>
                <w:sz w:val="28"/>
                <w:szCs w:val="28"/>
              </w:rPr>
              <w:t>.00</w:t>
            </w:r>
            <w:r>
              <w:rPr>
                <w:rFonts w:ascii="Tahoma" w:hAnsi="Tahoma" w:cs="Tahoma"/>
                <w:sz w:val="28"/>
                <w:szCs w:val="28"/>
              </w:rPr>
              <w:t xml:space="preserve"> – + Bronisława i Konstanty Żelazek</w:t>
            </w:r>
            <w:r w:rsidRPr="00BA5871">
              <w:rPr>
                <w:rFonts w:ascii="Tahoma" w:hAnsi="Tahoma" w:cs="Tahoma"/>
                <w:sz w:val="28"/>
                <w:szCs w:val="28"/>
              </w:rPr>
              <w:t xml:space="preserve"> -</w:t>
            </w:r>
            <w:r w:rsidRPr="00BA5871">
              <w:rPr>
                <w:rFonts w:ascii="Tahoma" w:hAnsi="Tahoma" w:cs="Tahoma"/>
                <w:sz w:val="28"/>
                <w:szCs w:val="28"/>
                <w:u w:val="single"/>
              </w:rPr>
              <w:t xml:space="preserve"> int. odpr. poza parafią</w:t>
            </w:r>
          </w:p>
          <w:p w:rsidR="00DB6B56" w:rsidRPr="00BA5871" w:rsidRDefault="001F0074" w:rsidP="00DB6B56">
            <w:pPr>
              <w:spacing w:after="0" w:line="240" w:lineRule="auto"/>
              <w:ind w:left="567"/>
              <w:rPr>
                <w:rFonts w:ascii="Tahoma" w:hAnsi="Tahoma" w:cs="Tahoma"/>
                <w:sz w:val="28"/>
                <w:szCs w:val="28"/>
              </w:rPr>
            </w:pPr>
            <w:r>
              <w:rPr>
                <w:rFonts w:ascii="Tahoma" w:hAnsi="Tahoma" w:cs="Tahoma"/>
                <w:sz w:val="28"/>
                <w:szCs w:val="28"/>
              </w:rPr>
              <w:t>11.00 – + Bronisława Klask – int. od KŻR</w:t>
            </w:r>
          </w:p>
          <w:p w:rsidR="005B4D07" w:rsidRPr="00BA5871" w:rsidRDefault="00F41E4B" w:rsidP="005B4D07">
            <w:pPr>
              <w:spacing w:after="0" w:line="240" w:lineRule="auto"/>
              <w:ind w:left="567"/>
              <w:jc w:val="center"/>
              <w:rPr>
                <w:rFonts w:ascii="Tahoma" w:hAnsi="Tahoma" w:cs="Tahoma"/>
                <w:b/>
                <w:color w:val="7030A0"/>
                <w:sz w:val="28"/>
                <w:szCs w:val="28"/>
              </w:rPr>
            </w:pPr>
            <w:r w:rsidRPr="00F514E8">
              <w:rPr>
                <w:rFonts w:ascii="Tahoma" w:hAnsi="Tahoma" w:cs="Tahoma"/>
                <w:b/>
                <w:color w:val="7030A0"/>
                <w:sz w:val="24"/>
                <w:szCs w:val="28"/>
              </w:rPr>
              <w:t>GORZKIE ŻALE i KAZANIE PASYJNE</w:t>
            </w:r>
          </w:p>
        </w:tc>
      </w:tr>
    </w:tbl>
    <w:p w:rsidR="00776950" w:rsidRPr="003A31C7" w:rsidRDefault="00443740" w:rsidP="006F40FC">
      <w:pPr>
        <w:jc w:val="center"/>
        <w:rPr>
          <w:rFonts w:ascii="Tahoma" w:hAnsi="Tahoma" w:cs="Tahoma"/>
          <w:b/>
          <w:bCs/>
          <w:color w:val="385623" w:themeColor="accent6" w:themeShade="80"/>
          <w:sz w:val="36"/>
          <w:szCs w:val="36"/>
        </w:rPr>
      </w:pPr>
      <w:r w:rsidRPr="00443740">
        <w:rPr>
          <w:noProof/>
          <w:color w:val="385623" w:themeColor="accent6" w:themeShade="80"/>
          <w:lang w:eastAsia="pl-PL"/>
        </w:rPr>
        <w:lastRenderedPageBreak/>
        <w:pict>
          <v:shape id="_x0000_s1044" type="#_x0000_t202" style="position:absolute;left:0;text-align:left;margin-left:13.95pt;margin-top:24.4pt;width:524.25pt;height:515.45pt;z-index:251714560;mso-position-horizontal-relative:text;mso-position-vertical-relative:text" strokecolor="white [3212]">
            <v:textbox style="mso-next-textbox:#_x0000_s1044">
              <w:txbxContent>
                <w:p w:rsidR="00C43692" w:rsidRPr="00C43692" w:rsidRDefault="00C43692" w:rsidP="00C43692">
                  <w:pPr>
                    <w:ind w:firstLine="708"/>
                    <w:jc w:val="both"/>
                    <w:rPr>
                      <w:rFonts w:ascii="Tahoma" w:hAnsi="Tahoma" w:cs="Tahoma"/>
                      <w:sz w:val="26"/>
                      <w:szCs w:val="26"/>
                    </w:rPr>
                  </w:pPr>
                  <w:r w:rsidRPr="00C43692">
                    <w:rPr>
                      <w:rFonts w:ascii="Tahoma" w:hAnsi="Tahoma" w:cs="Tahoma"/>
                      <w:sz w:val="26"/>
                      <w:szCs w:val="26"/>
                    </w:rPr>
                    <w:t xml:space="preserve">1. Od dzisiejszej – piątej niedzieli Wielkiego Postu zmienia się charakter tego okresu liturgicznego. Cały czas towarzyszyło nam wezwanie Kościoła do nawrócenia i pokuty, skorzystania z łaski przebaczenia, którą miłosierny Bóg pragnie nas obdarzyć. Teraz Wielki Post nabiera charakteru pasyjnego. Od dziś w kościele zasłaniamy wszystkie krzyże. Skupimy się na rozważaniu męki Pańskiej, stąd jeszcze większa zachęta do udziału w nabożeństwach Drogi krzyżowej i Gorzkich żali. </w:t>
                  </w:r>
                  <w:r w:rsidRPr="00C43692">
                    <w:rPr>
                      <w:rFonts w:ascii="Tahoma" w:hAnsi="Tahoma" w:cs="Tahoma"/>
                      <w:sz w:val="26"/>
                      <w:szCs w:val="26"/>
                    </w:rPr>
                    <w:tab/>
                  </w:r>
                  <w:r w:rsidRPr="00C43692">
                    <w:rPr>
                      <w:rFonts w:ascii="Tahoma" w:hAnsi="Tahoma" w:cs="Tahoma"/>
                      <w:sz w:val="26"/>
                      <w:szCs w:val="26"/>
                    </w:rPr>
                    <w:tab/>
                  </w:r>
                  <w:r w:rsidRPr="00C43692">
                    <w:rPr>
                      <w:rFonts w:ascii="Tahoma" w:hAnsi="Tahoma" w:cs="Tahoma"/>
                      <w:sz w:val="26"/>
                      <w:szCs w:val="26"/>
                    </w:rPr>
                    <w:tab/>
                  </w:r>
                  <w:r w:rsidRPr="00C43692">
                    <w:rPr>
                      <w:rFonts w:ascii="Tahoma" w:hAnsi="Tahoma" w:cs="Tahoma"/>
                      <w:sz w:val="26"/>
                      <w:szCs w:val="26"/>
                    </w:rPr>
                    <w:tab/>
                    <w:t xml:space="preserve">2. Zwykle 26 marca w Kościele polskim przypada Dzień modlitw za więźniów z okazji liturgicznego wspomnienia Świętego Dobrego Łotra. </w:t>
                  </w:r>
                  <w:r w:rsidRPr="00C43692">
                    <w:rPr>
                      <w:rFonts w:ascii="Tahoma" w:hAnsi="Tahoma" w:cs="Tahoma"/>
                      <w:sz w:val="26"/>
                      <w:szCs w:val="26"/>
                    </w:rPr>
                    <w:tab/>
                  </w:r>
                  <w:r w:rsidRPr="00C43692">
                    <w:rPr>
                      <w:rFonts w:ascii="Tahoma" w:hAnsi="Tahoma" w:cs="Tahoma"/>
                      <w:sz w:val="26"/>
                      <w:szCs w:val="26"/>
                    </w:rPr>
                    <w:tab/>
                  </w:r>
                  <w:r w:rsidRPr="00C43692">
                    <w:rPr>
                      <w:rFonts w:ascii="Tahoma" w:hAnsi="Tahoma" w:cs="Tahoma"/>
                      <w:sz w:val="26"/>
                      <w:szCs w:val="26"/>
                    </w:rPr>
                    <w:tab/>
                  </w:r>
                  <w:r w:rsidRPr="00C43692">
                    <w:rPr>
                      <w:rFonts w:ascii="Tahoma" w:hAnsi="Tahoma" w:cs="Tahoma"/>
                      <w:sz w:val="26"/>
                      <w:szCs w:val="26"/>
                    </w:rPr>
                    <w:tab/>
                  </w:r>
                  <w:r w:rsidRPr="00C43692">
                    <w:rPr>
                      <w:rFonts w:ascii="Tahoma" w:hAnsi="Tahoma" w:cs="Tahoma"/>
                      <w:sz w:val="26"/>
                      <w:szCs w:val="26"/>
                    </w:rPr>
                    <w:tab/>
                  </w:r>
                  <w:r w:rsidRPr="00C43692">
                    <w:rPr>
                      <w:rFonts w:ascii="Tahoma" w:hAnsi="Tahoma" w:cs="Tahoma"/>
                      <w:sz w:val="26"/>
                      <w:szCs w:val="26"/>
                    </w:rPr>
                    <w:tab/>
                    <w:t>3. W tym tygodniu przypada pierwsza sobota miesiąca, kiedy w szczególny sposób czcimy Niepokalane Serce Matki Najświętszej i powierzamy Jej matczynej opiece całą naszą codzienność podczas pierwszosobotniego nabożeństwa po każdej Mszy św. Tego dnia przypada czas rekolekcji wielkopostnych. Proszę zorganizujmy tak czas by skorzystać z tego Bożego czasu przygotowania do Uroczystości Zmartwychwstania Pańskiego. Msze tego dnia o godzinie 9.00, 12.00 i 16.00. Serdecznie zapraszam.</w:t>
                  </w:r>
                  <w:r w:rsidRPr="00C43692">
                    <w:rPr>
                      <w:rFonts w:ascii="Tahoma" w:hAnsi="Tahoma" w:cs="Tahoma"/>
                      <w:sz w:val="26"/>
                      <w:szCs w:val="26"/>
                    </w:rPr>
                    <w:tab/>
                  </w:r>
                  <w:r w:rsidRPr="00C43692">
                    <w:rPr>
                      <w:rFonts w:ascii="Tahoma" w:hAnsi="Tahoma" w:cs="Tahoma"/>
                      <w:sz w:val="26"/>
                      <w:szCs w:val="26"/>
                    </w:rPr>
                    <w:tab/>
                    <w:t xml:space="preserve">4. Przyszła niedziela, 2 kwietnia, będzie już Niedzielą Męki Pańskiej – Niedzielą Palmową. Jej liturgia wprowadzi nas w ostatni etap czasu Wielkiego Postu, a następujące po niej dni Wielkiego Tygodnia umożliwiają nam głębokie przeżywanie tajemnicy męki, śmierci i zmartwychwstania Chrystusa Pana. Podczas uroczystej liturgii pobłogosławimy gałązki </w:t>
                  </w:r>
                  <w:r w:rsidRPr="00C43692">
                    <w:rPr>
                      <w:rFonts w:ascii="Tahoma" w:hAnsi="Tahoma" w:cs="Tahoma"/>
                      <w:color w:val="000000"/>
                      <w:sz w:val="26"/>
                      <w:szCs w:val="26"/>
                    </w:rPr>
                    <w:t>wierzbowe,</w:t>
                  </w:r>
                  <w:r w:rsidRPr="00C43692">
                    <w:rPr>
                      <w:rFonts w:ascii="Tahoma" w:hAnsi="Tahoma" w:cs="Tahoma"/>
                      <w:sz w:val="26"/>
                      <w:szCs w:val="26"/>
                    </w:rPr>
                    <w:t xml:space="preserve"> które będą przypominały jerozolimskie palmy, słane pod stopy wjeżdżającego do Świętego Miasta Chrystusa – Mesjasza.</w:t>
                  </w:r>
                  <w:r w:rsidRPr="00C43692">
                    <w:rPr>
                      <w:rFonts w:ascii="Tahoma" w:hAnsi="Tahoma" w:cs="Tahoma"/>
                      <w:sz w:val="26"/>
                      <w:szCs w:val="26"/>
                    </w:rPr>
                    <w:tab/>
                  </w:r>
                  <w:r w:rsidRPr="00C43692">
                    <w:rPr>
                      <w:rFonts w:ascii="Tahoma" w:hAnsi="Tahoma" w:cs="Tahoma"/>
                      <w:sz w:val="26"/>
                      <w:szCs w:val="26"/>
                    </w:rPr>
                    <w:tab/>
                  </w:r>
                  <w:r w:rsidRPr="00C43692">
                    <w:rPr>
                      <w:rFonts w:ascii="Tahoma" w:hAnsi="Tahoma" w:cs="Tahoma"/>
                      <w:sz w:val="26"/>
                      <w:szCs w:val="26"/>
                    </w:rPr>
                    <w:tab/>
                  </w:r>
                  <w:r w:rsidRPr="00C43692">
                    <w:rPr>
                      <w:rFonts w:ascii="Tahoma" w:hAnsi="Tahoma" w:cs="Tahoma"/>
                      <w:sz w:val="26"/>
                      <w:szCs w:val="26"/>
                    </w:rPr>
                    <w:tab/>
                    <w:t xml:space="preserve">5. </w:t>
                  </w:r>
                  <w:r w:rsidRPr="00C43692">
                    <w:rPr>
                      <w:rFonts w:ascii="Tahoma" w:hAnsi="Tahoma" w:cs="Tahoma"/>
                      <w:b/>
                      <w:sz w:val="26"/>
                      <w:szCs w:val="26"/>
                    </w:rPr>
                    <w:t>Przejdź 40 km w nocy - samotnie lub w kilka osób - w skupieniu - i stań się pięknym człowiekiem</w:t>
                  </w:r>
                  <w:r w:rsidRPr="00C43692">
                    <w:rPr>
                      <w:rFonts w:ascii="Tahoma" w:hAnsi="Tahoma" w:cs="Tahoma"/>
                      <w:sz w:val="26"/>
                      <w:szCs w:val="26"/>
                    </w:rPr>
                    <w:t xml:space="preserve"> - takimi słowami zareklamowano EDK, czyli ekstremalną drogę krzyżową, która w tym roku zawita w nasz rejon. Trasa Szara – św. Cecylii rozpocznie się Mszą św. w parafii pw. Św. Bartłomieja Apostoła w Baranowie 31 marca o godzinie 18.00. Trasa prowadzić będzie przez: Baranowo - Brodowe Łąki - Czarnię - Krukowo – Zaręby. Długość trasy – 41 km. Gdyby ktoś był zainteresowany to zapraszam na stronę internetową, by dowiedzieć się więcej o EDK.</w:t>
                  </w:r>
                  <w:r w:rsidR="00870A56">
                    <w:rPr>
                      <w:rFonts w:ascii="Tahoma" w:hAnsi="Tahoma" w:cs="Tahoma"/>
                      <w:sz w:val="26"/>
                      <w:szCs w:val="26"/>
                    </w:rPr>
                    <w:tab/>
                  </w:r>
                  <w:r w:rsidR="00870A56">
                    <w:rPr>
                      <w:rFonts w:ascii="Tahoma" w:hAnsi="Tahoma" w:cs="Tahoma"/>
                      <w:sz w:val="26"/>
                      <w:szCs w:val="26"/>
                    </w:rPr>
                    <w:tab/>
                  </w:r>
                  <w:r w:rsidR="00870A56">
                    <w:rPr>
                      <w:rFonts w:ascii="Tahoma" w:hAnsi="Tahoma" w:cs="Tahoma"/>
                      <w:sz w:val="26"/>
                      <w:szCs w:val="26"/>
                    </w:rPr>
                    <w:tab/>
                  </w:r>
                  <w:r w:rsidR="00870A56">
                    <w:rPr>
                      <w:rFonts w:ascii="Tahoma" w:hAnsi="Tahoma" w:cs="Tahoma"/>
                      <w:sz w:val="26"/>
                      <w:szCs w:val="26"/>
                    </w:rPr>
                    <w:tab/>
                  </w:r>
                  <w:r w:rsidR="00870A56">
                    <w:rPr>
                      <w:rFonts w:ascii="Tahoma" w:hAnsi="Tahoma" w:cs="Tahoma"/>
                      <w:sz w:val="26"/>
                      <w:szCs w:val="26"/>
                    </w:rPr>
                    <w:tab/>
                    <w:t>6. Dziękuję za ofiarę na kwiaty do Grobu Pańskiego od KŻR im. Św. Jana Pawła II</w:t>
                  </w:r>
                </w:p>
                <w:p w:rsidR="00BA5871" w:rsidRPr="00C43692" w:rsidRDefault="00BA5871" w:rsidP="00C43692">
                  <w:pPr>
                    <w:rPr>
                      <w:szCs w:val="26"/>
                    </w:rPr>
                  </w:pP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Default="004E163B" w:rsidP="005867D8">
      <w:pPr>
        <w:ind w:left="426"/>
        <w:jc w:val="both"/>
        <w:rPr>
          <w:color w:val="000000" w:themeColor="text1"/>
          <w:sz w:val="28"/>
          <w:szCs w:val="30"/>
        </w:rPr>
      </w:pPr>
    </w:p>
    <w:p w:rsidR="004E163B" w:rsidRDefault="004E163B"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Pr="00787723" w:rsidRDefault="00787723" w:rsidP="005867D8">
      <w:pPr>
        <w:ind w:left="426"/>
        <w:jc w:val="both"/>
        <w:rPr>
          <w:color w:val="000000" w:themeColor="text1"/>
          <w:sz w:val="20"/>
          <w:szCs w:val="3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443740" w:rsidP="00F549F4">
            <w:pPr>
              <w:spacing w:after="0" w:line="240" w:lineRule="auto"/>
              <w:rPr>
                <w:rFonts w:ascii="Tahoma" w:hAnsi="Tahoma" w:cs="Tahoma"/>
                <w:b/>
                <w:bCs/>
                <w:color w:val="70AD47"/>
                <w:sz w:val="36"/>
                <w:szCs w:val="36"/>
              </w:rPr>
            </w:pPr>
            <w:r w:rsidRPr="00443740">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443740">
            <w:pPr>
              <w:spacing w:after="0" w:line="240" w:lineRule="auto"/>
              <w:jc w:val="center"/>
            </w:pPr>
            <w:r w:rsidRPr="00443740">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Pr>
                <w:rFonts w:ascii="Tahoma" w:hAnsi="Tahoma" w:cs="Tahoma"/>
                <w:b/>
                <w:bCs/>
                <w:color w:val="70AD47"/>
                <w:sz w:val="36"/>
                <w:szCs w:val="36"/>
              </w:rPr>
              <w:t>ŻYCZĘ</w:t>
            </w:r>
            <w:r w:rsidR="00434AAB">
              <w:rPr>
                <w:rFonts w:ascii="Tahoma" w:hAnsi="Tahoma" w:cs="Tahoma"/>
                <w:b/>
                <w:bCs/>
                <w:color w:val="70AD47"/>
                <w:sz w:val="36"/>
                <w:szCs w:val="36"/>
              </w:rPr>
              <w:t xml:space="preserve">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2885" w:rsidRDefault="00072885">
      <w:pPr>
        <w:spacing w:after="0" w:line="240" w:lineRule="auto"/>
      </w:pPr>
      <w:r>
        <w:separator/>
      </w:r>
    </w:p>
  </w:endnote>
  <w:endnote w:type="continuationSeparator" w:id="1">
    <w:p w:rsidR="00072885" w:rsidRDefault="000728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71" w:rsidRDefault="00443740">
    <w:pPr>
      <w:pStyle w:val="Stopka"/>
      <w:jc w:val="center"/>
    </w:pPr>
    <w:fldSimple w:instr=" PAGE ">
      <w:r w:rsidR="00BA5871">
        <w:rPr>
          <w:noProof/>
        </w:rPr>
        <w:t>8</w:t>
      </w:r>
    </w:fldSimple>
  </w:p>
  <w:p w:rsidR="00BA5871" w:rsidRDefault="00BA5871">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71" w:rsidRDefault="00BA5871">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71" w:rsidRDefault="00BA5871">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BA5871" w:rsidRDefault="00443740">
        <w:pPr>
          <w:pStyle w:val="Stopka"/>
          <w:jc w:val="center"/>
        </w:pPr>
        <w:fldSimple w:instr=" PAGE   \* MERGEFORMAT ">
          <w:r w:rsidR="00B250AA">
            <w:rPr>
              <w:noProof/>
            </w:rPr>
            <w:t>8</w:t>
          </w:r>
        </w:fldSimple>
      </w:p>
    </w:sdtContent>
  </w:sdt>
  <w:p w:rsidR="00BA5871" w:rsidRDefault="00BA5871">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71" w:rsidRDefault="00BA5871">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2885" w:rsidRDefault="00072885">
      <w:pPr>
        <w:spacing w:after="0" w:line="240" w:lineRule="auto"/>
      </w:pPr>
      <w:r>
        <w:rPr>
          <w:color w:val="000000"/>
        </w:rPr>
        <w:separator/>
      </w:r>
    </w:p>
  </w:footnote>
  <w:footnote w:type="continuationSeparator" w:id="1">
    <w:p w:rsidR="00072885" w:rsidRDefault="000728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71" w:rsidRDefault="00BA5871" w:rsidP="00DC14B9">
    <w:pPr>
      <w:pStyle w:val="Data"/>
      <w:jc w:val="left"/>
      <w:rPr>
        <w:rFonts w:ascii="Tahoma" w:hAnsi="Tahoma" w:cs="Tahoma"/>
        <w:b w:val="0"/>
        <w:bCs/>
        <w:color w:val="70AD47"/>
        <w:sz w:val="24"/>
      </w:rPr>
    </w:pPr>
  </w:p>
  <w:p w:rsidR="00BA5871" w:rsidRDefault="00BA5871"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BA5871" w:rsidRPr="00DC14B9" w:rsidRDefault="00443740"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71" w:rsidRDefault="00BA5871">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BA5871" w:rsidRPr="00910015" w:rsidRDefault="00BA5871">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BA5871" w:rsidRPr="00910015" w:rsidRDefault="00BA5871">
    <w:pPr>
      <w:pStyle w:val="Data"/>
      <w:rPr>
        <w:color w:val="70AD47" w:themeColor="accent6"/>
      </w:rPr>
    </w:pPr>
    <w:r w:rsidRPr="00910015">
      <w:rPr>
        <w:rFonts w:ascii="Tahoma" w:hAnsi="Tahoma" w:cs="Tahoma"/>
        <w:b w:val="0"/>
        <w:bCs/>
        <w:color w:val="70AD47" w:themeColor="accent6"/>
        <w:sz w:val="24"/>
      </w:rPr>
      <w:t>06-333 ZARĘBY 49 / TEL. 504 682 128</w:t>
    </w:r>
  </w:p>
  <w:p w:rsidR="00BA5871" w:rsidRPr="00910015" w:rsidRDefault="00BA5871">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BA5871" w:rsidRPr="00EE1DA9" w:rsidRDefault="00BA5871" w:rsidP="004923D3">
    <w:pPr>
      <w:pStyle w:val="Data"/>
      <w:ind w:left="-993" w:firstLine="993"/>
      <w:rPr>
        <w:color w:val="7030A0"/>
      </w:rPr>
    </w:pPr>
    <w:r>
      <w:rPr>
        <w:rFonts w:ascii="Tahoma" w:hAnsi="Tahoma" w:cs="Tahoma"/>
        <w:color w:val="7030A0"/>
        <w:sz w:val="24"/>
      </w:rPr>
      <w:t>// 26 marca</w:t>
    </w:r>
    <w:r w:rsidRPr="00EE1DA9">
      <w:rPr>
        <w:rFonts w:ascii="Tahoma" w:hAnsi="Tahoma" w:cs="Tahoma"/>
        <w:color w:val="7030A0"/>
        <w:sz w:val="24"/>
      </w:rPr>
      <w:t xml:space="preserve"> 2023</w:t>
    </w:r>
    <w:r>
      <w:rPr>
        <w:rFonts w:ascii="Tahoma" w:hAnsi="Tahoma" w:cs="Tahoma"/>
        <w:color w:val="7030A0"/>
        <w:sz w:val="24"/>
        <w:lang w:bidi="pl-PL"/>
      </w:rPr>
      <w:t xml:space="preserve"> // V niedziela wielkiego postu</w:t>
    </w:r>
    <w:r w:rsidRPr="00EE1DA9">
      <w:rPr>
        <w:rFonts w:ascii="Tahoma" w:hAnsi="Tahoma" w:cs="Tahoma"/>
        <w:color w:val="7030A0"/>
        <w:sz w:val="24"/>
        <w:lang w:bidi="pl-PL"/>
      </w:rPr>
      <w:t>//</w:t>
    </w:r>
  </w:p>
  <w:p w:rsidR="00BA5871" w:rsidRPr="00EE1DA9" w:rsidRDefault="00BA5871">
    <w:pPr>
      <w:pStyle w:val="Data"/>
      <w:ind w:left="-993"/>
      <w:rPr>
        <w:color w:val="7030A0"/>
      </w:rPr>
    </w:pPr>
    <w:r>
      <w:rPr>
        <w:rFonts w:ascii="Tahoma" w:hAnsi="Tahoma" w:cs="Tahoma"/>
        <w:color w:val="7030A0"/>
        <w:sz w:val="24"/>
      </w:rPr>
      <w:t xml:space="preserve">        numer 13</w:t>
    </w:r>
    <w:r w:rsidRPr="00EE1DA9">
      <w:rPr>
        <w:rFonts w:ascii="Tahoma" w:hAnsi="Tahoma" w:cs="Tahoma"/>
        <w:color w:val="7030A0"/>
        <w:sz w:val="24"/>
      </w:rPr>
      <w:t>/2023/17</w:t>
    </w:r>
    <w:r>
      <w:rPr>
        <w:rFonts w:ascii="Tahoma" w:hAnsi="Tahoma" w:cs="Tahoma"/>
        <w:color w:val="7030A0"/>
        <w:sz w:val="24"/>
      </w:rPr>
      <w:t>7</w:t>
    </w:r>
    <w:r w:rsidRPr="00EE1DA9">
      <w:rPr>
        <w:rFonts w:ascii="Tahoma" w:hAnsi="Tahoma" w:cs="Tahoma"/>
        <w:color w:val="7030A0"/>
        <w:sz w:val="24"/>
      </w:rPr>
      <w:t>/</w:t>
    </w:r>
  </w:p>
  <w:p w:rsidR="00BA5871" w:rsidRPr="00EE1DA9" w:rsidRDefault="00443740"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BA5871" w:rsidRDefault="00BA5871">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BA5871" w:rsidRDefault="00BA5871">
                <w:pPr>
                  <w:ind w:right="141"/>
                  <w:jc w:val="center"/>
                  <w:rPr>
                    <w:rFonts w:ascii="Trajan Pro" w:hAnsi="Trajan Pro" w:cs="Arial"/>
                    <w:b/>
                    <w:bCs/>
                    <w:color w:val="FFFFFF"/>
                    <w:sz w:val="36"/>
                    <w:szCs w:val="36"/>
                  </w:rPr>
                </w:pPr>
              </w:p>
              <w:p w:rsidR="00BA5871" w:rsidRDefault="00BA5871">
                <w:pPr>
                  <w:ind w:right="141"/>
                  <w:jc w:val="center"/>
                  <w:rPr>
                    <w:rFonts w:ascii="Trajan Pro" w:hAnsi="Trajan Pro" w:cs="Arial"/>
                    <w:b/>
                    <w:bCs/>
                    <w:color w:val="FFFFFF"/>
                    <w:sz w:val="36"/>
                    <w:szCs w:val="36"/>
                  </w:rPr>
                </w:pPr>
              </w:p>
              <w:p w:rsidR="00BA5871" w:rsidRDefault="00BA5871">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BA5871" w:rsidRDefault="00BA5871">
                <w:pPr>
                  <w:jc w:val="center"/>
                  <w:rPr>
                    <w:color w:val="FFFFFF"/>
                  </w:rPr>
                </w:pPr>
              </w:p>
            </w:txbxContent>
          </v:textbox>
        </v:rect>
      </w:pict>
    </w:r>
    <w:r w:rsidR="00BA5871" w:rsidRPr="00EE1DA9">
      <w:rPr>
        <w:color w:val="7030A0"/>
      </w:rPr>
      <w:tab/>
    </w:r>
  </w:p>
  <w:p w:rsidR="00BA5871" w:rsidRDefault="00BA5871">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71" w:rsidRDefault="00BA5871">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71" w:rsidRDefault="00BA5871" w:rsidP="00DC14B9">
    <w:pPr>
      <w:pStyle w:val="Data"/>
      <w:jc w:val="left"/>
      <w:rPr>
        <w:rFonts w:ascii="Tahoma" w:hAnsi="Tahoma" w:cs="Tahoma"/>
        <w:b w:val="0"/>
        <w:bCs/>
        <w:color w:val="70AD47"/>
        <w:sz w:val="24"/>
      </w:rPr>
    </w:pPr>
  </w:p>
  <w:p w:rsidR="00BA5871" w:rsidRPr="00EE1DA9" w:rsidRDefault="00BA5871" w:rsidP="00443BD6">
    <w:pPr>
      <w:pStyle w:val="Data"/>
      <w:ind w:left="-993" w:firstLine="993"/>
      <w:rPr>
        <w:color w:val="7030A0"/>
      </w:rPr>
    </w:pPr>
    <w:r>
      <w:rPr>
        <w:rFonts w:ascii="Tahoma" w:hAnsi="Tahoma" w:cs="Tahoma"/>
        <w:color w:val="7030A0"/>
        <w:sz w:val="24"/>
      </w:rPr>
      <w:t>// 26 marca</w:t>
    </w:r>
    <w:r w:rsidRPr="00EE1DA9">
      <w:rPr>
        <w:rFonts w:ascii="Tahoma" w:hAnsi="Tahoma" w:cs="Tahoma"/>
        <w:color w:val="7030A0"/>
        <w:sz w:val="24"/>
      </w:rPr>
      <w:t xml:space="preserve"> 2023</w:t>
    </w:r>
    <w:r>
      <w:rPr>
        <w:rFonts w:ascii="Tahoma" w:hAnsi="Tahoma" w:cs="Tahoma"/>
        <w:color w:val="7030A0"/>
        <w:sz w:val="24"/>
        <w:lang w:bidi="pl-PL"/>
      </w:rPr>
      <w:t xml:space="preserve"> // V niedziela wielkiego postu</w:t>
    </w:r>
    <w:r w:rsidRPr="00EE1DA9">
      <w:rPr>
        <w:rFonts w:ascii="Tahoma" w:hAnsi="Tahoma" w:cs="Tahoma"/>
        <w:color w:val="7030A0"/>
        <w:sz w:val="24"/>
        <w:lang w:bidi="pl-PL"/>
      </w:rPr>
      <w:t xml:space="preserve"> //</w:t>
    </w:r>
  </w:p>
  <w:p w:rsidR="00BA5871" w:rsidRPr="00EE1DA9" w:rsidRDefault="00BA5871" w:rsidP="00443BD6">
    <w:pPr>
      <w:pStyle w:val="Data"/>
      <w:ind w:left="-993"/>
      <w:rPr>
        <w:color w:val="7030A0"/>
      </w:rPr>
    </w:pPr>
    <w:r>
      <w:rPr>
        <w:rFonts w:ascii="Tahoma" w:hAnsi="Tahoma" w:cs="Tahoma"/>
        <w:color w:val="7030A0"/>
        <w:sz w:val="24"/>
      </w:rPr>
      <w:t xml:space="preserve">        numer 13/2023/177</w:t>
    </w:r>
    <w:r w:rsidRPr="00EE1DA9">
      <w:rPr>
        <w:rFonts w:ascii="Tahoma" w:hAnsi="Tahoma" w:cs="Tahoma"/>
        <w:color w:val="7030A0"/>
        <w:sz w:val="24"/>
      </w:rPr>
      <w:t>/</w:t>
    </w:r>
  </w:p>
  <w:p w:rsidR="00BA5871" w:rsidRPr="00EE1DA9" w:rsidRDefault="00443740"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71" w:rsidRDefault="00BA5871" w:rsidP="00DC14B9">
    <w:pPr>
      <w:pStyle w:val="Data"/>
      <w:jc w:val="left"/>
      <w:rPr>
        <w:rFonts w:ascii="Tahoma" w:hAnsi="Tahoma" w:cs="Tahoma"/>
        <w:b w:val="0"/>
        <w:bCs/>
        <w:color w:val="70AD47"/>
        <w:sz w:val="24"/>
      </w:rPr>
    </w:pPr>
  </w:p>
  <w:p w:rsidR="00BA5871" w:rsidRPr="00EE1DA9" w:rsidRDefault="00BA5871" w:rsidP="00443BD6">
    <w:pPr>
      <w:pStyle w:val="Data"/>
      <w:ind w:left="-993" w:firstLine="993"/>
      <w:rPr>
        <w:color w:val="7030A0"/>
      </w:rPr>
    </w:pPr>
    <w:r>
      <w:rPr>
        <w:rFonts w:ascii="Tahoma" w:hAnsi="Tahoma" w:cs="Tahoma"/>
        <w:color w:val="7030A0"/>
        <w:sz w:val="24"/>
      </w:rPr>
      <w:t>// 26 marca</w:t>
    </w:r>
    <w:r w:rsidRPr="00EE1DA9">
      <w:rPr>
        <w:rFonts w:ascii="Tahoma" w:hAnsi="Tahoma" w:cs="Tahoma"/>
        <w:color w:val="7030A0"/>
        <w:sz w:val="24"/>
      </w:rPr>
      <w:t xml:space="preserve"> 2023</w:t>
    </w:r>
    <w:r>
      <w:rPr>
        <w:rFonts w:ascii="Tahoma" w:hAnsi="Tahoma" w:cs="Tahoma"/>
        <w:color w:val="7030A0"/>
        <w:sz w:val="24"/>
        <w:lang w:bidi="pl-PL"/>
      </w:rPr>
      <w:t xml:space="preserve"> // V niedziela wielkiego postu </w:t>
    </w:r>
    <w:r w:rsidRPr="00EE1DA9">
      <w:rPr>
        <w:rFonts w:ascii="Tahoma" w:hAnsi="Tahoma" w:cs="Tahoma"/>
        <w:color w:val="7030A0"/>
        <w:sz w:val="24"/>
        <w:lang w:bidi="pl-PL"/>
      </w:rPr>
      <w:t>//</w:t>
    </w:r>
  </w:p>
  <w:p w:rsidR="00BA5871" w:rsidRPr="00EE1DA9" w:rsidRDefault="00BA5871" w:rsidP="00443BD6">
    <w:pPr>
      <w:pStyle w:val="Data"/>
      <w:ind w:left="-993"/>
      <w:rPr>
        <w:color w:val="7030A0"/>
      </w:rPr>
    </w:pPr>
    <w:r>
      <w:rPr>
        <w:rFonts w:ascii="Tahoma" w:hAnsi="Tahoma" w:cs="Tahoma"/>
        <w:color w:val="7030A0"/>
        <w:sz w:val="24"/>
      </w:rPr>
      <w:t xml:space="preserve">        numer 13/2023/177</w:t>
    </w:r>
    <w:r w:rsidRPr="00EE1DA9">
      <w:rPr>
        <w:rFonts w:ascii="Tahoma" w:hAnsi="Tahoma" w:cs="Tahoma"/>
        <w:color w:val="7030A0"/>
        <w:sz w:val="24"/>
      </w:rPr>
      <w:t>/</w:t>
    </w:r>
  </w:p>
  <w:p w:rsidR="00BA5871" w:rsidRPr="0070234C" w:rsidRDefault="00443740"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67586"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26AD"/>
    <w:rsid w:val="0000285F"/>
    <w:rsid w:val="00002911"/>
    <w:rsid w:val="000029DA"/>
    <w:rsid w:val="000032ED"/>
    <w:rsid w:val="0000340F"/>
    <w:rsid w:val="0000361F"/>
    <w:rsid w:val="00003647"/>
    <w:rsid w:val="00003F95"/>
    <w:rsid w:val="000043FE"/>
    <w:rsid w:val="000044BC"/>
    <w:rsid w:val="00004574"/>
    <w:rsid w:val="000048E2"/>
    <w:rsid w:val="00004CD6"/>
    <w:rsid w:val="00004EB6"/>
    <w:rsid w:val="00005898"/>
    <w:rsid w:val="000058CE"/>
    <w:rsid w:val="000063A5"/>
    <w:rsid w:val="000072B0"/>
    <w:rsid w:val="000077D3"/>
    <w:rsid w:val="00007927"/>
    <w:rsid w:val="00007A57"/>
    <w:rsid w:val="00007E55"/>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BF6"/>
    <w:rsid w:val="000214D7"/>
    <w:rsid w:val="00021738"/>
    <w:rsid w:val="00021A55"/>
    <w:rsid w:val="00021B8C"/>
    <w:rsid w:val="00021D30"/>
    <w:rsid w:val="00022296"/>
    <w:rsid w:val="000224E4"/>
    <w:rsid w:val="000226EF"/>
    <w:rsid w:val="0002283E"/>
    <w:rsid w:val="000234CF"/>
    <w:rsid w:val="00023639"/>
    <w:rsid w:val="000238BC"/>
    <w:rsid w:val="00023C09"/>
    <w:rsid w:val="0002469D"/>
    <w:rsid w:val="000246B4"/>
    <w:rsid w:val="00024A6E"/>
    <w:rsid w:val="0002580D"/>
    <w:rsid w:val="00026404"/>
    <w:rsid w:val="000264C4"/>
    <w:rsid w:val="000275A5"/>
    <w:rsid w:val="000275B1"/>
    <w:rsid w:val="00027EEB"/>
    <w:rsid w:val="000304E6"/>
    <w:rsid w:val="00030908"/>
    <w:rsid w:val="00030B72"/>
    <w:rsid w:val="00030F76"/>
    <w:rsid w:val="00031CF0"/>
    <w:rsid w:val="00032103"/>
    <w:rsid w:val="0003238A"/>
    <w:rsid w:val="00032995"/>
    <w:rsid w:val="00033420"/>
    <w:rsid w:val="000337A3"/>
    <w:rsid w:val="00034186"/>
    <w:rsid w:val="00034517"/>
    <w:rsid w:val="000345B7"/>
    <w:rsid w:val="00035AEE"/>
    <w:rsid w:val="00035B8D"/>
    <w:rsid w:val="00035BB7"/>
    <w:rsid w:val="000367B2"/>
    <w:rsid w:val="00036A28"/>
    <w:rsid w:val="000371F6"/>
    <w:rsid w:val="00037632"/>
    <w:rsid w:val="00037C75"/>
    <w:rsid w:val="00040A18"/>
    <w:rsid w:val="00040ACB"/>
    <w:rsid w:val="00041313"/>
    <w:rsid w:val="00041E16"/>
    <w:rsid w:val="000422CD"/>
    <w:rsid w:val="0004238F"/>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86D"/>
    <w:rsid w:val="000536C2"/>
    <w:rsid w:val="00053963"/>
    <w:rsid w:val="00054661"/>
    <w:rsid w:val="00054C3A"/>
    <w:rsid w:val="00054D51"/>
    <w:rsid w:val="00055B37"/>
    <w:rsid w:val="00055BCE"/>
    <w:rsid w:val="00056222"/>
    <w:rsid w:val="00056967"/>
    <w:rsid w:val="00056E38"/>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3B22"/>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8A8"/>
    <w:rsid w:val="00074BC1"/>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67"/>
    <w:rsid w:val="000873DE"/>
    <w:rsid w:val="000876CF"/>
    <w:rsid w:val="00087858"/>
    <w:rsid w:val="000902D4"/>
    <w:rsid w:val="000909ED"/>
    <w:rsid w:val="000914C2"/>
    <w:rsid w:val="00091BAE"/>
    <w:rsid w:val="00091C36"/>
    <w:rsid w:val="000926E5"/>
    <w:rsid w:val="00093324"/>
    <w:rsid w:val="00093740"/>
    <w:rsid w:val="00093CA9"/>
    <w:rsid w:val="00093D82"/>
    <w:rsid w:val="00094455"/>
    <w:rsid w:val="00094F1F"/>
    <w:rsid w:val="000962C0"/>
    <w:rsid w:val="00096B65"/>
    <w:rsid w:val="00097142"/>
    <w:rsid w:val="000975E6"/>
    <w:rsid w:val="00097988"/>
    <w:rsid w:val="00097C97"/>
    <w:rsid w:val="00097D8C"/>
    <w:rsid w:val="00097EF5"/>
    <w:rsid w:val="000A065A"/>
    <w:rsid w:val="000A0690"/>
    <w:rsid w:val="000A09F4"/>
    <w:rsid w:val="000A0B27"/>
    <w:rsid w:val="000A0C21"/>
    <w:rsid w:val="000A0F12"/>
    <w:rsid w:val="000A114B"/>
    <w:rsid w:val="000A12BF"/>
    <w:rsid w:val="000A1B6C"/>
    <w:rsid w:val="000A1C89"/>
    <w:rsid w:val="000A1FA5"/>
    <w:rsid w:val="000A273B"/>
    <w:rsid w:val="000A2D48"/>
    <w:rsid w:val="000A3A07"/>
    <w:rsid w:val="000A403B"/>
    <w:rsid w:val="000A42D1"/>
    <w:rsid w:val="000A4A2F"/>
    <w:rsid w:val="000A4A70"/>
    <w:rsid w:val="000A514E"/>
    <w:rsid w:val="000A5547"/>
    <w:rsid w:val="000A572F"/>
    <w:rsid w:val="000A5BD6"/>
    <w:rsid w:val="000A6266"/>
    <w:rsid w:val="000A6328"/>
    <w:rsid w:val="000A7080"/>
    <w:rsid w:val="000A7142"/>
    <w:rsid w:val="000A72EB"/>
    <w:rsid w:val="000A765A"/>
    <w:rsid w:val="000A7695"/>
    <w:rsid w:val="000A7E9B"/>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41A4"/>
    <w:rsid w:val="000C489E"/>
    <w:rsid w:val="000C4B7C"/>
    <w:rsid w:val="000C4D2D"/>
    <w:rsid w:val="000C4EB9"/>
    <w:rsid w:val="000C50DF"/>
    <w:rsid w:val="000C59D6"/>
    <w:rsid w:val="000C5AFB"/>
    <w:rsid w:val="000C5D20"/>
    <w:rsid w:val="000C5EAC"/>
    <w:rsid w:val="000C61E9"/>
    <w:rsid w:val="000C63D4"/>
    <w:rsid w:val="000C69F7"/>
    <w:rsid w:val="000C6B40"/>
    <w:rsid w:val="000C6D90"/>
    <w:rsid w:val="000C718D"/>
    <w:rsid w:val="000C71E9"/>
    <w:rsid w:val="000C77EF"/>
    <w:rsid w:val="000C7A04"/>
    <w:rsid w:val="000D0C3A"/>
    <w:rsid w:val="000D0FD7"/>
    <w:rsid w:val="000D26B7"/>
    <w:rsid w:val="000D321F"/>
    <w:rsid w:val="000D358C"/>
    <w:rsid w:val="000D3938"/>
    <w:rsid w:val="000D3966"/>
    <w:rsid w:val="000D4686"/>
    <w:rsid w:val="000D4792"/>
    <w:rsid w:val="000D48A5"/>
    <w:rsid w:val="000D4ED8"/>
    <w:rsid w:val="000D5385"/>
    <w:rsid w:val="000D5A49"/>
    <w:rsid w:val="000D5CB9"/>
    <w:rsid w:val="000D5D7C"/>
    <w:rsid w:val="000D6670"/>
    <w:rsid w:val="000D7064"/>
    <w:rsid w:val="000E03BE"/>
    <w:rsid w:val="000E057F"/>
    <w:rsid w:val="000E0730"/>
    <w:rsid w:val="000E0C33"/>
    <w:rsid w:val="000E0CEF"/>
    <w:rsid w:val="000E1D56"/>
    <w:rsid w:val="000E2112"/>
    <w:rsid w:val="000E2A5F"/>
    <w:rsid w:val="000E3266"/>
    <w:rsid w:val="000E3770"/>
    <w:rsid w:val="000E3A2F"/>
    <w:rsid w:val="000E3ACD"/>
    <w:rsid w:val="000E40A8"/>
    <w:rsid w:val="000E6995"/>
    <w:rsid w:val="000E6A0A"/>
    <w:rsid w:val="000E6B23"/>
    <w:rsid w:val="000E6C1A"/>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6C28"/>
    <w:rsid w:val="000F7665"/>
    <w:rsid w:val="000F798F"/>
    <w:rsid w:val="000F79F2"/>
    <w:rsid w:val="000F7D12"/>
    <w:rsid w:val="000F7D51"/>
    <w:rsid w:val="0010007F"/>
    <w:rsid w:val="00100B08"/>
    <w:rsid w:val="00100B4C"/>
    <w:rsid w:val="00101294"/>
    <w:rsid w:val="0010157B"/>
    <w:rsid w:val="00101D5A"/>
    <w:rsid w:val="00103211"/>
    <w:rsid w:val="001033F1"/>
    <w:rsid w:val="001038CA"/>
    <w:rsid w:val="001044FE"/>
    <w:rsid w:val="00104DCE"/>
    <w:rsid w:val="00104FBB"/>
    <w:rsid w:val="00105017"/>
    <w:rsid w:val="00105276"/>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172C"/>
    <w:rsid w:val="0011204D"/>
    <w:rsid w:val="0011234D"/>
    <w:rsid w:val="001127C1"/>
    <w:rsid w:val="00112966"/>
    <w:rsid w:val="001129D8"/>
    <w:rsid w:val="0011374C"/>
    <w:rsid w:val="001139FA"/>
    <w:rsid w:val="00113F82"/>
    <w:rsid w:val="0011407B"/>
    <w:rsid w:val="00114080"/>
    <w:rsid w:val="001140A9"/>
    <w:rsid w:val="00114441"/>
    <w:rsid w:val="00114966"/>
    <w:rsid w:val="00114FF4"/>
    <w:rsid w:val="001157AB"/>
    <w:rsid w:val="00117115"/>
    <w:rsid w:val="001176AF"/>
    <w:rsid w:val="00117BB1"/>
    <w:rsid w:val="00117CDA"/>
    <w:rsid w:val="00117E52"/>
    <w:rsid w:val="001201C8"/>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F7A"/>
    <w:rsid w:val="00125601"/>
    <w:rsid w:val="00125C9C"/>
    <w:rsid w:val="00126408"/>
    <w:rsid w:val="00127CA3"/>
    <w:rsid w:val="00130660"/>
    <w:rsid w:val="00130DBC"/>
    <w:rsid w:val="00131A29"/>
    <w:rsid w:val="00132E2F"/>
    <w:rsid w:val="0013346A"/>
    <w:rsid w:val="00133A21"/>
    <w:rsid w:val="00133D92"/>
    <w:rsid w:val="00134AF8"/>
    <w:rsid w:val="00134B3D"/>
    <w:rsid w:val="00134CB5"/>
    <w:rsid w:val="00134D6B"/>
    <w:rsid w:val="00134E15"/>
    <w:rsid w:val="00135847"/>
    <w:rsid w:val="00135AE7"/>
    <w:rsid w:val="00135B27"/>
    <w:rsid w:val="001366D6"/>
    <w:rsid w:val="00137CC0"/>
    <w:rsid w:val="001401F7"/>
    <w:rsid w:val="001404B4"/>
    <w:rsid w:val="001409F9"/>
    <w:rsid w:val="001411A3"/>
    <w:rsid w:val="001428E0"/>
    <w:rsid w:val="00142C17"/>
    <w:rsid w:val="001436C6"/>
    <w:rsid w:val="001437B7"/>
    <w:rsid w:val="00143BCA"/>
    <w:rsid w:val="001441FB"/>
    <w:rsid w:val="0014447C"/>
    <w:rsid w:val="00145355"/>
    <w:rsid w:val="0014644B"/>
    <w:rsid w:val="0014649F"/>
    <w:rsid w:val="00146776"/>
    <w:rsid w:val="00146910"/>
    <w:rsid w:val="00146A67"/>
    <w:rsid w:val="00146FF9"/>
    <w:rsid w:val="001472FA"/>
    <w:rsid w:val="0015033A"/>
    <w:rsid w:val="00150CE4"/>
    <w:rsid w:val="00150ECF"/>
    <w:rsid w:val="00150F66"/>
    <w:rsid w:val="00151FD2"/>
    <w:rsid w:val="001523FA"/>
    <w:rsid w:val="001525E2"/>
    <w:rsid w:val="00152A32"/>
    <w:rsid w:val="00153069"/>
    <w:rsid w:val="001532AC"/>
    <w:rsid w:val="00153693"/>
    <w:rsid w:val="001539B7"/>
    <w:rsid w:val="001556BD"/>
    <w:rsid w:val="0015630C"/>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B3F"/>
    <w:rsid w:val="00162CAB"/>
    <w:rsid w:val="00163696"/>
    <w:rsid w:val="001636D2"/>
    <w:rsid w:val="001641D0"/>
    <w:rsid w:val="001645AA"/>
    <w:rsid w:val="00165304"/>
    <w:rsid w:val="001653E5"/>
    <w:rsid w:val="00165612"/>
    <w:rsid w:val="00165B55"/>
    <w:rsid w:val="00165B6B"/>
    <w:rsid w:val="001666CA"/>
    <w:rsid w:val="00166AEE"/>
    <w:rsid w:val="00167D3E"/>
    <w:rsid w:val="001702D1"/>
    <w:rsid w:val="00170348"/>
    <w:rsid w:val="00170938"/>
    <w:rsid w:val="00170A2A"/>
    <w:rsid w:val="00171768"/>
    <w:rsid w:val="00171770"/>
    <w:rsid w:val="00171963"/>
    <w:rsid w:val="00171AF9"/>
    <w:rsid w:val="00171BB9"/>
    <w:rsid w:val="00171D0D"/>
    <w:rsid w:val="00171E7D"/>
    <w:rsid w:val="0017217C"/>
    <w:rsid w:val="00172257"/>
    <w:rsid w:val="00172301"/>
    <w:rsid w:val="00172474"/>
    <w:rsid w:val="0017248F"/>
    <w:rsid w:val="001727D6"/>
    <w:rsid w:val="001727E1"/>
    <w:rsid w:val="00172AED"/>
    <w:rsid w:val="00172DD5"/>
    <w:rsid w:val="00173975"/>
    <w:rsid w:val="00173FA7"/>
    <w:rsid w:val="00173FFC"/>
    <w:rsid w:val="001744E3"/>
    <w:rsid w:val="001745CC"/>
    <w:rsid w:val="001746E7"/>
    <w:rsid w:val="00174F2B"/>
    <w:rsid w:val="001750E4"/>
    <w:rsid w:val="00175305"/>
    <w:rsid w:val="00175C62"/>
    <w:rsid w:val="001760C5"/>
    <w:rsid w:val="00176139"/>
    <w:rsid w:val="001771AC"/>
    <w:rsid w:val="00177269"/>
    <w:rsid w:val="00177607"/>
    <w:rsid w:val="00177FB8"/>
    <w:rsid w:val="001800F1"/>
    <w:rsid w:val="00180E52"/>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68B"/>
    <w:rsid w:val="00186AF4"/>
    <w:rsid w:val="00186DBA"/>
    <w:rsid w:val="0018771F"/>
    <w:rsid w:val="001879B6"/>
    <w:rsid w:val="001900EC"/>
    <w:rsid w:val="001904C7"/>
    <w:rsid w:val="00190B7E"/>
    <w:rsid w:val="00190DA9"/>
    <w:rsid w:val="00190F76"/>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2E04"/>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2DA7"/>
    <w:rsid w:val="001C3B59"/>
    <w:rsid w:val="001C4434"/>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0EC0"/>
    <w:rsid w:val="001D1117"/>
    <w:rsid w:val="001D1396"/>
    <w:rsid w:val="001D14A4"/>
    <w:rsid w:val="001D18C4"/>
    <w:rsid w:val="001D2065"/>
    <w:rsid w:val="001D246B"/>
    <w:rsid w:val="001D24CE"/>
    <w:rsid w:val="001D2ACF"/>
    <w:rsid w:val="001D3241"/>
    <w:rsid w:val="001D33B1"/>
    <w:rsid w:val="001D3B0F"/>
    <w:rsid w:val="001D3BEE"/>
    <w:rsid w:val="001D48C0"/>
    <w:rsid w:val="001D49A1"/>
    <w:rsid w:val="001D4A0F"/>
    <w:rsid w:val="001D4CD6"/>
    <w:rsid w:val="001D507F"/>
    <w:rsid w:val="001D5208"/>
    <w:rsid w:val="001D593E"/>
    <w:rsid w:val="001D6928"/>
    <w:rsid w:val="001D6C12"/>
    <w:rsid w:val="001D6D8A"/>
    <w:rsid w:val="001D77CA"/>
    <w:rsid w:val="001E011C"/>
    <w:rsid w:val="001E0CDF"/>
    <w:rsid w:val="001E0FFF"/>
    <w:rsid w:val="001E10F6"/>
    <w:rsid w:val="001E1A2D"/>
    <w:rsid w:val="001E1CA3"/>
    <w:rsid w:val="001E2000"/>
    <w:rsid w:val="001E2F7A"/>
    <w:rsid w:val="001E3764"/>
    <w:rsid w:val="001E39D4"/>
    <w:rsid w:val="001E39E7"/>
    <w:rsid w:val="001E3DC1"/>
    <w:rsid w:val="001E4101"/>
    <w:rsid w:val="001E4192"/>
    <w:rsid w:val="001E43DD"/>
    <w:rsid w:val="001E4CE7"/>
    <w:rsid w:val="001E4D96"/>
    <w:rsid w:val="001E5C64"/>
    <w:rsid w:val="001E6042"/>
    <w:rsid w:val="001E6151"/>
    <w:rsid w:val="001E7191"/>
    <w:rsid w:val="001E7BCC"/>
    <w:rsid w:val="001E7CC5"/>
    <w:rsid w:val="001F0074"/>
    <w:rsid w:val="001F0BD9"/>
    <w:rsid w:val="001F19A1"/>
    <w:rsid w:val="001F226F"/>
    <w:rsid w:val="001F2B6E"/>
    <w:rsid w:val="001F2E86"/>
    <w:rsid w:val="001F2E95"/>
    <w:rsid w:val="001F2F79"/>
    <w:rsid w:val="001F327E"/>
    <w:rsid w:val="001F330F"/>
    <w:rsid w:val="001F398B"/>
    <w:rsid w:val="001F4FB2"/>
    <w:rsid w:val="001F5859"/>
    <w:rsid w:val="001F5928"/>
    <w:rsid w:val="001F652D"/>
    <w:rsid w:val="001F6C97"/>
    <w:rsid w:val="001F6EEF"/>
    <w:rsid w:val="0020007C"/>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103F7"/>
    <w:rsid w:val="00210429"/>
    <w:rsid w:val="002104BA"/>
    <w:rsid w:val="002104C4"/>
    <w:rsid w:val="00210C87"/>
    <w:rsid w:val="00210D96"/>
    <w:rsid w:val="00211E6D"/>
    <w:rsid w:val="00212CC5"/>
    <w:rsid w:val="00213158"/>
    <w:rsid w:val="00213E40"/>
    <w:rsid w:val="002143D1"/>
    <w:rsid w:val="00214D9D"/>
    <w:rsid w:val="00214E58"/>
    <w:rsid w:val="002156EA"/>
    <w:rsid w:val="00215901"/>
    <w:rsid w:val="00216539"/>
    <w:rsid w:val="00216C44"/>
    <w:rsid w:val="00216DCA"/>
    <w:rsid w:val="00216DD4"/>
    <w:rsid w:val="00216E6E"/>
    <w:rsid w:val="00217341"/>
    <w:rsid w:val="00217E24"/>
    <w:rsid w:val="00217F88"/>
    <w:rsid w:val="00220141"/>
    <w:rsid w:val="00220277"/>
    <w:rsid w:val="00221066"/>
    <w:rsid w:val="00221395"/>
    <w:rsid w:val="0022174D"/>
    <w:rsid w:val="00221756"/>
    <w:rsid w:val="00221830"/>
    <w:rsid w:val="00221AEC"/>
    <w:rsid w:val="00222DD6"/>
    <w:rsid w:val="00224400"/>
    <w:rsid w:val="00224955"/>
    <w:rsid w:val="00224F82"/>
    <w:rsid w:val="00225322"/>
    <w:rsid w:val="00225563"/>
    <w:rsid w:val="00225CD6"/>
    <w:rsid w:val="002260DB"/>
    <w:rsid w:val="002266C0"/>
    <w:rsid w:val="0022672E"/>
    <w:rsid w:val="00226F79"/>
    <w:rsid w:val="0022734C"/>
    <w:rsid w:val="00227B9E"/>
    <w:rsid w:val="00230963"/>
    <w:rsid w:val="00230D20"/>
    <w:rsid w:val="0023243B"/>
    <w:rsid w:val="002324D6"/>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88"/>
    <w:rsid w:val="002516CF"/>
    <w:rsid w:val="00251764"/>
    <w:rsid w:val="00251C9D"/>
    <w:rsid w:val="002524F5"/>
    <w:rsid w:val="00252632"/>
    <w:rsid w:val="00252B03"/>
    <w:rsid w:val="00252CFF"/>
    <w:rsid w:val="002531D5"/>
    <w:rsid w:val="0025369A"/>
    <w:rsid w:val="00253B2F"/>
    <w:rsid w:val="00253F3D"/>
    <w:rsid w:val="002545BB"/>
    <w:rsid w:val="00254724"/>
    <w:rsid w:val="00254BFB"/>
    <w:rsid w:val="00254DF6"/>
    <w:rsid w:val="00254FF5"/>
    <w:rsid w:val="00255CED"/>
    <w:rsid w:val="0025630E"/>
    <w:rsid w:val="00256690"/>
    <w:rsid w:val="00257404"/>
    <w:rsid w:val="002576F1"/>
    <w:rsid w:val="002578B6"/>
    <w:rsid w:val="002605E6"/>
    <w:rsid w:val="00260958"/>
    <w:rsid w:val="00260BE3"/>
    <w:rsid w:val="00260D1F"/>
    <w:rsid w:val="00260F79"/>
    <w:rsid w:val="00260FC8"/>
    <w:rsid w:val="00261B7D"/>
    <w:rsid w:val="00261BD2"/>
    <w:rsid w:val="00261CCD"/>
    <w:rsid w:val="00261D24"/>
    <w:rsid w:val="00262520"/>
    <w:rsid w:val="00264FC0"/>
    <w:rsid w:val="00265162"/>
    <w:rsid w:val="0026532B"/>
    <w:rsid w:val="00265733"/>
    <w:rsid w:val="00266ECE"/>
    <w:rsid w:val="00266F5B"/>
    <w:rsid w:val="002670A7"/>
    <w:rsid w:val="002674FB"/>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A48"/>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C56"/>
    <w:rsid w:val="002A204E"/>
    <w:rsid w:val="002A2E3D"/>
    <w:rsid w:val="002A3429"/>
    <w:rsid w:val="002A42C2"/>
    <w:rsid w:val="002A445F"/>
    <w:rsid w:val="002A4582"/>
    <w:rsid w:val="002A61B2"/>
    <w:rsid w:val="002A61BE"/>
    <w:rsid w:val="002A6F4C"/>
    <w:rsid w:val="002A73EC"/>
    <w:rsid w:val="002A7684"/>
    <w:rsid w:val="002A7769"/>
    <w:rsid w:val="002B0702"/>
    <w:rsid w:val="002B35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5653"/>
    <w:rsid w:val="002C6251"/>
    <w:rsid w:val="002C6757"/>
    <w:rsid w:val="002C69DF"/>
    <w:rsid w:val="002C6CBE"/>
    <w:rsid w:val="002C6FDA"/>
    <w:rsid w:val="002C750A"/>
    <w:rsid w:val="002C7E6D"/>
    <w:rsid w:val="002D052B"/>
    <w:rsid w:val="002D08E7"/>
    <w:rsid w:val="002D0AA0"/>
    <w:rsid w:val="002D0FA0"/>
    <w:rsid w:val="002D1048"/>
    <w:rsid w:val="002D16AD"/>
    <w:rsid w:val="002D21D6"/>
    <w:rsid w:val="002D2C87"/>
    <w:rsid w:val="002D3779"/>
    <w:rsid w:val="002D425B"/>
    <w:rsid w:val="002D455F"/>
    <w:rsid w:val="002D48F4"/>
    <w:rsid w:val="002D57D5"/>
    <w:rsid w:val="002D58F6"/>
    <w:rsid w:val="002D610A"/>
    <w:rsid w:val="002D6C42"/>
    <w:rsid w:val="002D6E83"/>
    <w:rsid w:val="002D7465"/>
    <w:rsid w:val="002D7756"/>
    <w:rsid w:val="002D78D7"/>
    <w:rsid w:val="002E0004"/>
    <w:rsid w:val="002E0CE6"/>
    <w:rsid w:val="002E14B3"/>
    <w:rsid w:val="002E1B72"/>
    <w:rsid w:val="002E2596"/>
    <w:rsid w:val="002E2803"/>
    <w:rsid w:val="002E2A5F"/>
    <w:rsid w:val="002E399F"/>
    <w:rsid w:val="002E3CFE"/>
    <w:rsid w:val="002E3F14"/>
    <w:rsid w:val="002E42F5"/>
    <w:rsid w:val="002E45E2"/>
    <w:rsid w:val="002E46B8"/>
    <w:rsid w:val="002E47B9"/>
    <w:rsid w:val="002E4D6E"/>
    <w:rsid w:val="002E4DF1"/>
    <w:rsid w:val="002E5B19"/>
    <w:rsid w:val="002E5BBA"/>
    <w:rsid w:val="002E72E4"/>
    <w:rsid w:val="002E74C6"/>
    <w:rsid w:val="002E7562"/>
    <w:rsid w:val="002E7660"/>
    <w:rsid w:val="002E7705"/>
    <w:rsid w:val="002E7D37"/>
    <w:rsid w:val="002F0858"/>
    <w:rsid w:val="002F0C01"/>
    <w:rsid w:val="002F0D07"/>
    <w:rsid w:val="002F1262"/>
    <w:rsid w:val="002F1727"/>
    <w:rsid w:val="002F1D8A"/>
    <w:rsid w:val="002F227E"/>
    <w:rsid w:val="002F24D3"/>
    <w:rsid w:val="002F25D5"/>
    <w:rsid w:val="002F2704"/>
    <w:rsid w:val="002F2707"/>
    <w:rsid w:val="002F364B"/>
    <w:rsid w:val="002F4205"/>
    <w:rsid w:val="002F46AA"/>
    <w:rsid w:val="002F47B8"/>
    <w:rsid w:val="002F51FA"/>
    <w:rsid w:val="002F5F84"/>
    <w:rsid w:val="002F7463"/>
    <w:rsid w:val="002F7879"/>
    <w:rsid w:val="002F78FB"/>
    <w:rsid w:val="002F79D8"/>
    <w:rsid w:val="002F7C78"/>
    <w:rsid w:val="003012B1"/>
    <w:rsid w:val="00301930"/>
    <w:rsid w:val="00301BA5"/>
    <w:rsid w:val="00301DA4"/>
    <w:rsid w:val="00302F90"/>
    <w:rsid w:val="0030320D"/>
    <w:rsid w:val="00303232"/>
    <w:rsid w:val="0030376C"/>
    <w:rsid w:val="00303E65"/>
    <w:rsid w:val="00304C2F"/>
    <w:rsid w:val="003050B2"/>
    <w:rsid w:val="00305652"/>
    <w:rsid w:val="003056E8"/>
    <w:rsid w:val="003057DC"/>
    <w:rsid w:val="00305864"/>
    <w:rsid w:val="00305F3A"/>
    <w:rsid w:val="0030633B"/>
    <w:rsid w:val="0030654A"/>
    <w:rsid w:val="00306846"/>
    <w:rsid w:val="00307C17"/>
    <w:rsid w:val="00310DBD"/>
    <w:rsid w:val="00310FDE"/>
    <w:rsid w:val="003110D2"/>
    <w:rsid w:val="00311BDA"/>
    <w:rsid w:val="00311BE7"/>
    <w:rsid w:val="00312488"/>
    <w:rsid w:val="00312608"/>
    <w:rsid w:val="0031300D"/>
    <w:rsid w:val="00313134"/>
    <w:rsid w:val="00313BCA"/>
    <w:rsid w:val="0031423F"/>
    <w:rsid w:val="003144CB"/>
    <w:rsid w:val="003150FF"/>
    <w:rsid w:val="00315542"/>
    <w:rsid w:val="00315D47"/>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8A5"/>
    <w:rsid w:val="00322904"/>
    <w:rsid w:val="00322A41"/>
    <w:rsid w:val="00322C6E"/>
    <w:rsid w:val="00322F32"/>
    <w:rsid w:val="00323FE5"/>
    <w:rsid w:val="00324BA9"/>
    <w:rsid w:val="00324CA0"/>
    <w:rsid w:val="00324D8F"/>
    <w:rsid w:val="00324FDD"/>
    <w:rsid w:val="00325045"/>
    <w:rsid w:val="00325252"/>
    <w:rsid w:val="003252AD"/>
    <w:rsid w:val="00325939"/>
    <w:rsid w:val="003259AF"/>
    <w:rsid w:val="00325C59"/>
    <w:rsid w:val="00326E24"/>
    <w:rsid w:val="00327212"/>
    <w:rsid w:val="00327A61"/>
    <w:rsid w:val="00327BE3"/>
    <w:rsid w:val="00327CD1"/>
    <w:rsid w:val="0033083C"/>
    <w:rsid w:val="00330EF1"/>
    <w:rsid w:val="00331421"/>
    <w:rsid w:val="003316D0"/>
    <w:rsid w:val="00331710"/>
    <w:rsid w:val="00331C5E"/>
    <w:rsid w:val="0033299A"/>
    <w:rsid w:val="00332A68"/>
    <w:rsid w:val="00332B65"/>
    <w:rsid w:val="0033304A"/>
    <w:rsid w:val="00333357"/>
    <w:rsid w:val="00333613"/>
    <w:rsid w:val="00333CAD"/>
    <w:rsid w:val="00333F3D"/>
    <w:rsid w:val="003343ED"/>
    <w:rsid w:val="003345CA"/>
    <w:rsid w:val="00335117"/>
    <w:rsid w:val="00335145"/>
    <w:rsid w:val="00335635"/>
    <w:rsid w:val="003359DE"/>
    <w:rsid w:val="0033698D"/>
    <w:rsid w:val="00337B6C"/>
    <w:rsid w:val="00340003"/>
    <w:rsid w:val="00340C81"/>
    <w:rsid w:val="00340DA9"/>
    <w:rsid w:val="00341C00"/>
    <w:rsid w:val="0034287A"/>
    <w:rsid w:val="00342E5F"/>
    <w:rsid w:val="0034339C"/>
    <w:rsid w:val="003433B7"/>
    <w:rsid w:val="00343C22"/>
    <w:rsid w:val="00343E13"/>
    <w:rsid w:val="003452F4"/>
    <w:rsid w:val="003466A9"/>
    <w:rsid w:val="00346705"/>
    <w:rsid w:val="0034731F"/>
    <w:rsid w:val="00347703"/>
    <w:rsid w:val="003478D2"/>
    <w:rsid w:val="003479F2"/>
    <w:rsid w:val="00347B81"/>
    <w:rsid w:val="0035000F"/>
    <w:rsid w:val="003500F5"/>
    <w:rsid w:val="00350139"/>
    <w:rsid w:val="00350340"/>
    <w:rsid w:val="003508D7"/>
    <w:rsid w:val="00350DCC"/>
    <w:rsid w:val="00351299"/>
    <w:rsid w:val="003512CE"/>
    <w:rsid w:val="003519C8"/>
    <w:rsid w:val="0035244E"/>
    <w:rsid w:val="00352B77"/>
    <w:rsid w:val="0035317A"/>
    <w:rsid w:val="00353E60"/>
    <w:rsid w:val="003542CF"/>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41F"/>
    <w:rsid w:val="003707CF"/>
    <w:rsid w:val="00370DAA"/>
    <w:rsid w:val="00370F40"/>
    <w:rsid w:val="00371B2A"/>
    <w:rsid w:val="003725A4"/>
    <w:rsid w:val="00372893"/>
    <w:rsid w:val="00372A2A"/>
    <w:rsid w:val="00372CB3"/>
    <w:rsid w:val="0037375F"/>
    <w:rsid w:val="00373E85"/>
    <w:rsid w:val="00373EEC"/>
    <w:rsid w:val="003749EB"/>
    <w:rsid w:val="0037540C"/>
    <w:rsid w:val="003757D5"/>
    <w:rsid w:val="00375A25"/>
    <w:rsid w:val="00375FBA"/>
    <w:rsid w:val="00376BC6"/>
    <w:rsid w:val="00376F14"/>
    <w:rsid w:val="0038046A"/>
    <w:rsid w:val="003815CD"/>
    <w:rsid w:val="00381967"/>
    <w:rsid w:val="00381CB2"/>
    <w:rsid w:val="003829FB"/>
    <w:rsid w:val="00382F5B"/>
    <w:rsid w:val="00383084"/>
    <w:rsid w:val="003839B8"/>
    <w:rsid w:val="00383A18"/>
    <w:rsid w:val="00384316"/>
    <w:rsid w:val="00384B0D"/>
    <w:rsid w:val="00384F08"/>
    <w:rsid w:val="00384FBD"/>
    <w:rsid w:val="003852B0"/>
    <w:rsid w:val="0038536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F77"/>
    <w:rsid w:val="00392614"/>
    <w:rsid w:val="00392CD2"/>
    <w:rsid w:val="003935E8"/>
    <w:rsid w:val="003936CE"/>
    <w:rsid w:val="00393718"/>
    <w:rsid w:val="00394065"/>
    <w:rsid w:val="003955EA"/>
    <w:rsid w:val="00395DE7"/>
    <w:rsid w:val="00395FA7"/>
    <w:rsid w:val="00396522"/>
    <w:rsid w:val="00396D3D"/>
    <w:rsid w:val="00396F44"/>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A0B"/>
    <w:rsid w:val="003C28E8"/>
    <w:rsid w:val="003C29B7"/>
    <w:rsid w:val="003C32F7"/>
    <w:rsid w:val="003C3954"/>
    <w:rsid w:val="003C3A3C"/>
    <w:rsid w:val="003C3DFC"/>
    <w:rsid w:val="003C3F0C"/>
    <w:rsid w:val="003C448C"/>
    <w:rsid w:val="003C452A"/>
    <w:rsid w:val="003C4668"/>
    <w:rsid w:val="003C48D3"/>
    <w:rsid w:val="003C4B5B"/>
    <w:rsid w:val="003C4C1D"/>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538"/>
    <w:rsid w:val="003D5DFE"/>
    <w:rsid w:val="003D64C3"/>
    <w:rsid w:val="003D6831"/>
    <w:rsid w:val="003D69FD"/>
    <w:rsid w:val="003D6E31"/>
    <w:rsid w:val="003D7082"/>
    <w:rsid w:val="003D71F3"/>
    <w:rsid w:val="003D7218"/>
    <w:rsid w:val="003E04B4"/>
    <w:rsid w:val="003E0C0A"/>
    <w:rsid w:val="003E0C58"/>
    <w:rsid w:val="003E1070"/>
    <w:rsid w:val="003E1108"/>
    <w:rsid w:val="003E1AF5"/>
    <w:rsid w:val="003E2FEA"/>
    <w:rsid w:val="003E5AC9"/>
    <w:rsid w:val="003E5C62"/>
    <w:rsid w:val="003E6912"/>
    <w:rsid w:val="003E698C"/>
    <w:rsid w:val="003E6B78"/>
    <w:rsid w:val="003E6D39"/>
    <w:rsid w:val="003E6E2C"/>
    <w:rsid w:val="003E71F1"/>
    <w:rsid w:val="003E7215"/>
    <w:rsid w:val="003E726D"/>
    <w:rsid w:val="003E7341"/>
    <w:rsid w:val="003E7853"/>
    <w:rsid w:val="003F01AE"/>
    <w:rsid w:val="003F05C2"/>
    <w:rsid w:val="003F0AD1"/>
    <w:rsid w:val="003F0E54"/>
    <w:rsid w:val="003F0FCE"/>
    <w:rsid w:val="003F18FB"/>
    <w:rsid w:val="003F19EA"/>
    <w:rsid w:val="003F1E3B"/>
    <w:rsid w:val="003F26BF"/>
    <w:rsid w:val="003F282F"/>
    <w:rsid w:val="003F2ACC"/>
    <w:rsid w:val="003F3309"/>
    <w:rsid w:val="003F4007"/>
    <w:rsid w:val="003F4AA1"/>
    <w:rsid w:val="003F5C58"/>
    <w:rsid w:val="003F5E08"/>
    <w:rsid w:val="003F5E34"/>
    <w:rsid w:val="003F7799"/>
    <w:rsid w:val="003F7865"/>
    <w:rsid w:val="004003B0"/>
    <w:rsid w:val="004004F4"/>
    <w:rsid w:val="004007FF"/>
    <w:rsid w:val="0040118E"/>
    <w:rsid w:val="004023B8"/>
    <w:rsid w:val="00402C8A"/>
    <w:rsid w:val="00403219"/>
    <w:rsid w:val="00403552"/>
    <w:rsid w:val="00403DF2"/>
    <w:rsid w:val="0040464D"/>
    <w:rsid w:val="0040530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647D"/>
    <w:rsid w:val="00416873"/>
    <w:rsid w:val="00416C78"/>
    <w:rsid w:val="0041721F"/>
    <w:rsid w:val="00417371"/>
    <w:rsid w:val="0041752D"/>
    <w:rsid w:val="0041763C"/>
    <w:rsid w:val="00417EB9"/>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18B"/>
    <w:rsid w:val="00427ECF"/>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D7C"/>
    <w:rsid w:val="00434FD4"/>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248F"/>
    <w:rsid w:val="004425EA"/>
    <w:rsid w:val="00442F8D"/>
    <w:rsid w:val="00443101"/>
    <w:rsid w:val="004431B2"/>
    <w:rsid w:val="00443231"/>
    <w:rsid w:val="004434F2"/>
    <w:rsid w:val="00443740"/>
    <w:rsid w:val="0044378A"/>
    <w:rsid w:val="00443BD6"/>
    <w:rsid w:val="004443AC"/>
    <w:rsid w:val="00444A89"/>
    <w:rsid w:val="00444AA4"/>
    <w:rsid w:val="00444D1A"/>
    <w:rsid w:val="00444D4A"/>
    <w:rsid w:val="00445170"/>
    <w:rsid w:val="0044545E"/>
    <w:rsid w:val="00446182"/>
    <w:rsid w:val="0044642C"/>
    <w:rsid w:val="00446680"/>
    <w:rsid w:val="0045082E"/>
    <w:rsid w:val="00450936"/>
    <w:rsid w:val="00450DE5"/>
    <w:rsid w:val="00450EB1"/>
    <w:rsid w:val="004516BA"/>
    <w:rsid w:val="00451A99"/>
    <w:rsid w:val="00451AAA"/>
    <w:rsid w:val="00452F2F"/>
    <w:rsid w:val="004531DD"/>
    <w:rsid w:val="004533EE"/>
    <w:rsid w:val="00453534"/>
    <w:rsid w:val="00453E82"/>
    <w:rsid w:val="004544CB"/>
    <w:rsid w:val="00454D91"/>
    <w:rsid w:val="00454EDE"/>
    <w:rsid w:val="004551E9"/>
    <w:rsid w:val="004567EB"/>
    <w:rsid w:val="00456F53"/>
    <w:rsid w:val="0045708C"/>
    <w:rsid w:val="0045733C"/>
    <w:rsid w:val="004576C6"/>
    <w:rsid w:val="00457B57"/>
    <w:rsid w:val="00460641"/>
    <w:rsid w:val="00460870"/>
    <w:rsid w:val="004608E9"/>
    <w:rsid w:val="004612E4"/>
    <w:rsid w:val="004615F9"/>
    <w:rsid w:val="00461692"/>
    <w:rsid w:val="004617D7"/>
    <w:rsid w:val="004617E0"/>
    <w:rsid w:val="0046217B"/>
    <w:rsid w:val="004629B5"/>
    <w:rsid w:val="00462A43"/>
    <w:rsid w:val="00462BF1"/>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43DF"/>
    <w:rsid w:val="00484564"/>
    <w:rsid w:val="00484786"/>
    <w:rsid w:val="00484813"/>
    <w:rsid w:val="0048514B"/>
    <w:rsid w:val="00485246"/>
    <w:rsid w:val="004858AA"/>
    <w:rsid w:val="00485B9E"/>
    <w:rsid w:val="00485EE5"/>
    <w:rsid w:val="00486502"/>
    <w:rsid w:val="004865D0"/>
    <w:rsid w:val="00486A9D"/>
    <w:rsid w:val="0048734D"/>
    <w:rsid w:val="0048752C"/>
    <w:rsid w:val="0048775E"/>
    <w:rsid w:val="00487AAA"/>
    <w:rsid w:val="00490AC0"/>
    <w:rsid w:val="00490B98"/>
    <w:rsid w:val="00490FAB"/>
    <w:rsid w:val="00491120"/>
    <w:rsid w:val="004923D3"/>
    <w:rsid w:val="00492532"/>
    <w:rsid w:val="00493AE4"/>
    <w:rsid w:val="00493ECC"/>
    <w:rsid w:val="00493FE0"/>
    <w:rsid w:val="0049487C"/>
    <w:rsid w:val="00494BFD"/>
    <w:rsid w:val="00495509"/>
    <w:rsid w:val="004956F1"/>
    <w:rsid w:val="00495A32"/>
    <w:rsid w:val="004967B8"/>
    <w:rsid w:val="004968AD"/>
    <w:rsid w:val="0049779D"/>
    <w:rsid w:val="004A0377"/>
    <w:rsid w:val="004A05DA"/>
    <w:rsid w:val="004A0924"/>
    <w:rsid w:val="004A0D6D"/>
    <w:rsid w:val="004A1FBF"/>
    <w:rsid w:val="004A24E7"/>
    <w:rsid w:val="004A288D"/>
    <w:rsid w:val="004A2B3F"/>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B0E0D"/>
    <w:rsid w:val="004B1384"/>
    <w:rsid w:val="004B2151"/>
    <w:rsid w:val="004B2D32"/>
    <w:rsid w:val="004B3B83"/>
    <w:rsid w:val="004B42BB"/>
    <w:rsid w:val="004B43E6"/>
    <w:rsid w:val="004B4571"/>
    <w:rsid w:val="004B492D"/>
    <w:rsid w:val="004B5075"/>
    <w:rsid w:val="004B5127"/>
    <w:rsid w:val="004B5363"/>
    <w:rsid w:val="004B5576"/>
    <w:rsid w:val="004B57F4"/>
    <w:rsid w:val="004B5C06"/>
    <w:rsid w:val="004B6276"/>
    <w:rsid w:val="004B72DC"/>
    <w:rsid w:val="004B74FF"/>
    <w:rsid w:val="004B778E"/>
    <w:rsid w:val="004B77DB"/>
    <w:rsid w:val="004C0266"/>
    <w:rsid w:val="004C115A"/>
    <w:rsid w:val="004C1864"/>
    <w:rsid w:val="004C1C4A"/>
    <w:rsid w:val="004C2386"/>
    <w:rsid w:val="004C27E5"/>
    <w:rsid w:val="004C293E"/>
    <w:rsid w:val="004C29FA"/>
    <w:rsid w:val="004C2E6E"/>
    <w:rsid w:val="004C30E4"/>
    <w:rsid w:val="004C32C2"/>
    <w:rsid w:val="004C36BA"/>
    <w:rsid w:val="004C4121"/>
    <w:rsid w:val="004C429B"/>
    <w:rsid w:val="004C4EDB"/>
    <w:rsid w:val="004C518B"/>
    <w:rsid w:val="004C540E"/>
    <w:rsid w:val="004C6012"/>
    <w:rsid w:val="004C61C8"/>
    <w:rsid w:val="004C62E7"/>
    <w:rsid w:val="004C73A9"/>
    <w:rsid w:val="004C73C9"/>
    <w:rsid w:val="004C745C"/>
    <w:rsid w:val="004C74D6"/>
    <w:rsid w:val="004D046D"/>
    <w:rsid w:val="004D069E"/>
    <w:rsid w:val="004D135A"/>
    <w:rsid w:val="004D1B27"/>
    <w:rsid w:val="004D1C1D"/>
    <w:rsid w:val="004D1EAF"/>
    <w:rsid w:val="004D27BD"/>
    <w:rsid w:val="004D2850"/>
    <w:rsid w:val="004D2B5C"/>
    <w:rsid w:val="004D2E25"/>
    <w:rsid w:val="004D3836"/>
    <w:rsid w:val="004D3CA9"/>
    <w:rsid w:val="004D43F5"/>
    <w:rsid w:val="004D4625"/>
    <w:rsid w:val="004D4AF8"/>
    <w:rsid w:val="004D5394"/>
    <w:rsid w:val="004D5564"/>
    <w:rsid w:val="004D5949"/>
    <w:rsid w:val="004D5FB7"/>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39B"/>
    <w:rsid w:val="004F2A01"/>
    <w:rsid w:val="004F2C3C"/>
    <w:rsid w:val="004F2D93"/>
    <w:rsid w:val="004F2F0E"/>
    <w:rsid w:val="004F36D3"/>
    <w:rsid w:val="004F49A0"/>
    <w:rsid w:val="004F53DA"/>
    <w:rsid w:val="004F5486"/>
    <w:rsid w:val="004F58A3"/>
    <w:rsid w:val="004F632F"/>
    <w:rsid w:val="004F63BE"/>
    <w:rsid w:val="004F731E"/>
    <w:rsid w:val="005002B1"/>
    <w:rsid w:val="00500717"/>
    <w:rsid w:val="005007A2"/>
    <w:rsid w:val="0050109C"/>
    <w:rsid w:val="005017A8"/>
    <w:rsid w:val="0050277F"/>
    <w:rsid w:val="00503654"/>
    <w:rsid w:val="0050373B"/>
    <w:rsid w:val="00504D3D"/>
    <w:rsid w:val="00504F1C"/>
    <w:rsid w:val="005057E2"/>
    <w:rsid w:val="00505D37"/>
    <w:rsid w:val="00506AFD"/>
    <w:rsid w:val="00506EEF"/>
    <w:rsid w:val="00506FE7"/>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2355"/>
    <w:rsid w:val="00513045"/>
    <w:rsid w:val="0051356A"/>
    <w:rsid w:val="00513CA9"/>
    <w:rsid w:val="00513E41"/>
    <w:rsid w:val="00515019"/>
    <w:rsid w:val="0051551E"/>
    <w:rsid w:val="00515B13"/>
    <w:rsid w:val="00515B51"/>
    <w:rsid w:val="00515BC6"/>
    <w:rsid w:val="0051646E"/>
    <w:rsid w:val="005166EC"/>
    <w:rsid w:val="00516B6A"/>
    <w:rsid w:val="00516C5D"/>
    <w:rsid w:val="00516C7C"/>
    <w:rsid w:val="00516DE9"/>
    <w:rsid w:val="00516FE3"/>
    <w:rsid w:val="00517C39"/>
    <w:rsid w:val="00520449"/>
    <w:rsid w:val="005204DB"/>
    <w:rsid w:val="00520694"/>
    <w:rsid w:val="0052160D"/>
    <w:rsid w:val="00521953"/>
    <w:rsid w:val="0052195F"/>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A0F"/>
    <w:rsid w:val="005264F6"/>
    <w:rsid w:val="00526CD6"/>
    <w:rsid w:val="00526DFD"/>
    <w:rsid w:val="00527FAC"/>
    <w:rsid w:val="00530009"/>
    <w:rsid w:val="00530DA6"/>
    <w:rsid w:val="00531325"/>
    <w:rsid w:val="00531A6C"/>
    <w:rsid w:val="00531BA1"/>
    <w:rsid w:val="00531C27"/>
    <w:rsid w:val="00531DA9"/>
    <w:rsid w:val="00532946"/>
    <w:rsid w:val="0053371C"/>
    <w:rsid w:val="0053372D"/>
    <w:rsid w:val="005339FA"/>
    <w:rsid w:val="00533BE6"/>
    <w:rsid w:val="00533E73"/>
    <w:rsid w:val="005341AE"/>
    <w:rsid w:val="00535577"/>
    <w:rsid w:val="0053597D"/>
    <w:rsid w:val="00536698"/>
    <w:rsid w:val="00540C29"/>
    <w:rsid w:val="005412F0"/>
    <w:rsid w:val="00541552"/>
    <w:rsid w:val="0054170D"/>
    <w:rsid w:val="0054198C"/>
    <w:rsid w:val="00541C8A"/>
    <w:rsid w:val="00541EE5"/>
    <w:rsid w:val="005421A0"/>
    <w:rsid w:val="005422C3"/>
    <w:rsid w:val="005428D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619"/>
    <w:rsid w:val="00557DDA"/>
    <w:rsid w:val="00560FD0"/>
    <w:rsid w:val="00561934"/>
    <w:rsid w:val="005621BC"/>
    <w:rsid w:val="005628A0"/>
    <w:rsid w:val="00562D97"/>
    <w:rsid w:val="00563067"/>
    <w:rsid w:val="00563A77"/>
    <w:rsid w:val="005648FB"/>
    <w:rsid w:val="00565226"/>
    <w:rsid w:val="005653CA"/>
    <w:rsid w:val="00565461"/>
    <w:rsid w:val="00565BB2"/>
    <w:rsid w:val="00565E3A"/>
    <w:rsid w:val="005671B7"/>
    <w:rsid w:val="0056790E"/>
    <w:rsid w:val="005679AF"/>
    <w:rsid w:val="0057070C"/>
    <w:rsid w:val="005709CF"/>
    <w:rsid w:val="00570E1F"/>
    <w:rsid w:val="005712E1"/>
    <w:rsid w:val="00571875"/>
    <w:rsid w:val="00572D6E"/>
    <w:rsid w:val="00573F04"/>
    <w:rsid w:val="0057462F"/>
    <w:rsid w:val="005746BE"/>
    <w:rsid w:val="00574F70"/>
    <w:rsid w:val="00575A34"/>
    <w:rsid w:val="005766C1"/>
    <w:rsid w:val="005768D3"/>
    <w:rsid w:val="00576CEE"/>
    <w:rsid w:val="00577008"/>
    <w:rsid w:val="00577105"/>
    <w:rsid w:val="00577340"/>
    <w:rsid w:val="005776E8"/>
    <w:rsid w:val="005776F3"/>
    <w:rsid w:val="00577C1E"/>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2B1B"/>
    <w:rsid w:val="00592DA3"/>
    <w:rsid w:val="0059313F"/>
    <w:rsid w:val="005933FB"/>
    <w:rsid w:val="005940C6"/>
    <w:rsid w:val="00594449"/>
    <w:rsid w:val="005949BA"/>
    <w:rsid w:val="00594F34"/>
    <w:rsid w:val="00595613"/>
    <w:rsid w:val="005956B5"/>
    <w:rsid w:val="00596016"/>
    <w:rsid w:val="005966B4"/>
    <w:rsid w:val="0059679D"/>
    <w:rsid w:val="00596809"/>
    <w:rsid w:val="00596C62"/>
    <w:rsid w:val="00596E51"/>
    <w:rsid w:val="0059703B"/>
    <w:rsid w:val="005979DC"/>
    <w:rsid w:val="00597AE5"/>
    <w:rsid w:val="00597EAE"/>
    <w:rsid w:val="005A0089"/>
    <w:rsid w:val="005A0309"/>
    <w:rsid w:val="005A0E9A"/>
    <w:rsid w:val="005A12FC"/>
    <w:rsid w:val="005A1728"/>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B07BC"/>
    <w:rsid w:val="005B1717"/>
    <w:rsid w:val="005B2D0A"/>
    <w:rsid w:val="005B347A"/>
    <w:rsid w:val="005B3833"/>
    <w:rsid w:val="005B39A8"/>
    <w:rsid w:val="005B3B89"/>
    <w:rsid w:val="005B3E71"/>
    <w:rsid w:val="005B3F3E"/>
    <w:rsid w:val="005B4939"/>
    <w:rsid w:val="005B4D07"/>
    <w:rsid w:val="005B5065"/>
    <w:rsid w:val="005B596E"/>
    <w:rsid w:val="005B5D13"/>
    <w:rsid w:val="005B5E8D"/>
    <w:rsid w:val="005B6DD8"/>
    <w:rsid w:val="005B7775"/>
    <w:rsid w:val="005B7D6C"/>
    <w:rsid w:val="005C0441"/>
    <w:rsid w:val="005C0814"/>
    <w:rsid w:val="005C0BEC"/>
    <w:rsid w:val="005C1E8E"/>
    <w:rsid w:val="005C26E9"/>
    <w:rsid w:val="005C274B"/>
    <w:rsid w:val="005C289C"/>
    <w:rsid w:val="005C3F7D"/>
    <w:rsid w:val="005C4245"/>
    <w:rsid w:val="005C4600"/>
    <w:rsid w:val="005C55D7"/>
    <w:rsid w:val="005C5741"/>
    <w:rsid w:val="005C73DE"/>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140A"/>
    <w:rsid w:val="005E141B"/>
    <w:rsid w:val="005E16C4"/>
    <w:rsid w:val="005E1938"/>
    <w:rsid w:val="005E19F1"/>
    <w:rsid w:val="005E1B3B"/>
    <w:rsid w:val="005E1DB1"/>
    <w:rsid w:val="005E24BD"/>
    <w:rsid w:val="005E2906"/>
    <w:rsid w:val="005E2A2E"/>
    <w:rsid w:val="005E30C4"/>
    <w:rsid w:val="005E39A6"/>
    <w:rsid w:val="005E468B"/>
    <w:rsid w:val="005E492E"/>
    <w:rsid w:val="005E52E3"/>
    <w:rsid w:val="005E5EB3"/>
    <w:rsid w:val="005E63D1"/>
    <w:rsid w:val="005E643D"/>
    <w:rsid w:val="005E6669"/>
    <w:rsid w:val="005E684A"/>
    <w:rsid w:val="005E6DC5"/>
    <w:rsid w:val="005E795D"/>
    <w:rsid w:val="005F03C9"/>
    <w:rsid w:val="005F03ED"/>
    <w:rsid w:val="005F1514"/>
    <w:rsid w:val="005F1525"/>
    <w:rsid w:val="005F15BE"/>
    <w:rsid w:val="005F23D9"/>
    <w:rsid w:val="005F2438"/>
    <w:rsid w:val="005F2A34"/>
    <w:rsid w:val="005F35CF"/>
    <w:rsid w:val="005F3746"/>
    <w:rsid w:val="005F3AA0"/>
    <w:rsid w:val="005F3B3B"/>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436"/>
    <w:rsid w:val="006037B4"/>
    <w:rsid w:val="00603B07"/>
    <w:rsid w:val="00605447"/>
    <w:rsid w:val="006057D6"/>
    <w:rsid w:val="006062AA"/>
    <w:rsid w:val="00606399"/>
    <w:rsid w:val="00606805"/>
    <w:rsid w:val="00606925"/>
    <w:rsid w:val="00606BBC"/>
    <w:rsid w:val="00606F70"/>
    <w:rsid w:val="00607272"/>
    <w:rsid w:val="0060766F"/>
    <w:rsid w:val="00610380"/>
    <w:rsid w:val="006108FD"/>
    <w:rsid w:val="006115AC"/>
    <w:rsid w:val="00612146"/>
    <w:rsid w:val="0061216B"/>
    <w:rsid w:val="00612234"/>
    <w:rsid w:val="00613E2F"/>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232"/>
    <w:rsid w:val="00627611"/>
    <w:rsid w:val="00627961"/>
    <w:rsid w:val="00627CDF"/>
    <w:rsid w:val="006312E8"/>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8F"/>
    <w:rsid w:val="00635FCA"/>
    <w:rsid w:val="00636405"/>
    <w:rsid w:val="00636719"/>
    <w:rsid w:val="00637080"/>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9F2"/>
    <w:rsid w:val="00653D1C"/>
    <w:rsid w:val="00654ABF"/>
    <w:rsid w:val="00655029"/>
    <w:rsid w:val="0065515A"/>
    <w:rsid w:val="00655CBF"/>
    <w:rsid w:val="00656001"/>
    <w:rsid w:val="0065644C"/>
    <w:rsid w:val="00656CAE"/>
    <w:rsid w:val="006578B3"/>
    <w:rsid w:val="00657997"/>
    <w:rsid w:val="00660B92"/>
    <w:rsid w:val="00661C89"/>
    <w:rsid w:val="00661E0E"/>
    <w:rsid w:val="00663476"/>
    <w:rsid w:val="00663541"/>
    <w:rsid w:val="00663E61"/>
    <w:rsid w:val="00664194"/>
    <w:rsid w:val="00664BE4"/>
    <w:rsid w:val="00664CA2"/>
    <w:rsid w:val="00664FA2"/>
    <w:rsid w:val="0066500E"/>
    <w:rsid w:val="006650F2"/>
    <w:rsid w:val="006658EA"/>
    <w:rsid w:val="00665F87"/>
    <w:rsid w:val="0066699D"/>
    <w:rsid w:val="0066714E"/>
    <w:rsid w:val="0066761C"/>
    <w:rsid w:val="00667784"/>
    <w:rsid w:val="00667987"/>
    <w:rsid w:val="00667EF9"/>
    <w:rsid w:val="00667FB6"/>
    <w:rsid w:val="00670265"/>
    <w:rsid w:val="00670B2A"/>
    <w:rsid w:val="00670E05"/>
    <w:rsid w:val="006712D5"/>
    <w:rsid w:val="006714B8"/>
    <w:rsid w:val="00672005"/>
    <w:rsid w:val="00672809"/>
    <w:rsid w:val="00673529"/>
    <w:rsid w:val="00673E65"/>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F6F"/>
    <w:rsid w:val="00692562"/>
    <w:rsid w:val="00692CFA"/>
    <w:rsid w:val="00692FFA"/>
    <w:rsid w:val="00693209"/>
    <w:rsid w:val="00693F97"/>
    <w:rsid w:val="0069404E"/>
    <w:rsid w:val="00694393"/>
    <w:rsid w:val="006949FB"/>
    <w:rsid w:val="00695B85"/>
    <w:rsid w:val="00695C34"/>
    <w:rsid w:val="0069602C"/>
    <w:rsid w:val="006962F6"/>
    <w:rsid w:val="00696435"/>
    <w:rsid w:val="00697446"/>
    <w:rsid w:val="00697C8D"/>
    <w:rsid w:val="00697F0D"/>
    <w:rsid w:val="006A0049"/>
    <w:rsid w:val="006A0194"/>
    <w:rsid w:val="006A0D5D"/>
    <w:rsid w:val="006A0F01"/>
    <w:rsid w:val="006A0FEE"/>
    <w:rsid w:val="006A1228"/>
    <w:rsid w:val="006A14A0"/>
    <w:rsid w:val="006A18BF"/>
    <w:rsid w:val="006A1C5B"/>
    <w:rsid w:val="006A1D5F"/>
    <w:rsid w:val="006A2AB0"/>
    <w:rsid w:val="006A2C82"/>
    <w:rsid w:val="006A2CBD"/>
    <w:rsid w:val="006A2FAD"/>
    <w:rsid w:val="006A2FB6"/>
    <w:rsid w:val="006A30E5"/>
    <w:rsid w:val="006A351C"/>
    <w:rsid w:val="006A3B46"/>
    <w:rsid w:val="006A47F7"/>
    <w:rsid w:val="006A4B1B"/>
    <w:rsid w:val="006A4E61"/>
    <w:rsid w:val="006A5034"/>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3627"/>
    <w:rsid w:val="006B4369"/>
    <w:rsid w:val="006B441D"/>
    <w:rsid w:val="006B4C61"/>
    <w:rsid w:val="006B51C1"/>
    <w:rsid w:val="006B520D"/>
    <w:rsid w:val="006B61CA"/>
    <w:rsid w:val="006B72CA"/>
    <w:rsid w:val="006B72CC"/>
    <w:rsid w:val="006B768A"/>
    <w:rsid w:val="006C004D"/>
    <w:rsid w:val="006C020D"/>
    <w:rsid w:val="006C0623"/>
    <w:rsid w:val="006C0E82"/>
    <w:rsid w:val="006C1AE9"/>
    <w:rsid w:val="006C1E7F"/>
    <w:rsid w:val="006C2913"/>
    <w:rsid w:val="006C2F79"/>
    <w:rsid w:val="006C386F"/>
    <w:rsid w:val="006C3D6B"/>
    <w:rsid w:val="006C4117"/>
    <w:rsid w:val="006C49E1"/>
    <w:rsid w:val="006C4D0E"/>
    <w:rsid w:val="006C56EF"/>
    <w:rsid w:val="006C5A02"/>
    <w:rsid w:val="006C5BBA"/>
    <w:rsid w:val="006C6A7F"/>
    <w:rsid w:val="006C723F"/>
    <w:rsid w:val="006C7902"/>
    <w:rsid w:val="006C7C44"/>
    <w:rsid w:val="006D0B93"/>
    <w:rsid w:val="006D0C6A"/>
    <w:rsid w:val="006D1678"/>
    <w:rsid w:val="006D18F2"/>
    <w:rsid w:val="006D1B54"/>
    <w:rsid w:val="006D1B61"/>
    <w:rsid w:val="006D25A7"/>
    <w:rsid w:val="006D2E02"/>
    <w:rsid w:val="006D2FA1"/>
    <w:rsid w:val="006D35E2"/>
    <w:rsid w:val="006D37C7"/>
    <w:rsid w:val="006D4496"/>
    <w:rsid w:val="006D5336"/>
    <w:rsid w:val="006D592B"/>
    <w:rsid w:val="006D60B0"/>
    <w:rsid w:val="006D6154"/>
    <w:rsid w:val="006D688B"/>
    <w:rsid w:val="006D722F"/>
    <w:rsid w:val="006E014B"/>
    <w:rsid w:val="006E0B10"/>
    <w:rsid w:val="006E0E33"/>
    <w:rsid w:val="006E11FB"/>
    <w:rsid w:val="006E1A75"/>
    <w:rsid w:val="006E27B8"/>
    <w:rsid w:val="006E2A40"/>
    <w:rsid w:val="006E3186"/>
    <w:rsid w:val="006E337B"/>
    <w:rsid w:val="006E35A8"/>
    <w:rsid w:val="006E3669"/>
    <w:rsid w:val="006E38E4"/>
    <w:rsid w:val="006E3A2E"/>
    <w:rsid w:val="006E4576"/>
    <w:rsid w:val="006E4A4D"/>
    <w:rsid w:val="006E509C"/>
    <w:rsid w:val="006E5787"/>
    <w:rsid w:val="006E5DC1"/>
    <w:rsid w:val="006E5E18"/>
    <w:rsid w:val="006E63B4"/>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1011"/>
    <w:rsid w:val="007015CB"/>
    <w:rsid w:val="0070234C"/>
    <w:rsid w:val="007023B7"/>
    <w:rsid w:val="0070280A"/>
    <w:rsid w:val="00702B80"/>
    <w:rsid w:val="007030FD"/>
    <w:rsid w:val="007037BF"/>
    <w:rsid w:val="007038FA"/>
    <w:rsid w:val="007039C1"/>
    <w:rsid w:val="00703FF3"/>
    <w:rsid w:val="00704372"/>
    <w:rsid w:val="007045A0"/>
    <w:rsid w:val="00704BC4"/>
    <w:rsid w:val="00704F4C"/>
    <w:rsid w:val="00705382"/>
    <w:rsid w:val="0070558A"/>
    <w:rsid w:val="007058B9"/>
    <w:rsid w:val="00705CBD"/>
    <w:rsid w:val="0070623F"/>
    <w:rsid w:val="00706AC1"/>
    <w:rsid w:val="00706B8B"/>
    <w:rsid w:val="00707036"/>
    <w:rsid w:val="00707395"/>
    <w:rsid w:val="00707510"/>
    <w:rsid w:val="0070752C"/>
    <w:rsid w:val="0070764A"/>
    <w:rsid w:val="007079A4"/>
    <w:rsid w:val="00707BB4"/>
    <w:rsid w:val="00707DD0"/>
    <w:rsid w:val="00711229"/>
    <w:rsid w:val="007122D8"/>
    <w:rsid w:val="007123C9"/>
    <w:rsid w:val="00712BFE"/>
    <w:rsid w:val="0071305C"/>
    <w:rsid w:val="00713281"/>
    <w:rsid w:val="00713322"/>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2479"/>
    <w:rsid w:val="00722615"/>
    <w:rsid w:val="0072286F"/>
    <w:rsid w:val="00723236"/>
    <w:rsid w:val="007244EA"/>
    <w:rsid w:val="00724500"/>
    <w:rsid w:val="00724738"/>
    <w:rsid w:val="00724C44"/>
    <w:rsid w:val="00725891"/>
    <w:rsid w:val="00725D37"/>
    <w:rsid w:val="00726723"/>
    <w:rsid w:val="00726BC6"/>
    <w:rsid w:val="00726E85"/>
    <w:rsid w:val="007270DD"/>
    <w:rsid w:val="0072719E"/>
    <w:rsid w:val="007274E3"/>
    <w:rsid w:val="007302F4"/>
    <w:rsid w:val="00730533"/>
    <w:rsid w:val="0073069F"/>
    <w:rsid w:val="00731470"/>
    <w:rsid w:val="00731A61"/>
    <w:rsid w:val="00732124"/>
    <w:rsid w:val="00732972"/>
    <w:rsid w:val="00732C31"/>
    <w:rsid w:val="00733580"/>
    <w:rsid w:val="00733A40"/>
    <w:rsid w:val="0073406A"/>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35E1"/>
    <w:rsid w:val="0074367B"/>
    <w:rsid w:val="007446C2"/>
    <w:rsid w:val="0074481E"/>
    <w:rsid w:val="00744FDD"/>
    <w:rsid w:val="007451E0"/>
    <w:rsid w:val="007452AD"/>
    <w:rsid w:val="00745BC7"/>
    <w:rsid w:val="0074616C"/>
    <w:rsid w:val="0074639B"/>
    <w:rsid w:val="00746957"/>
    <w:rsid w:val="00746B15"/>
    <w:rsid w:val="00746FB3"/>
    <w:rsid w:val="00746FD8"/>
    <w:rsid w:val="00747B1D"/>
    <w:rsid w:val="00747E39"/>
    <w:rsid w:val="0075005A"/>
    <w:rsid w:val="00750361"/>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3D3E"/>
    <w:rsid w:val="0075634D"/>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D89"/>
    <w:rsid w:val="00772EFB"/>
    <w:rsid w:val="0077322E"/>
    <w:rsid w:val="0077340E"/>
    <w:rsid w:val="00773774"/>
    <w:rsid w:val="0077389B"/>
    <w:rsid w:val="00773CD8"/>
    <w:rsid w:val="00773F66"/>
    <w:rsid w:val="007744E0"/>
    <w:rsid w:val="00774719"/>
    <w:rsid w:val="00774A35"/>
    <w:rsid w:val="00774D70"/>
    <w:rsid w:val="00774E9B"/>
    <w:rsid w:val="00774F76"/>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63"/>
    <w:rsid w:val="00781095"/>
    <w:rsid w:val="00781344"/>
    <w:rsid w:val="00781489"/>
    <w:rsid w:val="00781497"/>
    <w:rsid w:val="00781D9D"/>
    <w:rsid w:val="00781F56"/>
    <w:rsid w:val="00782F8A"/>
    <w:rsid w:val="0078318E"/>
    <w:rsid w:val="0078325D"/>
    <w:rsid w:val="007833FD"/>
    <w:rsid w:val="00783BFC"/>
    <w:rsid w:val="007842CE"/>
    <w:rsid w:val="007842DE"/>
    <w:rsid w:val="00784B4E"/>
    <w:rsid w:val="0078550D"/>
    <w:rsid w:val="00785FEE"/>
    <w:rsid w:val="00787332"/>
    <w:rsid w:val="00787723"/>
    <w:rsid w:val="0078783C"/>
    <w:rsid w:val="00787929"/>
    <w:rsid w:val="00787D83"/>
    <w:rsid w:val="00787F97"/>
    <w:rsid w:val="0079003E"/>
    <w:rsid w:val="00790362"/>
    <w:rsid w:val="00790650"/>
    <w:rsid w:val="007909C9"/>
    <w:rsid w:val="00790C23"/>
    <w:rsid w:val="00790E2A"/>
    <w:rsid w:val="00791725"/>
    <w:rsid w:val="00791F66"/>
    <w:rsid w:val="00791F67"/>
    <w:rsid w:val="00792393"/>
    <w:rsid w:val="00792486"/>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D46"/>
    <w:rsid w:val="007A3C2C"/>
    <w:rsid w:val="007A4062"/>
    <w:rsid w:val="007A4B03"/>
    <w:rsid w:val="007A4EA8"/>
    <w:rsid w:val="007A4FFD"/>
    <w:rsid w:val="007A50BD"/>
    <w:rsid w:val="007A5A0C"/>
    <w:rsid w:val="007A7346"/>
    <w:rsid w:val="007A736A"/>
    <w:rsid w:val="007B035D"/>
    <w:rsid w:val="007B057D"/>
    <w:rsid w:val="007B074D"/>
    <w:rsid w:val="007B0F70"/>
    <w:rsid w:val="007B2175"/>
    <w:rsid w:val="007B281D"/>
    <w:rsid w:val="007B2AE0"/>
    <w:rsid w:val="007B2FF2"/>
    <w:rsid w:val="007B3178"/>
    <w:rsid w:val="007B32E9"/>
    <w:rsid w:val="007B41EE"/>
    <w:rsid w:val="007B4E9E"/>
    <w:rsid w:val="007B508C"/>
    <w:rsid w:val="007B56A6"/>
    <w:rsid w:val="007B58E9"/>
    <w:rsid w:val="007B61CD"/>
    <w:rsid w:val="007B6596"/>
    <w:rsid w:val="007B6875"/>
    <w:rsid w:val="007B6F4C"/>
    <w:rsid w:val="007B703C"/>
    <w:rsid w:val="007B729E"/>
    <w:rsid w:val="007B78F2"/>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138"/>
    <w:rsid w:val="007D0A7B"/>
    <w:rsid w:val="007D0B14"/>
    <w:rsid w:val="007D0F7D"/>
    <w:rsid w:val="007D1287"/>
    <w:rsid w:val="007D1B67"/>
    <w:rsid w:val="007D2240"/>
    <w:rsid w:val="007D2483"/>
    <w:rsid w:val="007D2588"/>
    <w:rsid w:val="007D2F9C"/>
    <w:rsid w:val="007D3170"/>
    <w:rsid w:val="007D343D"/>
    <w:rsid w:val="007D35C5"/>
    <w:rsid w:val="007D365D"/>
    <w:rsid w:val="007D3E65"/>
    <w:rsid w:val="007D5B0F"/>
    <w:rsid w:val="007D5BFE"/>
    <w:rsid w:val="007D5F4B"/>
    <w:rsid w:val="007D622D"/>
    <w:rsid w:val="007D6E9A"/>
    <w:rsid w:val="007D7061"/>
    <w:rsid w:val="007D71B3"/>
    <w:rsid w:val="007D737E"/>
    <w:rsid w:val="007D77D4"/>
    <w:rsid w:val="007D77EF"/>
    <w:rsid w:val="007E03D7"/>
    <w:rsid w:val="007E0B4F"/>
    <w:rsid w:val="007E171D"/>
    <w:rsid w:val="007E238E"/>
    <w:rsid w:val="007E2CCE"/>
    <w:rsid w:val="007E2F7E"/>
    <w:rsid w:val="007E32CC"/>
    <w:rsid w:val="007E333B"/>
    <w:rsid w:val="007E39F1"/>
    <w:rsid w:val="007E4D6F"/>
    <w:rsid w:val="007E5241"/>
    <w:rsid w:val="007E571A"/>
    <w:rsid w:val="007E5BF0"/>
    <w:rsid w:val="007E629A"/>
    <w:rsid w:val="007E62FC"/>
    <w:rsid w:val="007E66DD"/>
    <w:rsid w:val="007E6859"/>
    <w:rsid w:val="007E76BB"/>
    <w:rsid w:val="007E7C38"/>
    <w:rsid w:val="007F04AC"/>
    <w:rsid w:val="007F0BA8"/>
    <w:rsid w:val="007F1044"/>
    <w:rsid w:val="007F183E"/>
    <w:rsid w:val="007F1B59"/>
    <w:rsid w:val="007F1C3B"/>
    <w:rsid w:val="007F1F07"/>
    <w:rsid w:val="007F218C"/>
    <w:rsid w:val="007F2422"/>
    <w:rsid w:val="007F2890"/>
    <w:rsid w:val="007F36D1"/>
    <w:rsid w:val="007F39ED"/>
    <w:rsid w:val="007F3F33"/>
    <w:rsid w:val="007F40D2"/>
    <w:rsid w:val="007F4267"/>
    <w:rsid w:val="007F4BE7"/>
    <w:rsid w:val="007F4EBD"/>
    <w:rsid w:val="007F510A"/>
    <w:rsid w:val="007F55B0"/>
    <w:rsid w:val="007F5B2F"/>
    <w:rsid w:val="007F5F8E"/>
    <w:rsid w:val="007F6603"/>
    <w:rsid w:val="007F6622"/>
    <w:rsid w:val="007F7FDC"/>
    <w:rsid w:val="00800891"/>
    <w:rsid w:val="00800A3B"/>
    <w:rsid w:val="00800C86"/>
    <w:rsid w:val="008018B4"/>
    <w:rsid w:val="008018FA"/>
    <w:rsid w:val="00801ED1"/>
    <w:rsid w:val="00802025"/>
    <w:rsid w:val="0080260B"/>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FA7"/>
    <w:rsid w:val="008134E2"/>
    <w:rsid w:val="00813B3A"/>
    <w:rsid w:val="00813EE6"/>
    <w:rsid w:val="0081410E"/>
    <w:rsid w:val="00814417"/>
    <w:rsid w:val="0081456A"/>
    <w:rsid w:val="0081495C"/>
    <w:rsid w:val="00815607"/>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BEC"/>
    <w:rsid w:val="00831CAE"/>
    <w:rsid w:val="0083241F"/>
    <w:rsid w:val="00832DD9"/>
    <w:rsid w:val="00832F27"/>
    <w:rsid w:val="00832FA0"/>
    <w:rsid w:val="008332CF"/>
    <w:rsid w:val="00833326"/>
    <w:rsid w:val="00833E4C"/>
    <w:rsid w:val="0083479E"/>
    <w:rsid w:val="00834E14"/>
    <w:rsid w:val="00835A45"/>
    <w:rsid w:val="00835F11"/>
    <w:rsid w:val="00836181"/>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676"/>
    <w:rsid w:val="00847942"/>
    <w:rsid w:val="00850625"/>
    <w:rsid w:val="008506F3"/>
    <w:rsid w:val="00850DE5"/>
    <w:rsid w:val="0085105E"/>
    <w:rsid w:val="00851138"/>
    <w:rsid w:val="00851ED0"/>
    <w:rsid w:val="0085251C"/>
    <w:rsid w:val="008529A9"/>
    <w:rsid w:val="008536F7"/>
    <w:rsid w:val="00854961"/>
    <w:rsid w:val="00854E21"/>
    <w:rsid w:val="00854F85"/>
    <w:rsid w:val="0085500C"/>
    <w:rsid w:val="00855398"/>
    <w:rsid w:val="00855C7E"/>
    <w:rsid w:val="008567BC"/>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621"/>
    <w:rsid w:val="0086278F"/>
    <w:rsid w:val="00863CEE"/>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78C"/>
    <w:rsid w:val="00875E05"/>
    <w:rsid w:val="00876687"/>
    <w:rsid w:val="00876BCD"/>
    <w:rsid w:val="00876C3F"/>
    <w:rsid w:val="00876D46"/>
    <w:rsid w:val="00876F0C"/>
    <w:rsid w:val="00877032"/>
    <w:rsid w:val="008778B3"/>
    <w:rsid w:val="00877A08"/>
    <w:rsid w:val="00880110"/>
    <w:rsid w:val="0088027F"/>
    <w:rsid w:val="00880576"/>
    <w:rsid w:val="008805CA"/>
    <w:rsid w:val="00881172"/>
    <w:rsid w:val="00881B11"/>
    <w:rsid w:val="00881F82"/>
    <w:rsid w:val="00882645"/>
    <w:rsid w:val="00883851"/>
    <w:rsid w:val="00883AAB"/>
    <w:rsid w:val="0088418B"/>
    <w:rsid w:val="00884B9A"/>
    <w:rsid w:val="008850F6"/>
    <w:rsid w:val="0088516C"/>
    <w:rsid w:val="00885A79"/>
    <w:rsid w:val="00885B93"/>
    <w:rsid w:val="008866ED"/>
    <w:rsid w:val="00886782"/>
    <w:rsid w:val="0088692C"/>
    <w:rsid w:val="0088720D"/>
    <w:rsid w:val="008876D3"/>
    <w:rsid w:val="00887794"/>
    <w:rsid w:val="00887CCA"/>
    <w:rsid w:val="00890B8C"/>
    <w:rsid w:val="00890BA2"/>
    <w:rsid w:val="00890CA6"/>
    <w:rsid w:val="00890FA2"/>
    <w:rsid w:val="008913C7"/>
    <w:rsid w:val="008922B6"/>
    <w:rsid w:val="00892303"/>
    <w:rsid w:val="00892A59"/>
    <w:rsid w:val="00892E7D"/>
    <w:rsid w:val="0089349B"/>
    <w:rsid w:val="00893667"/>
    <w:rsid w:val="0089385F"/>
    <w:rsid w:val="00893A4A"/>
    <w:rsid w:val="00893CC6"/>
    <w:rsid w:val="00893F35"/>
    <w:rsid w:val="00894068"/>
    <w:rsid w:val="008942F8"/>
    <w:rsid w:val="00894A84"/>
    <w:rsid w:val="00894B07"/>
    <w:rsid w:val="00894FB3"/>
    <w:rsid w:val="00894FC8"/>
    <w:rsid w:val="00895137"/>
    <w:rsid w:val="0089552D"/>
    <w:rsid w:val="00895B5A"/>
    <w:rsid w:val="00895FEA"/>
    <w:rsid w:val="008965BB"/>
    <w:rsid w:val="00896BC5"/>
    <w:rsid w:val="00896C54"/>
    <w:rsid w:val="00896FF4"/>
    <w:rsid w:val="00897012"/>
    <w:rsid w:val="00897315"/>
    <w:rsid w:val="00897730"/>
    <w:rsid w:val="00897735"/>
    <w:rsid w:val="008A0565"/>
    <w:rsid w:val="008A0745"/>
    <w:rsid w:val="008A0B1E"/>
    <w:rsid w:val="008A18AB"/>
    <w:rsid w:val="008A1B9D"/>
    <w:rsid w:val="008A1EF1"/>
    <w:rsid w:val="008A2E30"/>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A2E"/>
    <w:rsid w:val="008A6FF1"/>
    <w:rsid w:val="008A7691"/>
    <w:rsid w:val="008B06E9"/>
    <w:rsid w:val="008B0A57"/>
    <w:rsid w:val="008B0DB6"/>
    <w:rsid w:val="008B191C"/>
    <w:rsid w:val="008B1BA8"/>
    <w:rsid w:val="008B1DC9"/>
    <w:rsid w:val="008B221D"/>
    <w:rsid w:val="008B25F2"/>
    <w:rsid w:val="008B299D"/>
    <w:rsid w:val="008B2C76"/>
    <w:rsid w:val="008B2E00"/>
    <w:rsid w:val="008B3B48"/>
    <w:rsid w:val="008B5417"/>
    <w:rsid w:val="008B5994"/>
    <w:rsid w:val="008B5CC6"/>
    <w:rsid w:val="008B6A40"/>
    <w:rsid w:val="008B6BD6"/>
    <w:rsid w:val="008B7DF8"/>
    <w:rsid w:val="008C117F"/>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62DD"/>
    <w:rsid w:val="008C64F1"/>
    <w:rsid w:val="008C670F"/>
    <w:rsid w:val="008C6801"/>
    <w:rsid w:val="008C6E32"/>
    <w:rsid w:val="008C70EA"/>
    <w:rsid w:val="008C7CA3"/>
    <w:rsid w:val="008C7CA8"/>
    <w:rsid w:val="008C7E7B"/>
    <w:rsid w:val="008C7FB0"/>
    <w:rsid w:val="008D005B"/>
    <w:rsid w:val="008D0C93"/>
    <w:rsid w:val="008D0E49"/>
    <w:rsid w:val="008D1094"/>
    <w:rsid w:val="008D12EA"/>
    <w:rsid w:val="008D1659"/>
    <w:rsid w:val="008D24E5"/>
    <w:rsid w:val="008D2522"/>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209C"/>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1FBB"/>
    <w:rsid w:val="00902447"/>
    <w:rsid w:val="009033B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D28"/>
    <w:rsid w:val="00914F77"/>
    <w:rsid w:val="00914FC3"/>
    <w:rsid w:val="00914FFD"/>
    <w:rsid w:val="00915742"/>
    <w:rsid w:val="00915781"/>
    <w:rsid w:val="00915BAC"/>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9A2"/>
    <w:rsid w:val="0092589F"/>
    <w:rsid w:val="00925E28"/>
    <w:rsid w:val="00925E55"/>
    <w:rsid w:val="0092638F"/>
    <w:rsid w:val="00926760"/>
    <w:rsid w:val="00926852"/>
    <w:rsid w:val="00926E24"/>
    <w:rsid w:val="009272C7"/>
    <w:rsid w:val="00927702"/>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E78"/>
    <w:rsid w:val="00934FA3"/>
    <w:rsid w:val="00936762"/>
    <w:rsid w:val="00936B77"/>
    <w:rsid w:val="00936BD9"/>
    <w:rsid w:val="00936D4E"/>
    <w:rsid w:val="009371AC"/>
    <w:rsid w:val="00937393"/>
    <w:rsid w:val="0093774D"/>
    <w:rsid w:val="00937E32"/>
    <w:rsid w:val="00940802"/>
    <w:rsid w:val="00940BCD"/>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0C58"/>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502"/>
    <w:rsid w:val="00967C17"/>
    <w:rsid w:val="00967F38"/>
    <w:rsid w:val="00967FE7"/>
    <w:rsid w:val="0097012F"/>
    <w:rsid w:val="00970B2C"/>
    <w:rsid w:val="009711E5"/>
    <w:rsid w:val="009719C8"/>
    <w:rsid w:val="009721EC"/>
    <w:rsid w:val="0097254A"/>
    <w:rsid w:val="00972EDF"/>
    <w:rsid w:val="00972F0E"/>
    <w:rsid w:val="00973085"/>
    <w:rsid w:val="009733D3"/>
    <w:rsid w:val="009735DB"/>
    <w:rsid w:val="0097374F"/>
    <w:rsid w:val="00974826"/>
    <w:rsid w:val="009750BA"/>
    <w:rsid w:val="009759A1"/>
    <w:rsid w:val="00976048"/>
    <w:rsid w:val="00976154"/>
    <w:rsid w:val="00976BA5"/>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E48"/>
    <w:rsid w:val="0098600B"/>
    <w:rsid w:val="0098604B"/>
    <w:rsid w:val="00987384"/>
    <w:rsid w:val="00987AF3"/>
    <w:rsid w:val="0099060D"/>
    <w:rsid w:val="0099080F"/>
    <w:rsid w:val="00991286"/>
    <w:rsid w:val="009918E2"/>
    <w:rsid w:val="00992696"/>
    <w:rsid w:val="0099281C"/>
    <w:rsid w:val="00992B41"/>
    <w:rsid w:val="009950B9"/>
    <w:rsid w:val="0099526A"/>
    <w:rsid w:val="00996604"/>
    <w:rsid w:val="00996B76"/>
    <w:rsid w:val="00996CAE"/>
    <w:rsid w:val="0099721B"/>
    <w:rsid w:val="009A0776"/>
    <w:rsid w:val="009A0961"/>
    <w:rsid w:val="009A0F3E"/>
    <w:rsid w:val="009A18D2"/>
    <w:rsid w:val="009A1CCD"/>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141"/>
    <w:rsid w:val="009A7626"/>
    <w:rsid w:val="009A7CFB"/>
    <w:rsid w:val="009B034A"/>
    <w:rsid w:val="009B03FE"/>
    <w:rsid w:val="009B055B"/>
    <w:rsid w:val="009B0C73"/>
    <w:rsid w:val="009B151E"/>
    <w:rsid w:val="009B174D"/>
    <w:rsid w:val="009B1A23"/>
    <w:rsid w:val="009B2C8E"/>
    <w:rsid w:val="009B37C8"/>
    <w:rsid w:val="009B3C36"/>
    <w:rsid w:val="009B4293"/>
    <w:rsid w:val="009B4492"/>
    <w:rsid w:val="009B5197"/>
    <w:rsid w:val="009B58DE"/>
    <w:rsid w:val="009B6384"/>
    <w:rsid w:val="009B639E"/>
    <w:rsid w:val="009B6D43"/>
    <w:rsid w:val="009B6F93"/>
    <w:rsid w:val="009B7D23"/>
    <w:rsid w:val="009C0601"/>
    <w:rsid w:val="009C069F"/>
    <w:rsid w:val="009C0D4B"/>
    <w:rsid w:val="009C14A4"/>
    <w:rsid w:val="009C14CD"/>
    <w:rsid w:val="009C172A"/>
    <w:rsid w:val="009C17BF"/>
    <w:rsid w:val="009C1EF8"/>
    <w:rsid w:val="009C24E2"/>
    <w:rsid w:val="009C2DF0"/>
    <w:rsid w:val="009C2E7C"/>
    <w:rsid w:val="009C2FC3"/>
    <w:rsid w:val="009C399B"/>
    <w:rsid w:val="009C39F2"/>
    <w:rsid w:val="009C3CE1"/>
    <w:rsid w:val="009C4192"/>
    <w:rsid w:val="009C44DD"/>
    <w:rsid w:val="009C5861"/>
    <w:rsid w:val="009C629C"/>
    <w:rsid w:val="009C7F5C"/>
    <w:rsid w:val="009D0270"/>
    <w:rsid w:val="009D029F"/>
    <w:rsid w:val="009D0362"/>
    <w:rsid w:val="009D06F4"/>
    <w:rsid w:val="009D09AA"/>
    <w:rsid w:val="009D0FE0"/>
    <w:rsid w:val="009D13F6"/>
    <w:rsid w:val="009D16D9"/>
    <w:rsid w:val="009D1FF9"/>
    <w:rsid w:val="009D22FC"/>
    <w:rsid w:val="009D2349"/>
    <w:rsid w:val="009D2777"/>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10C2"/>
    <w:rsid w:val="009E1155"/>
    <w:rsid w:val="009E159F"/>
    <w:rsid w:val="009E1AF6"/>
    <w:rsid w:val="009E1AFE"/>
    <w:rsid w:val="009E1C8C"/>
    <w:rsid w:val="009E1EBB"/>
    <w:rsid w:val="009E230B"/>
    <w:rsid w:val="009E24DB"/>
    <w:rsid w:val="009E273D"/>
    <w:rsid w:val="009E3301"/>
    <w:rsid w:val="009E34F6"/>
    <w:rsid w:val="009E34FF"/>
    <w:rsid w:val="009E36AE"/>
    <w:rsid w:val="009E38C1"/>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14C"/>
    <w:rsid w:val="009F5A54"/>
    <w:rsid w:val="009F68FC"/>
    <w:rsid w:val="009F7557"/>
    <w:rsid w:val="009F770A"/>
    <w:rsid w:val="009F78BC"/>
    <w:rsid w:val="00A0083F"/>
    <w:rsid w:val="00A00E14"/>
    <w:rsid w:val="00A01AE7"/>
    <w:rsid w:val="00A026CA"/>
    <w:rsid w:val="00A02960"/>
    <w:rsid w:val="00A0310A"/>
    <w:rsid w:val="00A03382"/>
    <w:rsid w:val="00A03600"/>
    <w:rsid w:val="00A0367D"/>
    <w:rsid w:val="00A037DC"/>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940"/>
    <w:rsid w:val="00A17E8A"/>
    <w:rsid w:val="00A20074"/>
    <w:rsid w:val="00A202E3"/>
    <w:rsid w:val="00A209E2"/>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3043E"/>
    <w:rsid w:val="00A31840"/>
    <w:rsid w:val="00A32B0A"/>
    <w:rsid w:val="00A32D59"/>
    <w:rsid w:val="00A32F20"/>
    <w:rsid w:val="00A3317B"/>
    <w:rsid w:val="00A334B6"/>
    <w:rsid w:val="00A34739"/>
    <w:rsid w:val="00A34AB7"/>
    <w:rsid w:val="00A35F8E"/>
    <w:rsid w:val="00A36642"/>
    <w:rsid w:val="00A3697A"/>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4B65"/>
    <w:rsid w:val="00A44F29"/>
    <w:rsid w:val="00A45251"/>
    <w:rsid w:val="00A452C4"/>
    <w:rsid w:val="00A45412"/>
    <w:rsid w:val="00A456C6"/>
    <w:rsid w:val="00A45A3F"/>
    <w:rsid w:val="00A462BD"/>
    <w:rsid w:val="00A46C5E"/>
    <w:rsid w:val="00A46E3C"/>
    <w:rsid w:val="00A50602"/>
    <w:rsid w:val="00A5066F"/>
    <w:rsid w:val="00A5095A"/>
    <w:rsid w:val="00A50E42"/>
    <w:rsid w:val="00A51D9D"/>
    <w:rsid w:val="00A52475"/>
    <w:rsid w:val="00A52533"/>
    <w:rsid w:val="00A528B8"/>
    <w:rsid w:val="00A53A85"/>
    <w:rsid w:val="00A54B1E"/>
    <w:rsid w:val="00A556ED"/>
    <w:rsid w:val="00A559B6"/>
    <w:rsid w:val="00A55D72"/>
    <w:rsid w:val="00A55FBC"/>
    <w:rsid w:val="00A56BA5"/>
    <w:rsid w:val="00A56BD5"/>
    <w:rsid w:val="00A579EE"/>
    <w:rsid w:val="00A60EF6"/>
    <w:rsid w:val="00A6108C"/>
    <w:rsid w:val="00A61241"/>
    <w:rsid w:val="00A617D9"/>
    <w:rsid w:val="00A61DB9"/>
    <w:rsid w:val="00A61FDA"/>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12D"/>
    <w:rsid w:val="00A674B3"/>
    <w:rsid w:val="00A67BA1"/>
    <w:rsid w:val="00A707D2"/>
    <w:rsid w:val="00A709BC"/>
    <w:rsid w:val="00A70D95"/>
    <w:rsid w:val="00A70E1B"/>
    <w:rsid w:val="00A716B6"/>
    <w:rsid w:val="00A716F4"/>
    <w:rsid w:val="00A71765"/>
    <w:rsid w:val="00A71984"/>
    <w:rsid w:val="00A71C1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9EB"/>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F38"/>
    <w:rsid w:val="00A83AD3"/>
    <w:rsid w:val="00A83D8C"/>
    <w:rsid w:val="00A83EE1"/>
    <w:rsid w:val="00A84023"/>
    <w:rsid w:val="00A84381"/>
    <w:rsid w:val="00A850BE"/>
    <w:rsid w:val="00A858B6"/>
    <w:rsid w:val="00A86219"/>
    <w:rsid w:val="00A86615"/>
    <w:rsid w:val="00A87142"/>
    <w:rsid w:val="00A871D2"/>
    <w:rsid w:val="00A87264"/>
    <w:rsid w:val="00A872E7"/>
    <w:rsid w:val="00A87A22"/>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157F"/>
    <w:rsid w:val="00AA1F1E"/>
    <w:rsid w:val="00AA285B"/>
    <w:rsid w:val="00AA2A4D"/>
    <w:rsid w:val="00AA2BB8"/>
    <w:rsid w:val="00AA3535"/>
    <w:rsid w:val="00AA362D"/>
    <w:rsid w:val="00AA3D21"/>
    <w:rsid w:val="00AA427A"/>
    <w:rsid w:val="00AA45D1"/>
    <w:rsid w:val="00AA4DB7"/>
    <w:rsid w:val="00AA4F7B"/>
    <w:rsid w:val="00AA503A"/>
    <w:rsid w:val="00AA515A"/>
    <w:rsid w:val="00AA561D"/>
    <w:rsid w:val="00AA5915"/>
    <w:rsid w:val="00AA5A55"/>
    <w:rsid w:val="00AA5FA9"/>
    <w:rsid w:val="00AA64F3"/>
    <w:rsid w:val="00AA7550"/>
    <w:rsid w:val="00AA765D"/>
    <w:rsid w:val="00AA7DAF"/>
    <w:rsid w:val="00AA7DC3"/>
    <w:rsid w:val="00AB0146"/>
    <w:rsid w:val="00AB0B4E"/>
    <w:rsid w:val="00AB103A"/>
    <w:rsid w:val="00AB1E3F"/>
    <w:rsid w:val="00AB21C3"/>
    <w:rsid w:val="00AB22A1"/>
    <w:rsid w:val="00AB233A"/>
    <w:rsid w:val="00AB23A2"/>
    <w:rsid w:val="00AB273B"/>
    <w:rsid w:val="00AB27CC"/>
    <w:rsid w:val="00AB3095"/>
    <w:rsid w:val="00AB309F"/>
    <w:rsid w:val="00AB3167"/>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2A29"/>
    <w:rsid w:val="00AC38BF"/>
    <w:rsid w:val="00AC3A3E"/>
    <w:rsid w:val="00AC3E9A"/>
    <w:rsid w:val="00AC44C0"/>
    <w:rsid w:val="00AC4B0C"/>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592"/>
    <w:rsid w:val="00AD7986"/>
    <w:rsid w:val="00AE0223"/>
    <w:rsid w:val="00AE21CF"/>
    <w:rsid w:val="00AE2415"/>
    <w:rsid w:val="00AE2E21"/>
    <w:rsid w:val="00AE3B0C"/>
    <w:rsid w:val="00AE3F95"/>
    <w:rsid w:val="00AE415C"/>
    <w:rsid w:val="00AE44CA"/>
    <w:rsid w:val="00AE4609"/>
    <w:rsid w:val="00AE4DA3"/>
    <w:rsid w:val="00AE51F8"/>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881"/>
    <w:rsid w:val="00AF19CB"/>
    <w:rsid w:val="00AF2135"/>
    <w:rsid w:val="00AF23E5"/>
    <w:rsid w:val="00AF267C"/>
    <w:rsid w:val="00AF2764"/>
    <w:rsid w:val="00AF2F02"/>
    <w:rsid w:val="00AF33A3"/>
    <w:rsid w:val="00AF3E36"/>
    <w:rsid w:val="00AF4763"/>
    <w:rsid w:val="00AF4972"/>
    <w:rsid w:val="00AF4A40"/>
    <w:rsid w:val="00AF4D84"/>
    <w:rsid w:val="00AF6424"/>
    <w:rsid w:val="00AF6761"/>
    <w:rsid w:val="00AF694B"/>
    <w:rsid w:val="00AF69D8"/>
    <w:rsid w:val="00AF6C31"/>
    <w:rsid w:val="00AF6CBC"/>
    <w:rsid w:val="00B010FD"/>
    <w:rsid w:val="00B01145"/>
    <w:rsid w:val="00B01376"/>
    <w:rsid w:val="00B0145F"/>
    <w:rsid w:val="00B0168F"/>
    <w:rsid w:val="00B01835"/>
    <w:rsid w:val="00B01E5D"/>
    <w:rsid w:val="00B0264A"/>
    <w:rsid w:val="00B02979"/>
    <w:rsid w:val="00B02AD5"/>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CE"/>
    <w:rsid w:val="00B1223F"/>
    <w:rsid w:val="00B1240C"/>
    <w:rsid w:val="00B12768"/>
    <w:rsid w:val="00B129AB"/>
    <w:rsid w:val="00B12A20"/>
    <w:rsid w:val="00B130DF"/>
    <w:rsid w:val="00B13967"/>
    <w:rsid w:val="00B13B6C"/>
    <w:rsid w:val="00B1479E"/>
    <w:rsid w:val="00B14BF0"/>
    <w:rsid w:val="00B16765"/>
    <w:rsid w:val="00B1705C"/>
    <w:rsid w:val="00B17582"/>
    <w:rsid w:val="00B1763F"/>
    <w:rsid w:val="00B177C6"/>
    <w:rsid w:val="00B17813"/>
    <w:rsid w:val="00B17E64"/>
    <w:rsid w:val="00B20298"/>
    <w:rsid w:val="00B203EC"/>
    <w:rsid w:val="00B20A71"/>
    <w:rsid w:val="00B21613"/>
    <w:rsid w:val="00B21643"/>
    <w:rsid w:val="00B21867"/>
    <w:rsid w:val="00B21DDD"/>
    <w:rsid w:val="00B22DCB"/>
    <w:rsid w:val="00B22FD0"/>
    <w:rsid w:val="00B231F2"/>
    <w:rsid w:val="00B2336E"/>
    <w:rsid w:val="00B236AB"/>
    <w:rsid w:val="00B238EE"/>
    <w:rsid w:val="00B2403A"/>
    <w:rsid w:val="00B24803"/>
    <w:rsid w:val="00B24B1D"/>
    <w:rsid w:val="00B2500F"/>
    <w:rsid w:val="00B25056"/>
    <w:rsid w:val="00B250AA"/>
    <w:rsid w:val="00B25DCF"/>
    <w:rsid w:val="00B2656B"/>
    <w:rsid w:val="00B2709C"/>
    <w:rsid w:val="00B278D2"/>
    <w:rsid w:val="00B27F45"/>
    <w:rsid w:val="00B30008"/>
    <w:rsid w:val="00B313B9"/>
    <w:rsid w:val="00B31DF3"/>
    <w:rsid w:val="00B31E49"/>
    <w:rsid w:val="00B321F4"/>
    <w:rsid w:val="00B32457"/>
    <w:rsid w:val="00B32F76"/>
    <w:rsid w:val="00B334DE"/>
    <w:rsid w:val="00B33CC8"/>
    <w:rsid w:val="00B3465A"/>
    <w:rsid w:val="00B34DB8"/>
    <w:rsid w:val="00B355FB"/>
    <w:rsid w:val="00B35629"/>
    <w:rsid w:val="00B35BDB"/>
    <w:rsid w:val="00B36001"/>
    <w:rsid w:val="00B36E37"/>
    <w:rsid w:val="00B37E91"/>
    <w:rsid w:val="00B4021C"/>
    <w:rsid w:val="00B409CE"/>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4BD"/>
    <w:rsid w:val="00B518B9"/>
    <w:rsid w:val="00B52708"/>
    <w:rsid w:val="00B52CF8"/>
    <w:rsid w:val="00B53868"/>
    <w:rsid w:val="00B53E54"/>
    <w:rsid w:val="00B53EF0"/>
    <w:rsid w:val="00B541AD"/>
    <w:rsid w:val="00B543B2"/>
    <w:rsid w:val="00B54438"/>
    <w:rsid w:val="00B55840"/>
    <w:rsid w:val="00B55976"/>
    <w:rsid w:val="00B55ACD"/>
    <w:rsid w:val="00B56733"/>
    <w:rsid w:val="00B570B0"/>
    <w:rsid w:val="00B57CC1"/>
    <w:rsid w:val="00B57EFC"/>
    <w:rsid w:val="00B60B2A"/>
    <w:rsid w:val="00B61BC3"/>
    <w:rsid w:val="00B61ED0"/>
    <w:rsid w:val="00B62061"/>
    <w:rsid w:val="00B620D7"/>
    <w:rsid w:val="00B6282B"/>
    <w:rsid w:val="00B62945"/>
    <w:rsid w:val="00B62DDE"/>
    <w:rsid w:val="00B637E2"/>
    <w:rsid w:val="00B63B79"/>
    <w:rsid w:val="00B63E80"/>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B90"/>
    <w:rsid w:val="00B72257"/>
    <w:rsid w:val="00B72528"/>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263"/>
    <w:rsid w:val="00B8040D"/>
    <w:rsid w:val="00B80CE4"/>
    <w:rsid w:val="00B8240D"/>
    <w:rsid w:val="00B83017"/>
    <w:rsid w:val="00B83547"/>
    <w:rsid w:val="00B8364C"/>
    <w:rsid w:val="00B83856"/>
    <w:rsid w:val="00B845C8"/>
    <w:rsid w:val="00B8472D"/>
    <w:rsid w:val="00B84CD1"/>
    <w:rsid w:val="00B84E9B"/>
    <w:rsid w:val="00B850F6"/>
    <w:rsid w:val="00B8511A"/>
    <w:rsid w:val="00B851E3"/>
    <w:rsid w:val="00B851FF"/>
    <w:rsid w:val="00B85C9C"/>
    <w:rsid w:val="00B87080"/>
    <w:rsid w:val="00B87997"/>
    <w:rsid w:val="00B87CF0"/>
    <w:rsid w:val="00B90653"/>
    <w:rsid w:val="00B90B1B"/>
    <w:rsid w:val="00B90B20"/>
    <w:rsid w:val="00B90F8B"/>
    <w:rsid w:val="00B90FFC"/>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CB7"/>
    <w:rsid w:val="00B964CD"/>
    <w:rsid w:val="00B96760"/>
    <w:rsid w:val="00B975F0"/>
    <w:rsid w:val="00BA03D4"/>
    <w:rsid w:val="00BA0705"/>
    <w:rsid w:val="00BA0B68"/>
    <w:rsid w:val="00BA0E45"/>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5D0"/>
    <w:rsid w:val="00BB2B7C"/>
    <w:rsid w:val="00BB2EF6"/>
    <w:rsid w:val="00BB3048"/>
    <w:rsid w:val="00BB3B95"/>
    <w:rsid w:val="00BB3DBE"/>
    <w:rsid w:val="00BB3FF9"/>
    <w:rsid w:val="00BB4033"/>
    <w:rsid w:val="00BB46F0"/>
    <w:rsid w:val="00BB54AB"/>
    <w:rsid w:val="00BB551C"/>
    <w:rsid w:val="00BB6074"/>
    <w:rsid w:val="00BB6504"/>
    <w:rsid w:val="00BB7874"/>
    <w:rsid w:val="00BB7BB9"/>
    <w:rsid w:val="00BB7E14"/>
    <w:rsid w:val="00BB7FB6"/>
    <w:rsid w:val="00BC027F"/>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1033"/>
    <w:rsid w:val="00BD1878"/>
    <w:rsid w:val="00BD1901"/>
    <w:rsid w:val="00BD2071"/>
    <w:rsid w:val="00BD3082"/>
    <w:rsid w:val="00BD3092"/>
    <w:rsid w:val="00BD4C80"/>
    <w:rsid w:val="00BD4D83"/>
    <w:rsid w:val="00BD5109"/>
    <w:rsid w:val="00BD51F3"/>
    <w:rsid w:val="00BD5EBF"/>
    <w:rsid w:val="00BD5FE0"/>
    <w:rsid w:val="00BD6A04"/>
    <w:rsid w:val="00BD6B35"/>
    <w:rsid w:val="00BD6BA7"/>
    <w:rsid w:val="00BD6BF6"/>
    <w:rsid w:val="00BD6C50"/>
    <w:rsid w:val="00BD73FA"/>
    <w:rsid w:val="00BD751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840"/>
    <w:rsid w:val="00BE38CA"/>
    <w:rsid w:val="00BE3B71"/>
    <w:rsid w:val="00BE3D12"/>
    <w:rsid w:val="00BE42EC"/>
    <w:rsid w:val="00BE45AC"/>
    <w:rsid w:val="00BE474B"/>
    <w:rsid w:val="00BE4981"/>
    <w:rsid w:val="00BE4FC8"/>
    <w:rsid w:val="00BE50BD"/>
    <w:rsid w:val="00BE5518"/>
    <w:rsid w:val="00BE587E"/>
    <w:rsid w:val="00BE59D4"/>
    <w:rsid w:val="00BE5CA3"/>
    <w:rsid w:val="00BE6B02"/>
    <w:rsid w:val="00BE7384"/>
    <w:rsid w:val="00BE7514"/>
    <w:rsid w:val="00BE796B"/>
    <w:rsid w:val="00BE7E31"/>
    <w:rsid w:val="00BF00E7"/>
    <w:rsid w:val="00BF03F1"/>
    <w:rsid w:val="00BF055F"/>
    <w:rsid w:val="00BF09B8"/>
    <w:rsid w:val="00BF21E7"/>
    <w:rsid w:val="00BF312B"/>
    <w:rsid w:val="00BF32D1"/>
    <w:rsid w:val="00BF394F"/>
    <w:rsid w:val="00BF42DF"/>
    <w:rsid w:val="00BF4EC3"/>
    <w:rsid w:val="00BF4F9C"/>
    <w:rsid w:val="00BF5541"/>
    <w:rsid w:val="00BF5E4E"/>
    <w:rsid w:val="00BF608F"/>
    <w:rsid w:val="00BF61F4"/>
    <w:rsid w:val="00BF6A5D"/>
    <w:rsid w:val="00BF715E"/>
    <w:rsid w:val="00BF74A6"/>
    <w:rsid w:val="00BF7B08"/>
    <w:rsid w:val="00BF7EF5"/>
    <w:rsid w:val="00C00188"/>
    <w:rsid w:val="00C00713"/>
    <w:rsid w:val="00C00EDA"/>
    <w:rsid w:val="00C02F04"/>
    <w:rsid w:val="00C03386"/>
    <w:rsid w:val="00C03A8D"/>
    <w:rsid w:val="00C03F19"/>
    <w:rsid w:val="00C04DEB"/>
    <w:rsid w:val="00C051E3"/>
    <w:rsid w:val="00C057A0"/>
    <w:rsid w:val="00C05DFE"/>
    <w:rsid w:val="00C0687E"/>
    <w:rsid w:val="00C0748D"/>
    <w:rsid w:val="00C07C1B"/>
    <w:rsid w:val="00C101B6"/>
    <w:rsid w:val="00C10A93"/>
    <w:rsid w:val="00C10B6C"/>
    <w:rsid w:val="00C11339"/>
    <w:rsid w:val="00C123E5"/>
    <w:rsid w:val="00C1308F"/>
    <w:rsid w:val="00C13271"/>
    <w:rsid w:val="00C13753"/>
    <w:rsid w:val="00C13895"/>
    <w:rsid w:val="00C146D0"/>
    <w:rsid w:val="00C14971"/>
    <w:rsid w:val="00C14A0D"/>
    <w:rsid w:val="00C14D14"/>
    <w:rsid w:val="00C15EE1"/>
    <w:rsid w:val="00C169D7"/>
    <w:rsid w:val="00C1727A"/>
    <w:rsid w:val="00C17FA0"/>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40A2"/>
    <w:rsid w:val="00C34107"/>
    <w:rsid w:val="00C34DA0"/>
    <w:rsid w:val="00C35162"/>
    <w:rsid w:val="00C3566E"/>
    <w:rsid w:val="00C356C8"/>
    <w:rsid w:val="00C3578B"/>
    <w:rsid w:val="00C35F45"/>
    <w:rsid w:val="00C36244"/>
    <w:rsid w:val="00C362B3"/>
    <w:rsid w:val="00C36395"/>
    <w:rsid w:val="00C363D5"/>
    <w:rsid w:val="00C364AC"/>
    <w:rsid w:val="00C37562"/>
    <w:rsid w:val="00C37954"/>
    <w:rsid w:val="00C40A4C"/>
    <w:rsid w:val="00C41BE7"/>
    <w:rsid w:val="00C426DD"/>
    <w:rsid w:val="00C42798"/>
    <w:rsid w:val="00C42EB6"/>
    <w:rsid w:val="00C43107"/>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B92"/>
    <w:rsid w:val="00C47CB0"/>
    <w:rsid w:val="00C47F8C"/>
    <w:rsid w:val="00C50375"/>
    <w:rsid w:val="00C50869"/>
    <w:rsid w:val="00C50B17"/>
    <w:rsid w:val="00C50CD3"/>
    <w:rsid w:val="00C50F04"/>
    <w:rsid w:val="00C50F2C"/>
    <w:rsid w:val="00C5113A"/>
    <w:rsid w:val="00C5161F"/>
    <w:rsid w:val="00C516C5"/>
    <w:rsid w:val="00C51CFA"/>
    <w:rsid w:val="00C52169"/>
    <w:rsid w:val="00C536DC"/>
    <w:rsid w:val="00C53DAB"/>
    <w:rsid w:val="00C542E0"/>
    <w:rsid w:val="00C548B8"/>
    <w:rsid w:val="00C5534F"/>
    <w:rsid w:val="00C55456"/>
    <w:rsid w:val="00C557E3"/>
    <w:rsid w:val="00C557F9"/>
    <w:rsid w:val="00C56C9E"/>
    <w:rsid w:val="00C600CE"/>
    <w:rsid w:val="00C6017B"/>
    <w:rsid w:val="00C608CB"/>
    <w:rsid w:val="00C613B6"/>
    <w:rsid w:val="00C61A85"/>
    <w:rsid w:val="00C61AB9"/>
    <w:rsid w:val="00C62265"/>
    <w:rsid w:val="00C62C48"/>
    <w:rsid w:val="00C632EE"/>
    <w:rsid w:val="00C6381C"/>
    <w:rsid w:val="00C63FD6"/>
    <w:rsid w:val="00C6406B"/>
    <w:rsid w:val="00C64C64"/>
    <w:rsid w:val="00C64DA4"/>
    <w:rsid w:val="00C65AB9"/>
    <w:rsid w:val="00C66530"/>
    <w:rsid w:val="00C665C2"/>
    <w:rsid w:val="00C66E5D"/>
    <w:rsid w:val="00C6711A"/>
    <w:rsid w:val="00C67BC0"/>
    <w:rsid w:val="00C70795"/>
    <w:rsid w:val="00C70FAE"/>
    <w:rsid w:val="00C71090"/>
    <w:rsid w:val="00C71CE1"/>
    <w:rsid w:val="00C71DB1"/>
    <w:rsid w:val="00C720F6"/>
    <w:rsid w:val="00C7217D"/>
    <w:rsid w:val="00C723C4"/>
    <w:rsid w:val="00C7308C"/>
    <w:rsid w:val="00C7329B"/>
    <w:rsid w:val="00C739AB"/>
    <w:rsid w:val="00C7558F"/>
    <w:rsid w:val="00C76176"/>
    <w:rsid w:val="00C762D7"/>
    <w:rsid w:val="00C76981"/>
    <w:rsid w:val="00C76B99"/>
    <w:rsid w:val="00C76C22"/>
    <w:rsid w:val="00C7713D"/>
    <w:rsid w:val="00C77619"/>
    <w:rsid w:val="00C77F58"/>
    <w:rsid w:val="00C77FEA"/>
    <w:rsid w:val="00C805B4"/>
    <w:rsid w:val="00C81718"/>
    <w:rsid w:val="00C81983"/>
    <w:rsid w:val="00C82425"/>
    <w:rsid w:val="00C82DD9"/>
    <w:rsid w:val="00C83394"/>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42A0"/>
    <w:rsid w:val="00C943C5"/>
    <w:rsid w:val="00C944B0"/>
    <w:rsid w:val="00C94D09"/>
    <w:rsid w:val="00C95C9A"/>
    <w:rsid w:val="00C96D2D"/>
    <w:rsid w:val="00C96F1F"/>
    <w:rsid w:val="00C9700D"/>
    <w:rsid w:val="00C9706A"/>
    <w:rsid w:val="00C97654"/>
    <w:rsid w:val="00C976DA"/>
    <w:rsid w:val="00C977EB"/>
    <w:rsid w:val="00C9797B"/>
    <w:rsid w:val="00C97BA5"/>
    <w:rsid w:val="00CA00BF"/>
    <w:rsid w:val="00CA0780"/>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401"/>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E52"/>
    <w:rsid w:val="00CB3198"/>
    <w:rsid w:val="00CB42B4"/>
    <w:rsid w:val="00CB447E"/>
    <w:rsid w:val="00CB4879"/>
    <w:rsid w:val="00CB65C8"/>
    <w:rsid w:val="00CB691A"/>
    <w:rsid w:val="00CB6B93"/>
    <w:rsid w:val="00CB715B"/>
    <w:rsid w:val="00CB72D3"/>
    <w:rsid w:val="00CB7AF3"/>
    <w:rsid w:val="00CB7CB5"/>
    <w:rsid w:val="00CC01FD"/>
    <w:rsid w:val="00CC06FC"/>
    <w:rsid w:val="00CC104C"/>
    <w:rsid w:val="00CC1772"/>
    <w:rsid w:val="00CC1838"/>
    <w:rsid w:val="00CC1926"/>
    <w:rsid w:val="00CC209A"/>
    <w:rsid w:val="00CC238E"/>
    <w:rsid w:val="00CC2820"/>
    <w:rsid w:val="00CC2A8C"/>
    <w:rsid w:val="00CC2D74"/>
    <w:rsid w:val="00CC30C4"/>
    <w:rsid w:val="00CC323F"/>
    <w:rsid w:val="00CC3D49"/>
    <w:rsid w:val="00CC4137"/>
    <w:rsid w:val="00CC4156"/>
    <w:rsid w:val="00CC4C08"/>
    <w:rsid w:val="00CC51D5"/>
    <w:rsid w:val="00CC5A07"/>
    <w:rsid w:val="00CC5BE1"/>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0F6F"/>
    <w:rsid w:val="00CD1C18"/>
    <w:rsid w:val="00CD2024"/>
    <w:rsid w:val="00CD28DE"/>
    <w:rsid w:val="00CD2F66"/>
    <w:rsid w:val="00CD2FB1"/>
    <w:rsid w:val="00CD3D27"/>
    <w:rsid w:val="00CD43DB"/>
    <w:rsid w:val="00CD4DF8"/>
    <w:rsid w:val="00CD5DC7"/>
    <w:rsid w:val="00CD6509"/>
    <w:rsid w:val="00CD6892"/>
    <w:rsid w:val="00CD6BE0"/>
    <w:rsid w:val="00CD6BEC"/>
    <w:rsid w:val="00CD7557"/>
    <w:rsid w:val="00CD7B99"/>
    <w:rsid w:val="00CE0274"/>
    <w:rsid w:val="00CE0349"/>
    <w:rsid w:val="00CE0A2F"/>
    <w:rsid w:val="00CE0EB7"/>
    <w:rsid w:val="00CE0F9B"/>
    <w:rsid w:val="00CE101E"/>
    <w:rsid w:val="00CE1103"/>
    <w:rsid w:val="00CE19BE"/>
    <w:rsid w:val="00CE1A05"/>
    <w:rsid w:val="00CE2B34"/>
    <w:rsid w:val="00CE2CD1"/>
    <w:rsid w:val="00CE3268"/>
    <w:rsid w:val="00CE3435"/>
    <w:rsid w:val="00CE3463"/>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C3F"/>
    <w:rsid w:val="00D15FE2"/>
    <w:rsid w:val="00D161E2"/>
    <w:rsid w:val="00D162AE"/>
    <w:rsid w:val="00D16350"/>
    <w:rsid w:val="00D16827"/>
    <w:rsid w:val="00D16C1C"/>
    <w:rsid w:val="00D1701B"/>
    <w:rsid w:val="00D17823"/>
    <w:rsid w:val="00D203B1"/>
    <w:rsid w:val="00D204B2"/>
    <w:rsid w:val="00D20BF5"/>
    <w:rsid w:val="00D2157D"/>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87B"/>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1235"/>
    <w:rsid w:val="00D61553"/>
    <w:rsid w:val="00D61736"/>
    <w:rsid w:val="00D6188F"/>
    <w:rsid w:val="00D61F73"/>
    <w:rsid w:val="00D6244A"/>
    <w:rsid w:val="00D62B0A"/>
    <w:rsid w:val="00D62C55"/>
    <w:rsid w:val="00D637A5"/>
    <w:rsid w:val="00D637C6"/>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894"/>
    <w:rsid w:val="00D759BB"/>
    <w:rsid w:val="00D75CE7"/>
    <w:rsid w:val="00D77826"/>
    <w:rsid w:val="00D77891"/>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73"/>
    <w:rsid w:val="00D83A8A"/>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2760"/>
    <w:rsid w:val="00D92809"/>
    <w:rsid w:val="00D92D6C"/>
    <w:rsid w:val="00D933BB"/>
    <w:rsid w:val="00D933F0"/>
    <w:rsid w:val="00D9387E"/>
    <w:rsid w:val="00D93978"/>
    <w:rsid w:val="00D9405D"/>
    <w:rsid w:val="00D94201"/>
    <w:rsid w:val="00D94CD7"/>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60"/>
    <w:rsid w:val="00DA5A62"/>
    <w:rsid w:val="00DA5ABE"/>
    <w:rsid w:val="00DA7209"/>
    <w:rsid w:val="00DA7590"/>
    <w:rsid w:val="00DA78A0"/>
    <w:rsid w:val="00DA7BB4"/>
    <w:rsid w:val="00DA7F8C"/>
    <w:rsid w:val="00DB013A"/>
    <w:rsid w:val="00DB0500"/>
    <w:rsid w:val="00DB059F"/>
    <w:rsid w:val="00DB17E9"/>
    <w:rsid w:val="00DB1B75"/>
    <w:rsid w:val="00DB2385"/>
    <w:rsid w:val="00DB2C3E"/>
    <w:rsid w:val="00DB2CA3"/>
    <w:rsid w:val="00DB2E40"/>
    <w:rsid w:val="00DB36D1"/>
    <w:rsid w:val="00DB41B5"/>
    <w:rsid w:val="00DB42B3"/>
    <w:rsid w:val="00DB42CB"/>
    <w:rsid w:val="00DB4B44"/>
    <w:rsid w:val="00DB4E8E"/>
    <w:rsid w:val="00DB5357"/>
    <w:rsid w:val="00DB53EC"/>
    <w:rsid w:val="00DB6B56"/>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799"/>
    <w:rsid w:val="00DC56B8"/>
    <w:rsid w:val="00DC7414"/>
    <w:rsid w:val="00DC7429"/>
    <w:rsid w:val="00DC7B14"/>
    <w:rsid w:val="00DD0372"/>
    <w:rsid w:val="00DD0374"/>
    <w:rsid w:val="00DD0381"/>
    <w:rsid w:val="00DD0E1E"/>
    <w:rsid w:val="00DD122F"/>
    <w:rsid w:val="00DD1CFD"/>
    <w:rsid w:val="00DD2666"/>
    <w:rsid w:val="00DD2A0D"/>
    <w:rsid w:val="00DD2D95"/>
    <w:rsid w:val="00DD310B"/>
    <w:rsid w:val="00DD3AE9"/>
    <w:rsid w:val="00DD3D15"/>
    <w:rsid w:val="00DD4040"/>
    <w:rsid w:val="00DD45B4"/>
    <w:rsid w:val="00DD51C0"/>
    <w:rsid w:val="00DD5472"/>
    <w:rsid w:val="00DD5865"/>
    <w:rsid w:val="00DD5B90"/>
    <w:rsid w:val="00DD619E"/>
    <w:rsid w:val="00DD660E"/>
    <w:rsid w:val="00DD688C"/>
    <w:rsid w:val="00DD6E67"/>
    <w:rsid w:val="00DD7421"/>
    <w:rsid w:val="00DD7A3B"/>
    <w:rsid w:val="00DE0E87"/>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9FB"/>
    <w:rsid w:val="00DF5B3A"/>
    <w:rsid w:val="00DF6055"/>
    <w:rsid w:val="00DF60F3"/>
    <w:rsid w:val="00DF61D8"/>
    <w:rsid w:val="00DF646E"/>
    <w:rsid w:val="00DF6DA4"/>
    <w:rsid w:val="00DF7587"/>
    <w:rsid w:val="00DF76F9"/>
    <w:rsid w:val="00DF79BD"/>
    <w:rsid w:val="00E001DE"/>
    <w:rsid w:val="00E002E2"/>
    <w:rsid w:val="00E0061C"/>
    <w:rsid w:val="00E00D9E"/>
    <w:rsid w:val="00E010D7"/>
    <w:rsid w:val="00E013EA"/>
    <w:rsid w:val="00E015AC"/>
    <w:rsid w:val="00E015CF"/>
    <w:rsid w:val="00E01837"/>
    <w:rsid w:val="00E01A1B"/>
    <w:rsid w:val="00E01FF3"/>
    <w:rsid w:val="00E02163"/>
    <w:rsid w:val="00E02586"/>
    <w:rsid w:val="00E02792"/>
    <w:rsid w:val="00E02ABA"/>
    <w:rsid w:val="00E02B69"/>
    <w:rsid w:val="00E02F49"/>
    <w:rsid w:val="00E03105"/>
    <w:rsid w:val="00E033EE"/>
    <w:rsid w:val="00E03904"/>
    <w:rsid w:val="00E0390E"/>
    <w:rsid w:val="00E03FA1"/>
    <w:rsid w:val="00E03FD9"/>
    <w:rsid w:val="00E0437B"/>
    <w:rsid w:val="00E044A7"/>
    <w:rsid w:val="00E04FBA"/>
    <w:rsid w:val="00E050B1"/>
    <w:rsid w:val="00E0517B"/>
    <w:rsid w:val="00E05190"/>
    <w:rsid w:val="00E05A84"/>
    <w:rsid w:val="00E05BCF"/>
    <w:rsid w:val="00E05C27"/>
    <w:rsid w:val="00E05F8C"/>
    <w:rsid w:val="00E06155"/>
    <w:rsid w:val="00E067FF"/>
    <w:rsid w:val="00E06FB7"/>
    <w:rsid w:val="00E074A6"/>
    <w:rsid w:val="00E075C7"/>
    <w:rsid w:val="00E07AD2"/>
    <w:rsid w:val="00E07BB1"/>
    <w:rsid w:val="00E07EF7"/>
    <w:rsid w:val="00E07FC2"/>
    <w:rsid w:val="00E10352"/>
    <w:rsid w:val="00E10505"/>
    <w:rsid w:val="00E11364"/>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818"/>
    <w:rsid w:val="00E2396B"/>
    <w:rsid w:val="00E239B6"/>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0EC0"/>
    <w:rsid w:val="00E3140C"/>
    <w:rsid w:val="00E32860"/>
    <w:rsid w:val="00E32C76"/>
    <w:rsid w:val="00E3357B"/>
    <w:rsid w:val="00E33654"/>
    <w:rsid w:val="00E33A3E"/>
    <w:rsid w:val="00E34688"/>
    <w:rsid w:val="00E347D1"/>
    <w:rsid w:val="00E35C76"/>
    <w:rsid w:val="00E363DD"/>
    <w:rsid w:val="00E367D8"/>
    <w:rsid w:val="00E36D3F"/>
    <w:rsid w:val="00E4100E"/>
    <w:rsid w:val="00E41283"/>
    <w:rsid w:val="00E4189F"/>
    <w:rsid w:val="00E41B41"/>
    <w:rsid w:val="00E41CC1"/>
    <w:rsid w:val="00E4214F"/>
    <w:rsid w:val="00E43557"/>
    <w:rsid w:val="00E43E3E"/>
    <w:rsid w:val="00E441D2"/>
    <w:rsid w:val="00E44825"/>
    <w:rsid w:val="00E456FF"/>
    <w:rsid w:val="00E4644B"/>
    <w:rsid w:val="00E46C95"/>
    <w:rsid w:val="00E46D6A"/>
    <w:rsid w:val="00E47B4F"/>
    <w:rsid w:val="00E47E47"/>
    <w:rsid w:val="00E506B1"/>
    <w:rsid w:val="00E50804"/>
    <w:rsid w:val="00E50ED1"/>
    <w:rsid w:val="00E512F3"/>
    <w:rsid w:val="00E51876"/>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74B2"/>
    <w:rsid w:val="00E57538"/>
    <w:rsid w:val="00E57F65"/>
    <w:rsid w:val="00E6031A"/>
    <w:rsid w:val="00E605BE"/>
    <w:rsid w:val="00E60E33"/>
    <w:rsid w:val="00E61549"/>
    <w:rsid w:val="00E6191B"/>
    <w:rsid w:val="00E61E63"/>
    <w:rsid w:val="00E62288"/>
    <w:rsid w:val="00E623DA"/>
    <w:rsid w:val="00E62551"/>
    <w:rsid w:val="00E62FC6"/>
    <w:rsid w:val="00E63E3A"/>
    <w:rsid w:val="00E63E4A"/>
    <w:rsid w:val="00E64256"/>
    <w:rsid w:val="00E649A3"/>
    <w:rsid w:val="00E64E35"/>
    <w:rsid w:val="00E650A9"/>
    <w:rsid w:val="00E65885"/>
    <w:rsid w:val="00E65973"/>
    <w:rsid w:val="00E65BB2"/>
    <w:rsid w:val="00E66AD2"/>
    <w:rsid w:val="00E70126"/>
    <w:rsid w:val="00E705D6"/>
    <w:rsid w:val="00E7070A"/>
    <w:rsid w:val="00E70935"/>
    <w:rsid w:val="00E70E4A"/>
    <w:rsid w:val="00E71909"/>
    <w:rsid w:val="00E72BFA"/>
    <w:rsid w:val="00E74807"/>
    <w:rsid w:val="00E749EB"/>
    <w:rsid w:val="00E74A8F"/>
    <w:rsid w:val="00E74B77"/>
    <w:rsid w:val="00E75489"/>
    <w:rsid w:val="00E75575"/>
    <w:rsid w:val="00E756D9"/>
    <w:rsid w:val="00E75AEE"/>
    <w:rsid w:val="00E75BFF"/>
    <w:rsid w:val="00E7607D"/>
    <w:rsid w:val="00E764B2"/>
    <w:rsid w:val="00E76990"/>
    <w:rsid w:val="00E7736A"/>
    <w:rsid w:val="00E77ED9"/>
    <w:rsid w:val="00E80E71"/>
    <w:rsid w:val="00E80FE5"/>
    <w:rsid w:val="00E811F6"/>
    <w:rsid w:val="00E81616"/>
    <w:rsid w:val="00E818F6"/>
    <w:rsid w:val="00E81CE4"/>
    <w:rsid w:val="00E81EF0"/>
    <w:rsid w:val="00E82906"/>
    <w:rsid w:val="00E82A54"/>
    <w:rsid w:val="00E835F7"/>
    <w:rsid w:val="00E835FC"/>
    <w:rsid w:val="00E83C2A"/>
    <w:rsid w:val="00E84152"/>
    <w:rsid w:val="00E84292"/>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33B1"/>
    <w:rsid w:val="00E93FBE"/>
    <w:rsid w:val="00E942A0"/>
    <w:rsid w:val="00E9447D"/>
    <w:rsid w:val="00E95015"/>
    <w:rsid w:val="00E951C4"/>
    <w:rsid w:val="00E95BEC"/>
    <w:rsid w:val="00E95FFE"/>
    <w:rsid w:val="00E9607A"/>
    <w:rsid w:val="00E969F7"/>
    <w:rsid w:val="00E97163"/>
    <w:rsid w:val="00E974B1"/>
    <w:rsid w:val="00E97B91"/>
    <w:rsid w:val="00EA006F"/>
    <w:rsid w:val="00EA06F6"/>
    <w:rsid w:val="00EA1989"/>
    <w:rsid w:val="00EA1F30"/>
    <w:rsid w:val="00EA25C6"/>
    <w:rsid w:val="00EA2AC6"/>
    <w:rsid w:val="00EA2C65"/>
    <w:rsid w:val="00EA2CCC"/>
    <w:rsid w:val="00EA2F46"/>
    <w:rsid w:val="00EA4139"/>
    <w:rsid w:val="00EA4236"/>
    <w:rsid w:val="00EA48B0"/>
    <w:rsid w:val="00EA4A6B"/>
    <w:rsid w:val="00EA51FD"/>
    <w:rsid w:val="00EA5779"/>
    <w:rsid w:val="00EA5935"/>
    <w:rsid w:val="00EA597B"/>
    <w:rsid w:val="00EA5BA9"/>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4275"/>
    <w:rsid w:val="00EB4599"/>
    <w:rsid w:val="00EB4853"/>
    <w:rsid w:val="00EB54E5"/>
    <w:rsid w:val="00EB5BC6"/>
    <w:rsid w:val="00EB5D05"/>
    <w:rsid w:val="00EB5E09"/>
    <w:rsid w:val="00EB5F44"/>
    <w:rsid w:val="00EB6656"/>
    <w:rsid w:val="00EB66A4"/>
    <w:rsid w:val="00EB6707"/>
    <w:rsid w:val="00EB709E"/>
    <w:rsid w:val="00EB7C7E"/>
    <w:rsid w:val="00EB7EFD"/>
    <w:rsid w:val="00EC0C70"/>
    <w:rsid w:val="00EC0C7E"/>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152"/>
    <w:rsid w:val="00EC76F6"/>
    <w:rsid w:val="00EC7779"/>
    <w:rsid w:val="00EC7E47"/>
    <w:rsid w:val="00ED0B23"/>
    <w:rsid w:val="00ED10FE"/>
    <w:rsid w:val="00ED1359"/>
    <w:rsid w:val="00ED2074"/>
    <w:rsid w:val="00ED24AD"/>
    <w:rsid w:val="00ED26F3"/>
    <w:rsid w:val="00ED29BF"/>
    <w:rsid w:val="00ED3061"/>
    <w:rsid w:val="00ED318D"/>
    <w:rsid w:val="00ED3422"/>
    <w:rsid w:val="00ED3D9B"/>
    <w:rsid w:val="00ED4EBA"/>
    <w:rsid w:val="00ED54B5"/>
    <w:rsid w:val="00ED5AC5"/>
    <w:rsid w:val="00ED5EF1"/>
    <w:rsid w:val="00ED62B5"/>
    <w:rsid w:val="00ED63D6"/>
    <w:rsid w:val="00ED6E8A"/>
    <w:rsid w:val="00ED7758"/>
    <w:rsid w:val="00ED7AC5"/>
    <w:rsid w:val="00ED7B42"/>
    <w:rsid w:val="00EE0595"/>
    <w:rsid w:val="00EE0B58"/>
    <w:rsid w:val="00EE0C0D"/>
    <w:rsid w:val="00EE10C5"/>
    <w:rsid w:val="00EE10D7"/>
    <w:rsid w:val="00EE1BB7"/>
    <w:rsid w:val="00EE1C48"/>
    <w:rsid w:val="00EE1DA9"/>
    <w:rsid w:val="00EE1E47"/>
    <w:rsid w:val="00EE20AF"/>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D8B"/>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717"/>
    <w:rsid w:val="00EF37A0"/>
    <w:rsid w:val="00EF3DD1"/>
    <w:rsid w:val="00EF3FEC"/>
    <w:rsid w:val="00EF402F"/>
    <w:rsid w:val="00EF48FD"/>
    <w:rsid w:val="00EF49C6"/>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5C7"/>
    <w:rsid w:val="00F16FAF"/>
    <w:rsid w:val="00F1716C"/>
    <w:rsid w:val="00F1751A"/>
    <w:rsid w:val="00F17BDF"/>
    <w:rsid w:val="00F2178D"/>
    <w:rsid w:val="00F2283A"/>
    <w:rsid w:val="00F22CC5"/>
    <w:rsid w:val="00F22CFC"/>
    <w:rsid w:val="00F22DDC"/>
    <w:rsid w:val="00F23A0B"/>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1100"/>
    <w:rsid w:val="00F41555"/>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C2A"/>
    <w:rsid w:val="00F52CCB"/>
    <w:rsid w:val="00F532F9"/>
    <w:rsid w:val="00F533DC"/>
    <w:rsid w:val="00F5382B"/>
    <w:rsid w:val="00F5388B"/>
    <w:rsid w:val="00F53A76"/>
    <w:rsid w:val="00F53AF7"/>
    <w:rsid w:val="00F543F9"/>
    <w:rsid w:val="00F54635"/>
    <w:rsid w:val="00F549F4"/>
    <w:rsid w:val="00F54EB9"/>
    <w:rsid w:val="00F553CD"/>
    <w:rsid w:val="00F557F0"/>
    <w:rsid w:val="00F56397"/>
    <w:rsid w:val="00F565DF"/>
    <w:rsid w:val="00F5675E"/>
    <w:rsid w:val="00F568AE"/>
    <w:rsid w:val="00F57793"/>
    <w:rsid w:val="00F57D0E"/>
    <w:rsid w:val="00F57D84"/>
    <w:rsid w:val="00F57F55"/>
    <w:rsid w:val="00F60558"/>
    <w:rsid w:val="00F61255"/>
    <w:rsid w:val="00F6136C"/>
    <w:rsid w:val="00F619F3"/>
    <w:rsid w:val="00F61DEB"/>
    <w:rsid w:val="00F61DFC"/>
    <w:rsid w:val="00F61FF2"/>
    <w:rsid w:val="00F62718"/>
    <w:rsid w:val="00F62FA3"/>
    <w:rsid w:val="00F631AE"/>
    <w:rsid w:val="00F638A1"/>
    <w:rsid w:val="00F63EDB"/>
    <w:rsid w:val="00F646FC"/>
    <w:rsid w:val="00F65954"/>
    <w:rsid w:val="00F65CE0"/>
    <w:rsid w:val="00F65ED0"/>
    <w:rsid w:val="00F6637F"/>
    <w:rsid w:val="00F664B3"/>
    <w:rsid w:val="00F66BB4"/>
    <w:rsid w:val="00F66D85"/>
    <w:rsid w:val="00F66DD1"/>
    <w:rsid w:val="00F67218"/>
    <w:rsid w:val="00F677C5"/>
    <w:rsid w:val="00F67A32"/>
    <w:rsid w:val="00F67AE0"/>
    <w:rsid w:val="00F67D2C"/>
    <w:rsid w:val="00F712DD"/>
    <w:rsid w:val="00F715A7"/>
    <w:rsid w:val="00F71883"/>
    <w:rsid w:val="00F71ADD"/>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776"/>
    <w:rsid w:val="00F80DD7"/>
    <w:rsid w:val="00F80F1D"/>
    <w:rsid w:val="00F80F1F"/>
    <w:rsid w:val="00F81303"/>
    <w:rsid w:val="00F817F1"/>
    <w:rsid w:val="00F81DC1"/>
    <w:rsid w:val="00F81DF6"/>
    <w:rsid w:val="00F82932"/>
    <w:rsid w:val="00F8377F"/>
    <w:rsid w:val="00F838DF"/>
    <w:rsid w:val="00F83A1D"/>
    <w:rsid w:val="00F83A41"/>
    <w:rsid w:val="00F848AC"/>
    <w:rsid w:val="00F84B3F"/>
    <w:rsid w:val="00F84CBB"/>
    <w:rsid w:val="00F854AC"/>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6092"/>
    <w:rsid w:val="00FA623E"/>
    <w:rsid w:val="00FA670F"/>
    <w:rsid w:val="00FA6754"/>
    <w:rsid w:val="00FA67D6"/>
    <w:rsid w:val="00FA7C39"/>
    <w:rsid w:val="00FB08B3"/>
    <w:rsid w:val="00FB0ACC"/>
    <w:rsid w:val="00FB0B5F"/>
    <w:rsid w:val="00FB0C66"/>
    <w:rsid w:val="00FB0D7B"/>
    <w:rsid w:val="00FB136B"/>
    <w:rsid w:val="00FB1495"/>
    <w:rsid w:val="00FB190D"/>
    <w:rsid w:val="00FB1CE3"/>
    <w:rsid w:val="00FB1D63"/>
    <w:rsid w:val="00FB22DD"/>
    <w:rsid w:val="00FB261E"/>
    <w:rsid w:val="00FB2783"/>
    <w:rsid w:val="00FB3048"/>
    <w:rsid w:val="00FB3E40"/>
    <w:rsid w:val="00FB47BC"/>
    <w:rsid w:val="00FB6364"/>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6B3"/>
    <w:rsid w:val="00FC4986"/>
    <w:rsid w:val="00FC4D26"/>
    <w:rsid w:val="00FC59FD"/>
    <w:rsid w:val="00FC5F2B"/>
    <w:rsid w:val="00FC6068"/>
    <w:rsid w:val="00FC6977"/>
    <w:rsid w:val="00FC6A64"/>
    <w:rsid w:val="00FC6C02"/>
    <w:rsid w:val="00FC6F99"/>
    <w:rsid w:val="00FC7325"/>
    <w:rsid w:val="00FC7833"/>
    <w:rsid w:val="00FD06A2"/>
    <w:rsid w:val="00FD0ACA"/>
    <w:rsid w:val="00FD0E5F"/>
    <w:rsid w:val="00FD2090"/>
    <w:rsid w:val="00FD284A"/>
    <w:rsid w:val="00FD2D0F"/>
    <w:rsid w:val="00FD3789"/>
    <w:rsid w:val="00FD46FB"/>
    <w:rsid w:val="00FD4ABE"/>
    <w:rsid w:val="00FD4ADC"/>
    <w:rsid w:val="00FD4E5B"/>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7586"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DF055-0E7E-4C29-97F6-F114133A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7005</TotalTime>
  <Pages>8</Pages>
  <Words>294</Words>
  <Characters>1765</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438</cp:revision>
  <cp:lastPrinted>2023-03-24T08:06:00Z</cp:lastPrinted>
  <dcterms:created xsi:type="dcterms:W3CDTF">2023-01-17T20:44:00Z</dcterms:created>
  <dcterms:modified xsi:type="dcterms:W3CDTF">2023-03-24T08:12:00Z</dcterms:modified>
</cp:coreProperties>
</file>