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1D5E82">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DC7867">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22.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B323C6" w:rsidRDefault="00B323C6"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5F0EEB" w:rsidRPr="005F0EEB" w:rsidRDefault="005F0EEB" w:rsidP="008E73B6">
                  <w:pPr>
                    <w:jc w:val="center"/>
                    <w:rPr>
                      <w:rFonts w:ascii="Times New Roman" w:hAnsi="Times New Roman"/>
                      <w:sz w:val="12"/>
                    </w:rPr>
                  </w:pPr>
                </w:p>
                <w:p w:rsidR="00B323C6" w:rsidRPr="005F0EEB" w:rsidRDefault="005F0EEB" w:rsidP="008E73B6">
                  <w:pPr>
                    <w:jc w:val="center"/>
                    <w:rPr>
                      <w:rFonts w:ascii="Tahoma" w:hAnsi="Tahoma" w:cs="Tahoma"/>
                      <w:b/>
                      <w:color w:val="FF66CC"/>
                      <w:sz w:val="28"/>
                    </w:rPr>
                  </w:pPr>
                  <w:r w:rsidRPr="005F0EEB">
                    <w:rPr>
                      <w:rFonts w:ascii="Tahoma" w:hAnsi="Tahoma" w:cs="Tahoma"/>
                      <w:b/>
                      <w:color w:val="FF66CC"/>
                      <w:sz w:val="28"/>
                    </w:rPr>
                    <w:t xml:space="preserve">Czwarta niedziela Wielkiego Postu, zwana Niedzielą </w:t>
                  </w:r>
                  <w:r w:rsidRPr="005F0EEB">
                    <w:rPr>
                      <w:rFonts w:ascii="Tahoma" w:hAnsi="Tahoma" w:cs="Tahoma"/>
                      <w:b/>
                      <w:i/>
                      <w:color w:val="FF66CC"/>
                      <w:sz w:val="28"/>
                    </w:rPr>
                    <w:t>Laetare</w:t>
                  </w:r>
                  <w:r w:rsidRPr="005F0EEB">
                    <w:rPr>
                      <w:rFonts w:ascii="Tahoma" w:hAnsi="Tahoma" w:cs="Tahoma"/>
                      <w:b/>
                      <w:color w:val="FF66CC"/>
                      <w:sz w:val="28"/>
                    </w:rPr>
                    <w:t>, której wyjątkowość podkreśla różowy kolor szat liturgicznych, wyznacza połowę przeżywanego okresu przygotowania paschalnego. Dlatego w polskiej tradycji nazywana była „śródpościem” albo „półpościem”.</w:t>
                  </w:r>
                </w:p>
                <w:p w:rsidR="005F0EEB" w:rsidRPr="005F0EEB" w:rsidRDefault="005F0EEB" w:rsidP="008E73B6">
                  <w:pPr>
                    <w:jc w:val="center"/>
                    <w:rPr>
                      <w:rFonts w:ascii="Tahoma" w:hAnsi="Tahoma" w:cs="Tahoma"/>
                      <w:color w:val="FF0000"/>
                      <w:sz w:val="36"/>
                    </w:rPr>
                  </w:pPr>
                  <w:r>
                    <w:rPr>
                      <w:rFonts w:ascii="Tahoma" w:hAnsi="Tahoma" w:cs="Tahoma"/>
                      <w:noProof/>
                      <w:color w:val="FF0000"/>
                      <w:sz w:val="36"/>
                      <w:lang w:eastAsia="pl-PL"/>
                    </w:rPr>
                    <w:drawing>
                      <wp:inline distT="0" distB="0" distL="0" distR="0">
                        <wp:extent cx="3136900" cy="1852586"/>
                        <wp:effectExtent l="19050" t="0" r="6350" b="0"/>
                        <wp:docPr id="1" name="Obraz 0" descr="03-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10.TIF"/>
                                <pic:cNvPicPr/>
                              </pic:nvPicPr>
                              <pic:blipFill>
                                <a:blip r:embed="rId12"/>
                                <a:stretch>
                                  <a:fillRect/>
                                </a:stretch>
                              </pic:blipFill>
                              <pic:spPr>
                                <a:xfrm>
                                  <a:off x="0" y="0"/>
                                  <a:ext cx="3149320" cy="1859921"/>
                                </a:xfrm>
                                <a:prstGeom prst="rect">
                                  <a:avLst/>
                                </a:prstGeom>
                              </pic:spPr>
                            </pic:pic>
                          </a:graphicData>
                        </a:graphic>
                      </wp:inline>
                    </w:drawing>
                  </w:r>
                </w:p>
                <w:p w:rsidR="00B323C6" w:rsidRPr="00626F48" w:rsidRDefault="00B323C6"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DROGA KRZYŻOWA</w:t>
                  </w:r>
                </w:p>
                <w:p w:rsidR="00B323C6" w:rsidRDefault="00B323C6" w:rsidP="00626F48">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Każdy</w:t>
                  </w:r>
                  <w:r>
                    <w:rPr>
                      <w:rFonts w:ascii="Tahoma" w:hAnsi="Tahoma" w:cs="Tahoma"/>
                      <w:sz w:val="28"/>
                    </w:rPr>
                    <w:t xml:space="preserve"> </w:t>
                  </w:r>
                  <w:r w:rsidRPr="00626F48">
                    <w:rPr>
                      <w:rFonts w:ascii="Tahoma" w:hAnsi="Tahoma" w:cs="Tahoma"/>
                      <w:color w:val="C00000"/>
                      <w:sz w:val="28"/>
                    </w:rPr>
                    <w:t>piątek</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godzina </w:t>
                  </w:r>
                  <w:r w:rsidRPr="00626F48">
                    <w:rPr>
                      <w:rFonts w:ascii="Tahoma" w:hAnsi="Tahoma" w:cs="Tahoma"/>
                      <w:b/>
                      <w:color w:val="C00000"/>
                      <w:sz w:val="28"/>
                    </w:rPr>
                    <w:t>16.30</w:t>
                  </w:r>
                </w:p>
                <w:p w:rsidR="00B323C6" w:rsidRPr="00626F48" w:rsidRDefault="00B323C6"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GORZKIE ŻALE</w:t>
                  </w:r>
                </w:p>
                <w:p w:rsidR="00B323C6" w:rsidRPr="009F02BB" w:rsidRDefault="00B323C6" w:rsidP="004141A9">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Każda</w:t>
                  </w:r>
                  <w:r>
                    <w:rPr>
                      <w:rFonts w:ascii="Tahoma" w:hAnsi="Tahoma" w:cs="Tahoma"/>
                      <w:sz w:val="28"/>
                    </w:rPr>
                    <w:t xml:space="preserve"> </w:t>
                  </w:r>
                  <w:r w:rsidRPr="00626F48">
                    <w:rPr>
                      <w:rFonts w:ascii="Tahoma" w:hAnsi="Tahoma" w:cs="Tahoma"/>
                      <w:color w:val="C00000"/>
                      <w:sz w:val="28"/>
                    </w:rPr>
                    <w:t>niedziela</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po </w:t>
                  </w:r>
                  <w:r w:rsidRPr="00626F48">
                    <w:rPr>
                      <w:rFonts w:ascii="Tahoma" w:hAnsi="Tahoma" w:cs="Tahoma"/>
                      <w:color w:val="C00000"/>
                      <w:sz w:val="28"/>
                    </w:rPr>
                    <w:t xml:space="preserve">Mszy św. </w:t>
                  </w:r>
                  <w:r>
                    <w:rPr>
                      <w:rFonts w:ascii="Tahoma" w:hAnsi="Tahoma" w:cs="Tahoma"/>
                      <w:sz w:val="28"/>
                    </w:rPr>
                    <w:t xml:space="preserve">o godzinie </w:t>
                  </w:r>
                  <w:r w:rsidRPr="00626F48">
                    <w:rPr>
                      <w:rFonts w:ascii="Tahoma" w:hAnsi="Tahoma" w:cs="Tahoma"/>
                      <w:b/>
                      <w:color w:val="C00000"/>
                      <w:sz w:val="28"/>
                    </w:rPr>
                    <w:t>11.00</w:t>
                  </w:r>
                </w:p>
              </w:txbxContent>
            </v:textbox>
            <w10:wrap type="square"/>
          </v:shape>
        </w:pict>
      </w:r>
      <w:r w:rsidRPr="00DC7867">
        <w:rPr>
          <w:rFonts w:ascii="Arial" w:hAnsi="Arial" w:cs="Arial"/>
          <w:b/>
          <w:bCs/>
          <w:noProof/>
          <w:color w:val="92742A"/>
          <w:sz w:val="36"/>
          <w:szCs w:val="36"/>
        </w:rPr>
        <w:pict>
          <v:shape id="Pole tekstowe 2" o:spid="_x0000_s1026" type="#_x0000_t202" style="position:absolute;margin-left:357.7pt;margin-top:20.95pt;width:184.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B323C6" w:rsidRPr="00B06A70" w:rsidRDefault="00B323C6"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B323C6" w:rsidRPr="009163E1" w:rsidRDefault="005F0EEB" w:rsidP="009163E1">
                  <w:pPr>
                    <w:shd w:val="clear" w:color="auto" w:fill="FFFFFF"/>
                    <w:spacing w:after="0"/>
                    <w:jc w:val="both"/>
                    <w:rPr>
                      <w:rFonts w:ascii="Tahoma" w:hAnsi="Tahoma" w:cs="Tahoma"/>
                      <w:b/>
                      <w:color w:val="C00000"/>
                      <w:sz w:val="28"/>
                      <w:szCs w:val="26"/>
                      <w:lang w:eastAsia="pl-PL"/>
                    </w:rPr>
                  </w:pPr>
                  <w:r>
                    <w:rPr>
                      <w:rFonts w:ascii="Tahoma" w:hAnsi="Tahoma" w:cs="Tahoma"/>
                      <w:b/>
                      <w:color w:val="C00000"/>
                      <w:sz w:val="28"/>
                      <w:szCs w:val="26"/>
                      <w:lang w:eastAsia="pl-PL"/>
                    </w:rPr>
                    <w:t>O ucieczce przed własnym cieniem</w:t>
                  </w:r>
                </w:p>
                <w:p w:rsidR="00B323C6" w:rsidRDefault="005F0EEB" w:rsidP="00DF64AD">
                  <w:pPr>
                    <w:shd w:val="clear" w:color="auto" w:fill="FFFFFF"/>
                    <w:spacing w:after="0"/>
                    <w:ind w:firstLine="708"/>
                    <w:jc w:val="both"/>
                    <w:rPr>
                      <w:rFonts w:ascii="Tahoma" w:hAnsi="Tahoma" w:cs="Tahoma"/>
                      <w:sz w:val="28"/>
                      <w:szCs w:val="26"/>
                    </w:rPr>
                  </w:pPr>
                  <w:r>
                    <w:rPr>
                      <w:rFonts w:ascii="Tahoma" w:hAnsi="Tahoma" w:cs="Tahoma"/>
                      <w:sz w:val="28"/>
                      <w:szCs w:val="26"/>
                    </w:rPr>
                    <w:t>Pewien człowiek</w:t>
                  </w:r>
                  <w:r w:rsidR="001D5E82">
                    <w:rPr>
                      <w:rFonts w:ascii="Tahoma" w:hAnsi="Tahoma" w:cs="Tahoma"/>
                      <w:sz w:val="28"/>
                      <w:szCs w:val="26"/>
                    </w:rPr>
                    <w:t xml:space="preserve"> – opowiadają w Chinach – chciał za wszelką cenę uwolnić się od własnego cienia. Najlepszą metodą wydawała mu się ucieczka. Ale cień szedł za nim krok w krok i nie dał się zgubić przy żadnej prędkości. W końcu człowiek padł z wycieńczenia i skonał.</w:t>
                  </w:r>
                  <w:r w:rsidR="001D5E82">
                    <w:rPr>
                      <w:rFonts w:ascii="Tahoma" w:hAnsi="Tahoma" w:cs="Tahoma"/>
                      <w:sz w:val="28"/>
                      <w:szCs w:val="26"/>
                    </w:rPr>
                    <w:tab/>
                  </w:r>
                  <w:r w:rsidR="001D5E82">
                    <w:rPr>
                      <w:rFonts w:ascii="Tahoma" w:hAnsi="Tahoma" w:cs="Tahoma"/>
                      <w:sz w:val="28"/>
                      <w:szCs w:val="26"/>
                    </w:rPr>
                    <w:tab/>
                    <w:t>- A wystarczyło przecież – mówili przechodnie – aby stanął w cieniu drzewa. Wówczas uwolniłby się od własnego cienia.</w:t>
                  </w:r>
                </w:p>
                <w:p w:rsidR="001D5E82" w:rsidRDefault="001D5E82" w:rsidP="00DF64AD">
                  <w:pPr>
                    <w:shd w:val="clear" w:color="auto" w:fill="FFFFFF"/>
                    <w:spacing w:after="0"/>
                    <w:ind w:firstLine="708"/>
                    <w:jc w:val="both"/>
                    <w:rPr>
                      <w:rFonts w:ascii="Tahoma" w:hAnsi="Tahoma" w:cs="Tahoma"/>
                      <w:sz w:val="24"/>
                      <w:szCs w:val="26"/>
                      <w:lang w:eastAsia="pl-PL"/>
                    </w:rPr>
                  </w:pPr>
                </w:p>
                <w:p w:rsidR="00B323C6" w:rsidRPr="002E7C3E" w:rsidRDefault="00B323C6" w:rsidP="00F823D2">
                  <w:pPr>
                    <w:shd w:val="clear" w:color="auto" w:fill="FFFFFF"/>
                    <w:spacing w:after="0"/>
                    <w:jc w:val="right"/>
                    <w:rPr>
                      <w:rFonts w:ascii="Tahoma" w:hAnsi="Tahoma" w:cs="Tahoma"/>
                      <w:sz w:val="28"/>
                      <w:szCs w:val="26"/>
                    </w:rPr>
                  </w:pPr>
                  <w:r w:rsidRPr="00C57F39">
                    <w:rPr>
                      <w:rFonts w:ascii="Tahoma" w:hAnsi="Tahoma" w:cs="Tahoma"/>
                      <w:sz w:val="24"/>
                      <w:szCs w:val="26"/>
                      <w:lang w:eastAsia="pl-PL"/>
                    </w:rPr>
                    <w:t xml:space="preserve">/Kazimierz </w:t>
                  </w:r>
                  <w:r>
                    <w:rPr>
                      <w:rFonts w:ascii="Tahoma" w:hAnsi="Tahoma" w:cs="Tahoma"/>
                      <w:sz w:val="24"/>
                      <w:szCs w:val="26"/>
                      <w:lang w:eastAsia="pl-PL"/>
                    </w:rPr>
                    <w:t>Wójtowicz, Przypiski</w:t>
                  </w:r>
                  <w:r w:rsidRPr="00C57F39">
                    <w:rPr>
                      <w:rFonts w:ascii="Tahoma" w:hAnsi="Tahoma" w:cs="Tahoma"/>
                      <w:sz w:val="24"/>
                      <w:szCs w:val="26"/>
                      <w:lang w:eastAsia="pl-PL"/>
                    </w:rPr>
                    <w:t>/</w:t>
                  </w:r>
                </w:p>
                <w:p w:rsidR="00B323C6" w:rsidRPr="00C57F39" w:rsidRDefault="00B323C6" w:rsidP="00C57F39">
                  <w:pPr>
                    <w:shd w:val="clear" w:color="auto" w:fill="FFFFFF"/>
                    <w:spacing w:line="240" w:lineRule="auto"/>
                    <w:jc w:val="center"/>
                    <w:outlineLvl w:val="3"/>
                    <w:rPr>
                      <w:rFonts w:ascii="Tahoma" w:hAnsi="Tahoma" w:cs="Tahoma"/>
                      <w:b/>
                      <w:color w:val="C00000"/>
                      <w:spacing w:val="5"/>
                      <w:sz w:val="24"/>
                      <w:szCs w:val="26"/>
                      <w:lang w:eastAsia="pl-PL"/>
                    </w:rPr>
                  </w:pPr>
                </w:p>
              </w:txbxContent>
            </v:textbox>
            <w10:wrap type="square"/>
          </v:shape>
        </w:pict>
      </w:r>
      <w:r w:rsidR="00DC7867" w:rsidRPr="00DC7867">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B323C6" w:rsidRPr="00A56BD5" w:rsidRDefault="00B323C6" w:rsidP="00A56BD5">
                  <w:pPr>
                    <w:jc w:val="center"/>
                  </w:pPr>
                </w:p>
              </w:txbxContent>
            </v:textbox>
          </v:shape>
        </w:pict>
      </w:r>
    </w:p>
    <w:p w:rsidR="00776950" w:rsidRPr="00451AAA" w:rsidRDefault="002F7B67" w:rsidP="00AD39DB">
      <w:pPr>
        <w:pageBreakBefore/>
        <w:spacing w:before="840"/>
        <w:rPr>
          <w:color w:val="385623" w:themeColor="accent6" w:themeShade="80"/>
          <w:sz w:val="20"/>
        </w:rPr>
      </w:pPr>
      <w:r w:rsidRPr="00DC7867">
        <w:rPr>
          <w:rFonts w:ascii="Tahoma" w:hAnsi="Tahoma" w:cs="Tahoma"/>
          <w:b/>
          <w:bCs/>
          <w:noProof/>
          <w:color w:val="385623" w:themeColor="accent6" w:themeShade="80"/>
          <w:sz w:val="32"/>
          <w:szCs w:val="36"/>
        </w:rPr>
        <w:lastRenderedPageBreak/>
        <w:pict>
          <v:shape id="Pole tekstowe 141" o:spid="_x0000_s1029" type="#_x0000_t202" style="position:absolute;margin-left:280.7pt;margin-top:5.1pt;width:267.25pt;height:679.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B323C6" w:rsidRPr="00BE6B02" w:rsidRDefault="00B323C6" w:rsidP="00DC7988">
                  <w:pPr>
                    <w:spacing w:after="240"/>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2F7B67" w:rsidRPr="002F7B67" w:rsidRDefault="002F7B67" w:rsidP="002F7B67">
                  <w:pPr>
                    <w:rPr>
                      <w:rFonts w:ascii="Tahoma" w:hAnsi="Tahoma" w:cs="Tahoma"/>
                      <w:i/>
                      <w:sz w:val="28"/>
                    </w:rPr>
                  </w:pPr>
                  <w:r w:rsidRPr="002F7B67">
                    <w:rPr>
                      <w:rFonts w:ascii="Tahoma" w:hAnsi="Tahoma" w:cs="Tahoma"/>
                      <w:bCs/>
                      <w:i/>
                      <w:sz w:val="28"/>
                    </w:rPr>
                    <w:t xml:space="preserve">2 Krn 36,14-16. 19-23 </w:t>
                  </w:r>
                  <w:r w:rsidRPr="002F7B67">
                    <w:rPr>
                      <w:rFonts w:ascii="Tahoma" w:hAnsi="Tahoma" w:cs="Tahoma"/>
                      <w:bCs/>
                      <w:i/>
                      <w:iCs/>
                      <w:sz w:val="28"/>
                    </w:rPr>
                    <w:t>Gniew i miłosierdzie Boże</w:t>
                  </w:r>
                  <w:r w:rsidRPr="002F7B67">
                    <w:rPr>
                      <w:rFonts w:ascii="Tahoma" w:hAnsi="Tahoma" w:cs="Tahoma"/>
                      <w:i/>
                      <w:sz w:val="28"/>
                    </w:rPr>
                    <w:t xml:space="preserve"> </w:t>
                  </w:r>
                </w:p>
                <w:p w:rsidR="002F7B67" w:rsidRPr="002F7B67" w:rsidRDefault="002F7B67" w:rsidP="002F7B67">
                  <w:pPr>
                    <w:rPr>
                      <w:rFonts w:ascii="Tahoma" w:hAnsi="Tahoma" w:cs="Tahoma"/>
                      <w:bCs/>
                      <w:i/>
                      <w:sz w:val="28"/>
                    </w:rPr>
                  </w:pPr>
                  <w:r w:rsidRPr="002F7B67">
                    <w:rPr>
                      <w:rFonts w:ascii="Tahoma" w:hAnsi="Tahoma" w:cs="Tahoma"/>
                      <w:i/>
                      <w:sz w:val="28"/>
                    </w:rPr>
                    <w:t>Ps 137,1-2.3.4-5.6</w:t>
                  </w:r>
                </w:p>
                <w:p w:rsidR="002F7B67" w:rsidRPr="002F7B67" w:rsidRDefault="002F7B67" w:rsidP="002F7B67">
                  <w:pPr>
                    <w:rPr>
                      <w:rFonts w:ascii="Tahoma" w:hAnsi="Tahoma" w:cs="Tahoma"/>
                      <w:bCs/>
                      <w:i/>
                      <w:sz w:val="28"/>
                    </w:rPr>
                  </w:pPr>
                  <w:r w:rsidRPr="002F7B67">
                    <w:rPr>
                      <w:rFonts w:ascii="Tahoma" w:hAnsi="Tahoma" w:cs="Tahoma"/>
                      <w:bCs/>
                      <w:i/>
                      <w:sz w:val="28"/>
                    </w:rPr>
                    <w:t xml:space="preserve">Ef 2,4-10 </w:t>
                  </w:r>
                  <w:r w:rsidRPr="002F7B67">
                    <w:rPr>
                      <w:rFonts w:ascii="Tahoma" w:hAnsi="Tahoma" w:cs="Tahoma"/>
                      <w:bCs/>
                      <w:i/>
                      <w:iCs/>
                      <w:sz w:val="28"/>
                    </w:rPr>
                    <w:t>Umarli wskutek grzechu zostali zbawieni przez łaskę</w:t>
                  </w:r>
                </w:p>
                <w:p w:rsidR="002F7B67" w:rsidRPr="002F7B67" w:rsidRDefault="002F7B67" w:rsidP="002F7B67">
                  <w:pPr>
                    <w:rPr>
                      <w:rFonts w:ascii="Tahoma" w:hAnsi="Tahoma" w:cs="Tahoma"/>
                      <w:bCs/>
                      <w:i/>
                      <w:sz w:val="28"/>
                    </w:rPr>
                  </w:pPr>
                  <w:r w:rsidRPr="002F7B67">
                    <w:rPr>
                      <w:rFonts w:ascii="Tahoma" w:hAnsi="Tahoma" w:cs="Tahoma"/>
                      <w:bCs/>
                      <w:i/>
                      <w:sz w:val="28"/>
                    </w:rPr>
                    <w:t xml:space="preserve">J 3,14-21 </w:t>
                  </w:r>
                  <w:r w:rsidRPr="002F7B67">
                    <w:rPr>
                      <w:rFonts w:ascii="Tahoma" w:hAnsi="Tahoma" w:cs="Tahoma"/>
                      <w:bCs/>
                      <w:i/>
                      <w:iCs/>
                      <w:sz w:val="28"/>
                    </w:rPr>
                    <w:t>Bóg posłał swego Syna, aby świat został zbawiony</w:t>
                  </w:r>
                </w:p>
                <w:p w:rsidR="002F7B67" w:rsidRPr="002F7B67" w:rsidRDefault="002F7B67" w:rsidP="002F7B67">
                  <w:pPr>
                    <w:shd w:val="clear" w:color="auto" w:fill="FFFFFF"/>
                    <w:rPr>
                      <w:rFonts w:ascii="Tahoma" w:hAnsi="Tahoma" w:cs="Tahoma"/>
                      <w:bCs/>
                      <w:sz w:val="28"/>
                    </w:rPr>
                  </w:pPr>
                  <w:r w:rsidRPr="002F7B67">
                    <w:rPr>
                      <w:rFonts w:ascii="Tahoma" w:hAnsi="Tahoma" w:cs="Tahoma"/>
                      <w:bCs/>
                      <w:sz w:val="28"/>
                    </w:rPr>
                    <w:t>Kontrast pomiędzy światłem i ciemnością jest często podejmowanym tematem przez Świętego Jana. Zgodnie z ową myślą światłością jest sam Jezus, który przyszedł na świat rozproszyć mroki grzechu. Przywoływane w Ewangelii spotkanie ma miejsce w nocy, w czasie której Jezus prowadzi skryty dialog z Nikodemem oraz oświeca wątpliwości swego gościa. „A sąd polega na tym, że światło przyszło na świat, lecz ludzie bardziej umiłowali ciemność aniżeli światło: bo złe były ich uczynki” – mówi Jezus. Osąd Boga nad duszą ludzką dotyczy więc przylgnięcia lub odrzuceniu Boga przez człowieka; zbliżania się człowieka bardziej ku światłu lub ku ciemności. Odwrócenie się od Stwórcy prowadzi ku śmierci. Święty Paweł napomina, że światło życia może przywrócić jedynie Chrystus. Niech słowo Boże rozjaśni mroki naszych serc.</w:t>
                  </w:r>
                </w:p>
                <w:p w:rsidR="00B323C6" w:rsidRPr="00DC7988" w:rsidRDefault="00B323C6" w:rsidP="00DC7988">
                  <w:pPr>
                    <w:rPr>
                      <w:rFonts w:ascii="Tahoma" w:hAnsi="Tahoma" w:cs="Tahoma"/>
                      <w:bCs/>
                      <w:i/>
                      <w:sz w:val="24"/>
                    </w:rPr>
                  </w:pPr>
                </w:p>
              </w:txbxContent>
            </v:textbox>
            <w10:wrap type="square" anchorx="margin" anchory="margin"/>
          </v:shape>
        </w:pict>
      </w:r>
      <w:r w:rsidRPr="00DC7867">
        <w:rPr>
          <w:rFonts w:ascii="Tahoma" w:hAnsi="Tahoma" w:cs="Tahoma"/>
          <w:b/>
          <w:bCs/>
          <w:noProof/>
          <w:color w:val="385623" w:themeColor="accent6" w:themeShade="80"/>
          <w:sz w:val="32"/>
          <w:szCs w:val="36"/>
        </w:rPr>
        <w:pict>
          <v:shape id="_x0000_s1028" type="#_x0000_t202" style="position:absolute;margin-left:3.45pt;margin-top:5.1pt;width:273.2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B323C6" w:rsidRPr="00DC7988" w:rsidRDefault="00B323C6" w:rsidP="00F91EF3">
                  <w:pPr>
                    <w:pStyle w:val="Nagwek2"/>
                    <w:shd w:val="clear" w:color="auto" w:fill="FFFFFF"/>
                    <w:spacing w:before="300" w:after="150" w:line="240" w:lineRule="auto"/>
                    <w:jc w:val="center"/>
                    <w:rPr>
                      <w:rFonts w:ascii="Monotype Corsiva" w:hAnsi="Monotype Corsiva" w:cs="Tahoma"/>
                      <w:color w:val="C00000"/>
                      <w:sz w:val="48"/>
                      <w:szCs w:val="24"/>
                    </w:rPr>
                  </w:pPr>
                  <w:r w:rsidRPr="00DC7988">
                    <w:rPr>
                      <w:rFonts w:ascii="Monotype Corsiva" w:hAnsi="Monotype Corsiva" w:cs="Tahoma"/>
                      <w:color w:val="C00000"/>
                      <w:sz w:val="48"/>
                      <w:szCs w:val="24"/>
                    </w:rPr>
                    <w:t>Ewangelia na niedzielę</w:t>
                  </w:r>
                </w:p>
                <w:p w:rsidR="00B323C6" w:rsidRPr="00911CFC" w:rsidRDefault="002F7B67" w:rsidP="00DC7988">
                  <w:pPr>
                    <w:pStyle w:val="Nagwek2"/>
                    <w:shd w:val="clear" w:color="auto" w:fill="FFFFFF"/>
                    <w:spacing w:before="300" w:after="150" w:line="240" w:lineRule="auto"/>
                    <w:jc w:val="both"/>
                    <w:rPr>
                      <w:rFonts w:ascii="Tahoma" w:hAnsi="Tahoma" w:cs="Tahoma"/>
                      <w:color w:val="C00000"/>
                      <w:sz w:val="28"/>
                      <w:szCs w:val="28"/>
                    </w:rPr>
                  </w:pPr>
                  <w:r>
                    <w:rPr>
                      <w:rFonts w:ascii="Tahoma" w:hAnsi="Tahoma" w:cs="Tahoma"/>
                      <w:color w:val="C00000"/>
                      <w:sz w:val="28"/>
                      <w:szCs w:val="28"/>
                    </w:rPr>
                    <w:t>J 3,14-21</w:t>
                  </w:r>
                </w:p>
                <w:p w:rsidR="00B323C6" w:rsidRPr="00DC7988" w:rsidRDefault="002F7B67" w:rsidP="00DC7988">
                  <w:pPr>
                    <w:pStyle w:val="Nagwek2"/>
                    <w:shd w:val="clear" w:color="auto" w:fill="FFFFFF"/>
                    <w:spacing w:before="300" w:after="150" w:line="240" w:lineRule="auto"/>
                    <w:ind w:firstLine="708"/>
                    <w:jc w:val="both"/>
                    <w:rPr>
                      <w:rFonts w:ascii="Tahoma" w:hAnsi="Tahoma" w:cs="Tahoma"/>
                      <w:color w:val="FF0000"/>
                      <w:sz w:val="28"/>
                      <w:szCs w:val="28"/>
                    </w:rPr>
                  </w:pPr>
                  <w:r>
                    <w:rPr>
                      <w:rFonts w:ascii="Tahoma" w:hAnsi="Tahoma" w:cs="Tahoma"/>
                      <w:color w:val="FF0000"/>
                      <w:sz w:val="28"/>
                      <w:szCs w:val="28"/>
                    </w:rPr>
                    <w:t>Bóg posłał swego Syna, aby świat został zbawiony</w:t>
                  </w:r>
                </w:p>
                <w:p w:rsidR="00B323C6" w:rsidRPr="00DC7988" w:rsidRDefault="002F7B67" w:rsidP="002F7B67">
                  <w:pPr>
                    <w:pStyle w:val="indent"/>
                    <w:spacing w:line="276" w:lineRule="auto"/>
                    <w:ind w:firstLine="708"/>
                    <w:jc w:val="both"/>
                    <w:rPr>
                      <w:rFonts w:ascii="Tahoma" w:hAnsi="Tahoma" w:cs="Tahoma"/>
                      <w:sz w:val="28"/>
                      <w:szCs w:val="28"/>
                    </w:rPr>
                  </w:pPr>
                  <w:r w:rsidRPr="002F7B67">
                    <w:rPr>
                      <w:rFonts w:ascii="Tahoma" w:hAnsi="Tahoma" w:cs="Tahoma"/>
                      <w:sz w:val="28"/>
                    </w:rPr>
                    <w:t>Jezus powiedział do Nikodema: „Jak Mojżesz wywyższył węża na p</w:t>
                  </w:r>
                  <w:r w:rsidRPr="002F7B67">
                    <w:rPr>
                      <w:rFonts w:ascii="Tahoma" w:hAnsi="Tahoma" w:cs="Tahoma"/>
                      <w:sz w:val="28"/>
                    </w:rPr>
                    <w:t>u</w:t>
                  </w:r>
                  <w:r w:rsidRPr="002F7B67">
                    <w:rPr>
                      <w:rFonts w:ascii="Tahoma" w:hAnsi="Tahoma" w:cs="Tahoma"/>
                      <w:sz w:val="28"/>
                    </w:rPr>
                    <w:t>styni, tak potrzeba, by wywyższono Syna Człowi</w:t>
                  </w:r>
                  <w:r w:rsidRPr="002F7B67">
                    <w:rPr>
                      <w:rFonts w:ascii="Tahoma" w:hAnsi="Tahoma" w:cs="Tahoma"/>
                      <w:sz w:val="28"/>
                    </w:rPr>
                    <w:t>e</w:t>
                  </w:r>
                  <w:r w:rsidRPr="002F7B67">
                    <w:rPr>
                      <w:rFonts w:ascii="Tahoma" w:hAnsi="Tahoma" w:cs="Tahoma"/>
                      <w:sz w:val="28"/>
                    </w:rPr>
                    <w:t>czego, aby każdy, kto w Niego wierzy, miał życie wieczne.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F7B67">
                    <w:rPr>
                      <w:rFonts w:ascii="Tahoma" w:hAnsi="Tahoma" w:cs="Tahoma"/>
                      <w:sz w:val="28"/>
                    </w:rPr>
                    <w:t>Tak b</w:t>
                  </w:r>
                  <w:r w:rsidRPr="002F7B67">
                    <w:rPr>
                      <w:rFonts w:ascii="Tahoma" w:hAnsi="Tahoma" w:cs="Tahoma"/>
                      <w:sz w:val="28"/>
                    </w:rPr>
                    <w:t>o</w:t>
                  </w:r>
                  <w:r w:rsidRPr="002F7B67">
                    <w:rPr>
                      <w:rFonts w:ascii="Tahoma" w:hAnsi="Tahoma" w:cs="Tahoma"/>
                      <w:sz w:val="28"/>
                    </w:rPr>
                    <w:t>wiem Bóg umiłował świat, że Syna swego Jednorodzonego dał, aby każdy, kto w Niego wierzy, nie zginął, ale miał życie wieczne.</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F7B67">
                    <w:rPr>
                      <w:rFonts w:ascii="Tahoma" w:hAnsi="Tahoma" w:cs="Tahoma"/>
                      <w:sz w:val="28"/>
                    </w:rPr>
                    <w:t>Albowiem Bóg nie posłał swego S</w:t>
                  </w:r>
                  <w:r w:rsidRPr="002F7B67">
                    <w:rPr>
                      <w:rFonts w:ascii="Tahoma" w:hAnsi="Tahoma" w:cs="Tahoma"/>
                      <w:sz w:val="28"/>
                    </w:rPr>
                    <w:t>y</w:t>
                  </w:r>
                  <w:r w:rsidRPr="002F7B67">
                    <w:rPr>
                      <w:rFonts w:ascii="Tahoma" w:hAnsi="Tahoma" w:cs="Tahoma"/>
                      <w:sz w:val="28"/>
                    </w:rPr>
                    <w:t>na na świat po to, aby świat potępił, ale po to, by świat został przez Niego zb</w:t>
                  </w:r>
                  <w:r w:rsidRPr="002F7B67">
                    <w:rPr>
                      <w:rFonts w:ascii="Tahoma" w:hAnsi="Tahoma" w:cs="Tahoma"/>
                      <w:sz w:val="28"/>
                    </w:rPr>
                    <w:t>a</w:t>
                  </w:r>
                  <w:r w:rsidRPr="002F7B67">
                    <w:rPr>
                      <w:rFonts w:ascii="Tahoma" w:hAnsi="Tahoma" w:cs="Tahoma"/>
                      <w:sz w:val="28"/>
                    </w:rPr>
                    <w:t>wiony.</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F7B67">
                    <w:rPr>
                      <w:rFonts w:ascii="Tahoma" w:hAnsi="Tahoma" w:cs="Tahoma"/>
                      <w:sz w:val="28"/>
                    </w:rPr>
                    <w:t>Kto wierzy w Ni</w:t>
                  </w:r>
                  <w:r w:rsidRPr="002F7B67">
                    <w:rPr>
                      <w:rFonts w:ascii="Tahoma" w:hAnsi="Tahoma" w:cs="Tahoma"/>
                      <w:sz w:val="28"/>
                    </w:rPr>
                    <w:t>e</w:t>
                  </w:r>
                  <w:r w:rsidRPr="002F7B67">
                    <w:rPr>
                      <w:rFonts w:ascii="Tahoma" w:hAnsi="Tahoma" w:cs="Tahoma"/>
                      <w:sz w:val="28"/>
                    </w:rPr>
                    <w:t>go, nie podlega potępieniu; a kto nie wierzy, już został potępiony, bo nie uwierzył w imię Jedn</w:t>
                  </w:r>
                  <w:r w:rsidRPr="002F7B67">
                    <w:rPr>
                      <w:rFonts w:ascii="Tahoma" w:hAnsi="Tahoma" w:cs="Tahoma"/>
                      <w:sz w:val="28"/>
                    </w:rPr>
                    <w:t>o</w:t>
                  </w:r>
                  <w:r w:rsidRPr="002F7B67">
                    <w:rPr>
                      <w:rFonts w:ascii="Tahoma" w:hAnsi="Tahoma" w:cs="Tahoma"/>
                      <w:sz w:val="28"/>
                    </w:rPr>
                    <w:t>rodzonego Syna Boż</w:t>
                  </w:r>
                  <w:r w:rsidRPr="002F7B67">
                    <w:rPr>
                      <w:rFonts w:ascii="Tahoma" w:hAnsi="Tahoma" w:cs="Tahoma"/>
                      <w:sz w:val="28"/>
                    </w:rPr>
                    <w:t>e</w:t>
                  </w:r>
                  <w:r w:rsidRPr="002F7B67">
                    <w:rPr>
                      <w:rFonts w:ascii="Tahoma" w:hAnsi="Tahoma" w:cs="Tahoma"/>
                      <w:sz w:val="28"/>
                    </w:rPr>
                    <w:t>go.</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2F7B67">
                    <w:rPr>
                      <w:rFonts w:ascii="Tahoma" w:hAnsi="Tahoma" w:cs="Tahoma"/>
                      <w:sz w:val="28"/>
                    </w:rPr>
                    <w:t>A sąd polega na tym, że światło przyszło na świat, lecz ludzie bardziej umiłowali ciemność aniżeli światło: bo złe były ich uczynki.</w:t>
                  </w:r>
                  <w:r>
                    <w:rPr>
                      <w:rFonts w:ascii="Tahoma" w:hAnsi="Tahoma" w:cs="Tahoma"/>
                      <w:sz w:val="28"/>
                    </w:rPr>
                    <w:tab/>
                  </w:r>
                  <w:r w:rsidRPr="002F7B67">
                    <w:rPr>
                      <w:rFonts w:ascii="Tahoma" w:hAnsi="Tahoma" w:cs="Tahoma"/>
                      <w:sz w:val="28"/>
                    </w:rPr>
                    <w:t>Każdy bowiem, kto się dopuszcza nieprawości, nienawidzi świ</w:t>
                  </w:r>
                  <w:r w:rsidRPr="002F7B67">
                    <w:rPr>
                      <w:rFonts w:ascii="Tahoma" w:hAnsi="Tahoma" w:cs="Tahoma"/>
                      <w:sz w:val="28"/>
                    </w:rPr>
                    <w:t>a</w:t>
                  </w:r>
                  <w:r w:rsidRPr="002F7B67">
                    <w:rPr>
                      <w:rFonts w:ascii="Tahoma" w:hAnsi="Tahoma" w:cs="Tahoma"/>
                      <w:sz w:val="28"/>
                    </w:rPr>
                    <w:t>tła i nie zbliża się do światła, aby nie p</w:t>
                  </w:r>
                  <w:r w:rsidRPr="002F7B67">
                    <w:rPr>
                      <w:rFonts w:ascii="Tahoma" w:hAnsi="Tahoma" w:cs="Tahoma"/>
                      <w:sz w:val="28"/>
                    </w:rPr>
                    <w:t>o</w:t>
                  </w:r>
                  <w:r w:rsidRPr="002F7B67">
                    <w:rPr>
                      <w:rFonts w:ascii="Tahoma" w:hAnsi="Tahoma" w:cs="Tahoma"/>
                      <w:sz w:val="28"/>
                    </w:rPr>
                    <w:t>tępiono jego uczynków. Kto spełnia w</w:t>
                  </w:r>
                  <w:r w:rsidRPr="002F7B67">
                    <w:rPr>
                      <w:rFonts w:ascii="Tahoma" w:hAnsi="Tahoma" w:cs="Tahoma"/>
                      <w:sz w:val="28"/>
                    </w:rPr>
                    <w:t>y</w:t>
                  </w:r>
                  <w:r w:rsidRPr="002F7B67">
                    <w:rPr>
                      <w:rFonts w:ascii="Tahoma" w:hAnsi="Tahoma" w:cs="Tahoma"/>
                      <w:sz w:val="28"/>
                    </w:rPr>
                    <w:t>mag</w:t>
                  </w:r>
                  <w:r w:rsidRPr="002F7B67">
                    <w:rPr>
                      <w:rFonts w:ascii="Tahoma" w:hAnsi="Tahoma" w:cs="Tahoma"/>
                      <w:sz w:val="28"/>
                    </w:rPr>
                    <w:t>a</w:t>
                  </w:r>
                  <w:r w:rsidRPr="002F7B67">
                    <w:rPr>
                      <w:rFonts w:ascii="Tahoma" w:hAnsi="Tahoma" w:cs="Tahoma"/>
                      <w:sz w:val="28"/>
                    </w:rPr>
                    <w:t>nia prawdy, zbliża się do światła, aby się okazało, że jego uczynki są dok</w:t>
                  </w:r>
                  <w:r w:rsidRPr="002F7B67">
                    <w:rPr>
                      <w:rFonts w:ascii="Tahoma" w:hAnsi="Tahoma" w:cs="Tahoma"/>
                      <w:sz w:val="28"/>
                    </w:rPr>
                    <w:t>o</w:t>
                  </w:r>
                  <w:r w:rsidRPr="002F7B67">
                    <w:rPr>
                      <w:rFonts w:ascii="Tahoma" w:hAnsi="Tahoma" w:cs="Tahoma"/>
                      <w:sz w:val="28"/>
                    </w:rPr>
                    <w:t>nane w B</w:t>
                  </w:r>
                  <w:r w:rsidRPr="002F7B67">
                    <w:rPr>
                      <w:rFonts w:ascii="Tahoma" w:hAnsi="Tahoma" w:cs="Tahoma"/>
                      <w:sz w:val="28"/>
                    </w:rPr>
                    <w:t>o</w:t>
                  </w:r>
                  <w:r w:rsidRPr="002F7B67">
                    <w:rPr>
                      <w:rFonts w:ascii="Tahoma" w:hAnsi="Tahoma" w:cs="Tahoma"/>
                      <w:sz w:val="28"/>
                    </w:rPr>
                    <w:t>gu</w:t>
                  </w:r>
                  <w:r>
                    <w:t>”.</w:t>
                  </w:r>
                </w:p>
                <w:p w:rsidR="00B323C6" w:rsidRPr="00E0090E" w:rsidRDefault="00B323C6" w:rsidP="00DC7988">
                  <w:pPr>
                    <w:pStyle w:val="indent"/>
                    <w:spacing w:line="276" w:lineRule="auto"/>
                    <w:ind w:firstLine="708"/>
                    <w:jc w:val="both"/>
                    <w:rPr>
                      <w:rFonts w:ascii="Tahoma" w:hAnsi="Tahoma" w:cs="Tahoma"/>
                      <w:sz w:val="40"/>
                    </w:rPr>
                  </w:pPr>
                </w:p>
              </w:txbxContent>
            </v:textbox>
            <w10:wrap type="square"/>
          </v:shape>
        </w:pict>
      </w:r>
    </w:p>
    <w:p w:rsidR="00776950" w:rsidRPr="00782F8A" w:rsidRDefault="00DC7867" w:rsidP="00782F8A">
      <w:pPr>
        <w:pageBreakBefore/>
        <w:spacing w:before="840"/>
        <w:jc w:val="center"/>
        <w:rPr>
          <w:rFonts w:ascii="Tahoma" w:hAnsi="Tahoma" w:cs="Tahoma"/>
          <w:b/>
          <w:color w:val="70AD47" w:themeColor="accent6"/>
        </w:rPr>
      </w:pPr>
      <w:r w:rsidRPr="00DC7867">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DC7867" w:rsidP="009E159F">
      <w:pPr>
        <w:spacing w:before="360" w:line="240" w:lineRule="auto"/>
        <w:jc w:val="center"/>
        <w:rPr>
          <w:rFonts w:ascii="Tahoma" w:hAnsi="Tahoma" w:cs="Tahoma"/>
          <w:b/>
          <w:bCs/>
          <w:color w:val="92742A"/>
          <w:sz w:val="40"/>
          <w:szCs w:val="36"/>
        </w:rPr>
      </w:pPr>
      <w:r w:rsidRPr="00DC7867">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B323C6" w:rsidRPr="004F425A" w:rsidRDefault="00B323C6"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B323C6" w:rsidRPr="006C46A6" w:rsidRDefault="00B323C6" w:rsidP="00862052">
                  <w:pPr>
                    <w:jc w:val="both"/>
                    <w:rPr>
                      <w:rFonts w:ascii="Tahoma" w:hAnsi="Tahoma" w:cs="Tahoma"/>
                      <w:color w:val="C00000"/>
                      <w:sz w:val="24"/>
                      <w:szCs w:val="29"/>
                    </w:rPr>
                  </w:pPr>
                  <w:r>
                    <w:rPr>
                      <w:rFonts w:ascii="Tahoma" w:hAnsi="Tahoma" w:cs="Tahoma"/>
                      <w:b/>
                      <w:noProof/>
                      <w:color w:val="002060"/>
                      <w:sz w:val="32"/>
                      <w:szCs w:val="20"/>
                      <w:lang w:eastAsia="pl-PL"/>
                    </w:rPr>
                    <w:drawing>
                      <wp:inline distT="0" distB="0" distL="0" distR="0">
                        <wp:extent cx="2171700" cy="2959100"/>
                        <wp:effectExtent l="19050" t="0" r="0" b="0"/>
                        <wp:docPr id="7" name="Obraz 6"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3"/>
                                <a:stretch>
                                  <a:fillRect/>
                                </a:stretch>
                              </pic:blipFill>
                              <pic:spPr>
                                <a:xfrm>
                                  <a:off x="0" y="0"/>
                                  <a:ext cx="2174028" cy="2962272"/>
                                </a:xfrm>
                                <a:prstGeom prst="rect">
                                  <a:avLst/>
                                </a:prstGeom>
                              </pic:spPr>
                            </pic:pic>
                          </a:graphicData>
                        </a:graphic>
                      </wp:inline>
                    </w:drawing>
                  </w:r>
                  <w:r w:rsidRPr="006C46A6">
                    <w:rPr>
                      <w:rFonts w:ascii="Tahoma" w:hAnsi="Tahoma" w:cs="Tahoma"/>
                      <w:sz w:val="28"/>
                      <w:szCs w:val="29"/>
                    </w:rPr>
                    <w:t>– to straszne – omal go na tym krzyżu nie ukamienowali. Przeraził się? Pewnie. Bardziej jednak niż Kameni, przestraszył się swoich grzechów. Poczuł nagle ich ciężar, a ten… No, w każdym razie wyspowiadał się, gorzko za nie żałował, a następnie poprosił Jezusa, by nie zapomniał o nim, kiedy znajdzie się już w swoim Królestwie. Pamiętasz, co Jezus mu odpowiedział? Tak jest: „Dziś jeszcze będziesz ze Mną w raju”… I tak się stało. Dyzma trafił do nieba i jest teraz – uwaga – pierwszym chrześcijańskim świętym! Legenda głosi, że kiedy był jeszcze dzieckiem, został uzdrowiony przez Maryję. Uciekała z Józefem i małym Jezusem z Betlejem do Egiptu przed Herodem, gdy na jednej z dróg napadli ich zbójcy. Byli rozeźleni, bo zamiast wypasionej karawany trafili im się ubodzy wędrowcy, lecz okazali się na tyle wspaniałomyślni, że pozwolili im przenocować w swojej jaskini.</w:t>
                  </w:r>
                  <w:r>
                    <w:rPr>
                      <w:rFonts w:ascii="Tahoma" w:hAnsi="Tahoma" w:cs="Tahoma"/>
                      <w:sz w:val="28"/>
                      <w:szCs w:val="29"/>
                    </w:rPr>
                    <w:t xml:space="preserve"> W tej jaskini popłakiwało ciężko chore dziecko. Maryja wzięła je na ręce i przytuliła, a wtedy ono… Wyzdrowiało? Wyobraź sobie. Tym dzieckiem był właśnie Dyzma.</w:t>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r>
                  <w:r>
                    <w:rPr>
                      <w:rFonts w:ascii="Tahoma" w:hAnsi="Tahoma" w:cs="Tahoma"/>
                      <w:sz w:val="28"/>
                      <w:szCs w:val="29"/>
                    </w:rPr>
                    <w:tab/>
                    <w:t xml:space="preserve">    </w:t>
                  </w:r>
                  <w:r w:rsidRPr="006C46A6">
                    <w:rPr>
                      <w:rFonts w:ascii="Tahoma" w:hAnsi="Tahoma" w:cs="Tahoma"/>
                      <w:color w:val="C00000"/>
                      <w:szCs w:val="29"/>
                    </w:rPr>
                    <w:t>/kontynuacja za tydzień/</w:t>
                  </w:r>
                </w:p>
              </w:txbxContent>
            </v:textbox>
          </v:shape>
        </w:pict>
      </w:r>
    </w:p>
    <w:p w:rsidR="009E159F" w:rsidRPr="00B45BEE" w:rsidRDefault="00DC7867"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188.7pt;margin-top:9.65pt;width:362.65pt;height:222.5pt;z-index:251718656;mso-width-relative:margin;mso-height-relative:margin" strokecolor="white [3212]">
            <v:textbox style="mso-next-textbox:#_x0000_s1057">
              <w:txbxContent>
                <w:p w:rsidR="00B323C6" w:rsidRPr="00B07DE1" w:rsidRDefault="00B323C6" w:rsidP="009B4F91">
                  <w:pPr>
                    <w:ind w:firstLine="708"/>
                    <w:jc w:val="both"/>
                    <w:rPr>
                      <w:szCs w:val="28"/>
                    </w:rPr>
                  </w:pPr>
                  <w:r>
                    <w:rPr>
                      <w:rFonts w:ascii="Tahoma" w:hAnsi="Tahoma" w:cs="Tahoma"/>
                      <w:b/>
                      <w:color w:val="002060"/>
                      <w:sz w:val="32"/>
                      <w:szCs w:val="20"/>
                    </w:rPr>
                    <w:t xml:space="preserve">Św. Dyzma /? – ok. 30-33/ </w:t>
                  </w:r>
                  <w:r w:rsidRPr="006C46A6">
                    <w:rPr>
                      <w:rFonts w:ascii="Tahoma" w:hAnsi="Tahoma" w:cs="Tahoma"/>
                      <w:sz w:val="28"/>
                      <w:szCs w:val="29"/>
                    </w:rPr>
                    <w:t xml:space="preserve">Nie słyszałeś o Dyzmie? Nie żartuj. A kto wisiał na krzyżu obok Pana Jezusa? Dwóch łotrów: Dyzmas i Gezmas. No widzisz. Ale tylko jeden z nich okazał skruchę i żałował za grzechy. To był właśnie Dyzma, młodszy ze zbójów skazanych za zabójstwo. Ruszyło go, kiedy usłyszał, jak Jezus modlił się za swoich prześladowców. Za tych, którzy stali pod krzyżem, szydzili z Niego i w okrutny sposób Mu ubliżali. To wtedy uwierzył, że Jezus jest Synem Bożym. A kiedy uwierzył, zaczął wołać: „Opamiętajcie się! </w:t>
                  </w:r>
                  <w:r w:rsidRPr="006C46A6">
                    <w:rPr>
                      <w:rFonts w:ascii="Tahoma" w:hAnsi="Tahoma" w:cs="Tahoma"/>
                      <w:sz w:val="28"/>
                      <w:szCs w:val="28"/>
                    </w:rPr>
                    <w:t>To Prorok! Boży Syn!”. Wtedy ludzie</w:t>
                  </w:r>
                  <w:r>
                    <w:rPr>
                      <w:rFonts w:ascii="Tahoma" w:hAnsi="Tahoma" w:cs="Tahoma"/>
                      <w:sz w:val="29"/>
                      <w:szCs w:val="29"/>
                    </w:rPr>
                    <w:t xml:space="preserve"> -</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DC786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B323C6" w:rsidRPr="00661E57" w:rsidRDefault="00B323C6"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B323C6" w:rsidRPr="00661E57" w:rsidRDefault="00B323C6"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DC786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B323C6" w:rsidRPr="004629B5" w:rsidRDefault="00B323C6"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B323C6" w:rsidRDefault="00B323C6"/>
              </w:txbxContent>
            </v:textbox>
          </v:shape>
        </w:pict>
      </w:r>
    </w:p>
    <w:p w:rsidR="001B26FA" w:rsidRDefault="00DC7867"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B323C6" w:rsidRPr="00353B80" w:rsidRDefault="00B323C6"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r>
                  <w:r>
                    <w:rPr>
                      <w:rFonts w:ascii="Monotype Corsiva" w:hAnsi="Monotype Corsiva" w:cs="Tahoma"/>
                      <w:b/>
                      <w:color w:val="002060"/>
                      <w:sz w:val="36"/>
                      <w:szCs w:val="44"/>
                    </w:rPr>
                    <w:tab/>
                  </w:r>
                  <w:r w:rsidRPr="00353B80">
                    <w:rPr>
                      <w:rFonts w:ascii="Monotype Corsiva" w:hAnsi="Monotype Corsiva" w:cs="Tahoma"/>
                      <w:b/>
                      <w:color w:val="002060"/>
                      <w:sz w:val="36"/>
                      <w:szCs w:val="44"/>
                    </w:rPr>
                    <w:t>Parę słów o wizerunku Pana Boga.</w:t>
                  </w:r>
                </w:p>
                <w:p w:rsidR="00B323C6" w:rsidRDefault="00B323C6" w:rsidP="008F15AA">
                  <w:pPr>
                    <w:spacing w:after="0"/>
                    <w:jc w:val="center"/>
                    <w:rPr>
                      <w:rFonts w:ascii="Monotype Corsiva" w:hAnsi="Monotype Corsiva" w:cs="Tahoma"/>
                      <w:b/>
                      <w:color w:val="C00000"/>
                      <w:sz w:val="36"/>
                      <w:szCs w:val="34"/>
                      <w:u w:val="single"/>
                    </w:rPr>
                  </w:pPr>
                </w:p>
                <w:p w:rsidR="00B323C6" w:rsidRPr="004A47A3" w:rsidRDefault="00B323C6" w:rsidP="008F15AA">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Co Pan Bóg robi przez cały dzień</w:t>
                  </w:r>
                  <w:r w:rsidRPr="00353B80">
                    <w:rPr>
                      <w:rFonts w:ascii="Monotype Corsiva" w:hAnsi="Monotype Corsiva" w:cs="Tahoma"/>
                      <w:b/>
                      <w:color w:val="C00000"/>
                      <w:sz w:val="36"/>
                      <w:szCs w:val="34"/>
                      <w:u w:val="single"/>
                    </w:rPr>
                    <w:t>?</w:t>
                  </w:r>
                </w:p>
                <w:p w:rsidR="00B323C6" w:rsidRDefault="00B323C6" w:rsidP="007E000D">
                  <w:pPr>
                    <w:spacing w:after="0"/>
                    <w:ind w:firstLine="708"/>
                    <w:jc w:val="both"/>
                    <w:rPr>
                      <w:rFonts w:ascii="Monotype Corsiva" w:hAnsi="Monotype Corsiva" w:cs="Tahoma"/>
                      <w:sz w:val="36"/>
                      <w:szCs w:val="34"/>
                    </w:rPr>
                  </w:pPr>
                  <w:r>
                    <w:rPr>
                      <w:rFonts w:ascii="Monotype Corsiva" w:hAnsi="Monotype Corsiva" w:cs="Tahoma"/>
                      <w:sz w:val="36"/>
                      <w:szCs w:val="34"/>
                    </w:rPr>
                    <w:t>Pan Bóg, podobnie jak twój tata i twoja mama, opiekuje się tobą – troszczy się o wszystkich ludzi na świecie. Pan Bóg ma bardzo dużo pracy. Czuwa nad nami. Słucha tego, co do Niego mówią ludzie. Odpowiada na ich modlitwy. Gdy my śpimy w nocy, wtedy u mieszkańców drugiej półkuli jest dzień i nie śpią, więc Pan Bóg jest wtedy również bardzo zajęty. Pan Bóg troszczy się o nas także w nocy.</w:t>
                  </w:r>
                </w:p>
                <w:p w:rsidR="00B323C6" w:rsidRPr="004A47A3" w:rsidRDefault="00B323C6"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Czy Pan Bóg śpi</w:t>
                  </w:r>
                  <w:r w:rsidRPr="00353B80">
                    <w:rPr>
                      <w:rFonts w:ascii="Monotype Corsiva" w:hAnsi="Monotype Corsiva" w:cs="Tahoma"/>
                      <w:b/>
                      <w:color w:val="C00000"/>
                      <w:sz w:val="36"/>
                      <w:szCs w:val="34"/>
                      <w:u w:val="single"/>
                    </w:rPr>
                    <w:t>?</w:t>
                  </w:r>
                </w:p>
                <w:p w:rsidR="00B323C6" w:rsidRDefault="00B323C6" w:rsidP="008476D9">
                  <w:pPr>
                    <w:spacing w:after="0"/>
                    <w:jc w:val="both"/>
                    <w:rPr>
                      <w:rFonts w:ascii="Monotype Corsiva" w:hAnsi="Monotype Corsiva" w:cs="Tahoma"/>
                      <w:sz w:val="36"/>
                      <w:szCs w:val="34"/>
                    </w:rPr>
                  </w:pPr>
                  <w:r>
                    <w:rPr>
                      <w:rFonts w:ascii="Monotype Corsiva" w:hAnsi="Monotype Corsiva" w:cs="Tahoma"/>
                      <w:sz w:val="36"/>
                      <w:szCs w:val="34"/>
                    </w:rPr>
                    <w:tab/>
                    <w:t>Pan Bóg nigdy nie śpi. Gdyby czasem spał, to nie mógłbyś z nim wtedy rozmawiać. Pan Bóg na swoje podobieństwo stworzył pierwszych ludzi. Oni byli do Niego podobni tylko w pewien sposób, wcale nie z wyglądu, tylko dlatego, że potrafili kochać innych ludzi, tak jak Bóg kocha nas. Pan Bóg posłał na świat swojego Syna – Jezusa, żeby pomóc nam zrozumieć, na czym polega Boża miłość. Gdy czytamy w Piśmie Świętym o Panu Jezusie, dowiadujemy się, że Pan Bóg zawsze nas kocha, troszczy się o nas i nieustannie jest gotowy nam pomagać.</w:t>
                  </w:r>
                </w:p>
                <w:p w:rsidR="00B323C6" w:rsidRPr="004A47A3" w:rsidRDefault="00B323C6"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Dlaczego w kościele muszę być cicho? Czy hałas przeszkadza Panu Bogu</w:t>
                  </w:r>
                  <w:r w:rsidRPr="00353B80">
                    <w:rPr>
                      <w:rFonts w:ascii="Monotype Corsiva" w:hAnsi="Monotype Corsiva" w:cs="Tahoma"/>
                      <w:b/>
                      <w:color w:val="C00000"/>
                      <w:sz w:val="36"/>
                      <w:szCs w:val="34"/>
                      <w:u w:val="single"/>
                    </w:rPr>
                    <w:t>?</w:t>
                  </w:r>
                </w:p>
                <w:p w:rsidR="00B323C6" w:rsidRPr="00353B80" w:rsidRDefault="00B323C6" w:rsidP="007E000D">
                  <w:pPr>
                    <w:spacing w:after="0"/>
                    <w:jc w:val="both"/>
                    <w:rPr>
                      <w:rFonts w:ascii="Monotype Corsiva" w:hAnsi="Monotype Corsiva" w:cs="Tahoma"/>
                      <w:sz w:val="36"/>
                      <w:szCs w:val="34"/>
                    </w:rPr>
                  </w:pPr>
                  <w:r>
                    <w:rPr>
                      <w:rFonts w:ascii="Monotype Corsiva" w:hAnsi="Monotype Corsiva" w:cs="Tahoma"/>
                      <w:sz w:val="36"/>
                      <w:szCs w:val="34"/>
                    </w:rPr>
                    <w:tab/>
                    <w:t>Kościół jest domem Bożym. W tabernakulum, przed którym świeci się zawsze czerwona lampka, mieszka Pan Jezus pod postacią białego opłatka. Wchodząc do świątyni, musisz pamiętać, że jest to miejsce obecności Boga, któremu należy się największy szacunek. Dlatego trzeba zaprzestać wszystkich zbędnych rozmów, żartów i śmiechów oraz „głupich” min. Przed wejściem do kościoła koniecznie wycisz lub wyłącz telefon komórkowy. Najlepiej w ogóle zostaw go w domu. Podobnie jak inne zabawki czy gadżety, które mogą cię rozpraszać…</w:t>
                  </w:r>
                </w:p>
                <w:p w:rsidR="00B323C6" w:rsidRPr="006748EA" w:rsidRDefault="00B323C6" w:rsidP="00836D6D">
                  <w:pPr>
                    <w:spacing w:after="0"/>
                    <w:jc w:val="right"/>
                    <w:rPr>
                      <w:rFonts w:ascii="Times New Roman" w:hAnsi="Times New Roman"/>
                      <w:color w:val="FF0000"/>
                      <w:sz w:val="16"/>
                      <w:szCs w:val="34"/>
                    </w:rPr>
                  </w:pPr>
                </w:p>
                <w:p w:rsidR="00B323C6" w:rsidRPr="004A47A3" w:rsidRDefault="00B323C6" w:rsidP="00836D6D">
                  <w:pPr>
                    <w:spacing w:after="0"/>
                    <w:jc w:val="right"/>
                    <w:rPr>
                      <w:rFonts w:ascii="Times New Roman" w:hAnsi="Times New Roman"/>
                      <w:color w:val="FF0000"/>
                      <w:sz w:val="24"/>
                      <w:szCs w:val="34"/>
                    </w:rPr>
                  </w:pPr>
                  <w:r w:rsidRPr="004A47A3">
                    <w:rPr>
                      <w:rFonts w:ascii="Times New Roman" w:hAnsi="Times New Roman"/>
                      <w:color w:val="FF0000"/>
                      <w:sz w:val="24"/>
                      <w:szCs w:val="34"/>
                    </w:rPr>
                    <w:t>/kontynuacja za tydzień/</w:t>
                  </w:r>
                </w:p>
                <w:p w:rsidR="00B323C6" w:rsidRPr="00353B80" w:rsidRDefault="00B323C6" w:rsidP="00C65051">
                  <w:pPr>
                    <w:spacing w:after="0"/>
                    <w:ind w:firstLine="708"/>
                    <w:jc w:val="both"/>
                    <w:rPr>
                      <w:rFonts w:ascii="Monotype Corsiva" w:hAnsi="Monotype Corsiva" w:cs="Tahoma"/>
                      <w:sz w:val="36"/>
                      <w:szCs w:val="34"/>
                    </w:rPr>
                  </w:pP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DC786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B323C6" w:rsidRPr="00134AF8" w:rsidRDefault="00B323C6"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B323C6" w:rsidRPr="00134AF8" w:rsidRDefault="00B323C6"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DC786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B323C6" w:rsidRPr="00967C17" w:rsidRDefault="00B323C6"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B323C6" w:rsidRDefault="00B323C6" w:rsidP="00896BC5">
                  <w:pPr>
                    <w:jc w:val="center"/>
                    <w:rPr>
                      <w:rFonts w:ascii="Lucida Handwriting" w:hAnsi="Lucida Handwriting"/>
                      <w:sz w:val="28"/>
                    </w:rPr>
                  </w:pPr>
                  <w:r w:rsidRPr="00967C17">
                    <w:rPr>
                      <w:rFonts w:ascii="Lucida Handwriting" w:hAnsi="Lucida Handwriting"/>
                      <w:sz w:val="28"/>
                    </w:rPr>
                    <w:t>Mariarosa Guerrini OSA</w:t>
                  </w:r>
                </w:p>
                <w:p w:rsidR="00B323C6" w:rsidRDefault="00B323C6" w:rsidP="00896BC5">
                  <w:pPr>
                    <w:jc w:val="center"/>
                    <w:rPr>
                      <w:rFonts w:ascii="Lucida Handwriting" w:hAnsi="Lucida Handwriting"/>
                      <w:b/>
                    </w:rPr>
                  </w:pPr>
                  <w:r w:rsidRPr="0020587C">
                    <w:rPr>
                      <w:rFonts w:ascii="Lucida Handwriting" w:hAnsi="Lucida Handwriting"/>
                      <w:b/>
                    </w:rPr>
                    <w:t>TRUDNY ENTUZJASTYCZNY KATECHIZM JEZUSA</w:t>
                  </w:r>
                </w:p>
                <w:p w:rsidR="00B323C6" w:rsidRDefault="00B323C6" w:rsidP="00B010FD">
                  <w:pPr>
                    <w:jc w:val="center"/>
                    <w:rPr>
                      <w:noProof/>
                      <w:lang w:eastAsia="pl-PL"/>
                    </w:rPr>
                  </w:pPr>
                  <w:r>
                    <w:rPr>
                      <w:noProof/>
                      <w:lang w:eastAsia="pl-PL"/>
                    </w:rPr>
                    <w:drawing>
                      <wp:inline distT="0" distB="0" distL="0" distR="0">
                        <wp:extent cx="3546548" cy="5539741"/>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546548" cy="5539741"/>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B323C6" w:rsidRPr="009A6C2C" w:rsidRDefault="00B323C6"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B323C6" w:rsidRPr="0029643D" w:rsidRDefault="00B323C6"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B323C6" w:rsidRPr="00497192" w:rsidRDefault="00B323C6" w:rsidP="00961F8F">
                  <w:pPr>
                    <w:spacing w:after="30" w:line="240" w:lineRule="auto"/>
                    <w:rPr>
                      <w:rFonts w:ascii="Monotype Corsiva" w:hAnsi="Monotype Corsiva" w:cs="Tahoma"/>
                      <w:sz w:val="20"/>
                      <w:szCs w:val="34"/>
                    </w:rPr>
                  </w:pPr>
                </w:p>
                <w:p w:rsidR="00B323C6" w:rsidRPr="009D22FC" w:rsidRDefault="00B323C6" w:rsidP="00665F87">
                  <w:pPr>
                    <w:spacing w:after="30" w:line="240" w:lineRule="auto"/>
                    <w:jc w:val="both"/>
                    <w:rPr>
                      <w:rFonts w:ascii="Monotype Corsiva" w:hAnsi="Monotype Corsiva"/>
                      <w:sz w:val="36"/>
                      <w:szCs w:val="34"/>
                    </w:rPr>
                  </w:pPr>
                  <w:r>
                    <w:rPr>
                      <w:rFonts w:ascii="Monotype Corsiva" w:hAnsi="Monotype Corsiva"/>
                      <w:sz w:val="36"/>
                      <w:szCs w:val="34"/>
                    </w:rPr>
                    <w:tab/>
                    <w:t>Dać wyraz swojemu szczęściu – to także jest ważne.</w:t>
                  </w:r>
                </w:p>
                <w:p w:rsidR="00B323C6" w:rsidRPr="009E3126" w:rsidRDefault="00B323C6" w:rsidP="00895B5A">
                  <w:pPr>
                    <w:spacing w:after="30" w:line="240" w:lineRule="auto"/>
                    <w:ind w:firstLine="708"/>
                    <w:jc w:val="both"/>
                    <w:rPr>
                      <w:rFonts w:ascii="Monotype Corsiva" w:hAnsi="Monotype Corsiva"/>
                      <w:sz w:val="16"/>
                      <w:szCs w:val="34"/>
                    </w:rPr>
                  </w:pPr>
                </w:p>
                <w:p w:rsidR="00B323C6" w:rsidRPr="00A960B1" w:rsidRDefault="00B323C6"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Co widzisz patrząc na swoje odbicie w lustrze? Pechowca? Zmień lustro!</w:t>
                  </w:r>
                </w:p>
                <w:p w:rsidR="00B323C6" w:rsidRPr="009E3126" w:rsidRDefault="00B323C6" w:rsidP="00EA51FD">
                  <w:pPr>
                    <w:spacing w:after="30" w:line="240" w:lineRule="auto"/>
                    <w:jc w:val="both"/>
                    <w:rPr>
                      <w:rFonts w:ascii="Monotype Corsiva" w:hAnsi="Monotype Corsiva"/>
                      <w:sz w:val="16"/>
                      <w:szCs w:val="34"/>
                    </w:rPr>
                  </w:pPr>
                </w:p>
                <w:p w:rsidR="00B323C6" w:rsidRDefault="00B323C6"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B323C6" w:rsidRPr="009E3126" w:rsidRDefault="00B323C6" w:rsidP="00EA51FD">
                  <w:pPr>
                    <w:spacing w:after="30" w:line="240" w:lineRule="auto"/>
                    <w:jc w:val="both"/>
                    <w:rPr>
                      <w:rFonts w:ascii="Monotype Corsiva" w:hAnsi="Monotype Corsiva"/>
                      <w:sz w:val="16"/>
                      <w:szCs w:val="34"/>
                    </w:rPr>
                  </w:pPr>
                </w:p>
                <w:p w:rsidR="00B323C6" w:rsidRDefault="00B323C6"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B323C6" w:rsidRPr="009E3126" w:rsidRDefault="00B323C6" w:rsidP="00EA51FD">
                  <w:pPr>
                    <w:spacing w:after="30" w:line="240" w:lineRule="auto"/>
                    <w:jc w:val="center"/>
                    <w:rPr>
                      <w:rFonts w:ascii="Monotype Corsiva" w:hAnsi="Monotype Corsiva"/>
                      <w:sz w:val="16"/>
                      <w:szCs w:val="34"/>
                    </w:rPr>
                  </w:pPr>
                </w:p>
                <w:p w:rsidR="00B323C6" w:rsidRDefault="00B323C6"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Naszym życiowym zadaniem jest tylko i wyłącznie miłość.</w:t>
                  </w:r>
                </w:p>
                <w:p w:rsidR="00B323C6" w:rsidRPr="009E3126" w:rsidRDefault="00B323C6" w:rsidP="009E3126">
                  <w:pPr>
                    <w:spacing w:after="30" w:line="240" w:lineRule="auto"/>
                    <w:ind w:firstLine="708"/>
                    <w:jc w:val="both"/>
                    <w:rPr>
                      <w:rFonts w:ascii="Monotype Corsiva" w:hAnsi="Monotype Corsiva"/>
                      <w:sz w:val="16"/>
                      <w:szCs w:val="34"/>
                    </w:rPr>
                  </w:pPr>
                </w:p>
                <w:p w:rsidR="00B323C6" w:rsidRDefault="00B323C6"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Jeżeli czynimy to, co kochamy, ryzykujemy znalezienie szczęścia.</w:t>
                  </w:r>
                </w:p>
                <w:p w:rsidR="00B323C6" w:rsidRPr="0015303C" w:rsidRDefault="00B323C6" w:rsidP="002100C2">
                  <w:pPr>
                    <w:spacing w:after="30" w:line="240" w:lineRule="auto"/>
                    <w:ind w:firstLine="708"/>
                    <w:jc w:val="both"/>
                    <w:rPr>
                      <w:rFonts w:ascii="Monotype Corsiva" w:hAnsi="Monotype Corsiva"/>
                      <w:sz w:val="16"/>
                      <w:szCs w:val="34"/>
                    </w:rPr>
                  </w:pPr>
                </w:p>
                <w:p w:rsidR="00B323C6" w:rsidRPr="002100C2" w:rsidRDefault="00B323C6"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Im bardziej wyciszasz się wewnętrznie, tym bardziej stajesz się otwartym na Boga i ludzi.</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DC7867" w:rsidP="00FA4678">
      <w:pPr>
        <w:jc w:val="center"/>
        <w:rPr>
          <w:rFonts w:ascii="Times New Roman" w:hAnsi="Times New Roman"/>
          <w:b/>
          <w:color w:val="833C0B" w:themeColor="accent2" w:themeShade="80"/>
          <w:sz w:val="28"/>
          <w:szCs w:val="24"/>
        </w:rPr>
      </w:pPr>
      <w:r w:rsidRPr="00DC7867">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B323C6" w:rsidRPr="00011B80" w:rsidRDefault="00B323C6" w:rsidP="001D66C7">
                  <w:pPr>
                    <w:spacing w:line="240" w:lineRule="auto"/>
                    <w:jc w:val="both"/>
                    <w:rPr>
                      <w:rFonts w:ascii="Tahoma" w:hAnsi="Tahoma" w:cs="Tahoma"/>
                      <w:sz w:val="36"/>
                      <w:szCs w:val="26"/>
                    </w:rPr>
                  </w:pPr>
                  <w:r w:rsidRPr="00011B80">
                    <w:rPr>
                      <w:rFonts w:ascii="Tahoma" w:hAnsi="Tahoma" w:cs="Tahoma"/>
                      <w:sz w:val="32"/>
                      <w:szCs w:val="26"/>
                      <w:u w:val="single"/>
                    </w:rPr>
                    <w:t>Rozdział dziesiąty</w:t>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sz w:val="36"/>
                      <w:szCs w:val="26"/>
                    </w:rPr>
                    <w:t>Jak słuchać Ewangelii</w:t>
                  </w:r>
                </w:p>
                <w:p w:rsidR="00B323C6" w:rsidRPr="00011B80" w:rsidRDefault="00B323C6" w:rsidP="009741D1">
                  <w:pPr>
                    <w:spacing w:line="240" w:lineRule="auto"/>
                    <w:jc w:val="both"/>
                    <w:rPr>
                      <w:rFonts w:ascii="Tahoma" w:hAnsi="Tahoma" w:cs="Tahoma"/>
                      <w:sz w:val="28"/>
                      <w:szCs w:val="28"/>
                    </w:rPr>
                  </w:pPr>
                  <w:r w:rsidRPr="00011B80">
                    <w:rPr>
                      <w:rFonts w:ascii="Tahoma" w:hAnsi="Tahoma" w:cs="Tahoma"/>
                      <w:b/>
                      <w:sz w:val="32"/>
                      <w:szCs w:val="26"/>
                    </w:rPr>
                    <w:tab/>
                  </w:r>
                  <w:r w:rsidRPr="00011B80">
                    <w:rPr>
                      <w:rFonts w:ascii="Tahoma" w:hAnsi="Tahoma" w:cs="Tahoma"/>
                      <w:sz w:val="32"/>
                      <w:szCs w:val="28"/>
                    </w:rPr>
                    <w:t>Kiedy Alleluja jest zastępowane</w:t>
                  </w:r>
                  <w:r w:rsidRPr="00011B80">
                    <w:rPr>
                      <w:rFonts w:ascii="Tahoma" w:hAnsi="Tahoma" w:cs="Tahoma"/>
                      <w:sz w:val="32"/>
                      <w:szCs w:val="28"/>
                    </w:rPr>
                    <w:tab/>
                  </w:r>
                  <w:r w:rsidRPr="00011B80">
                    <w:rPr>
                      <w:rFonts w:ascii="Tahoma" w:hAnsi="Tahoma" w:cs="Tahoma"/>
                      <w:sz w:val="32"/>
                      <w:szCs w:val="28"/>
                    </w:rPr>
                    <w:tab/>
                  </w:r>
                  <w:r w:rsidRPr="00011B80">
                    <w:rPr>
                      <w:rFonts w:ascii="Tahoma" w:hAnsi="Tahoma" w:cs="Tahoma"/>
                      <w:sz w:val="28"/>
                      <w:szCs w:val="26"/>
                    </w:rPr>
                    <w:tab/>
                  </w:r>
                  <w:r w:rsidRPr="00011B80">
                    <w:rPr>
                      <w:rFonts w:ascii="Tahoma" w:hAnsi="Tahoma" w:cs="Tahoma"/>
                      <w:sz w:val="28"/>
                      <w:szCs w:val="26"/>
                    </w:rPr>
                    <w:tab/>
                  </w:r>
                  <w:r w:rsidRPr="00011B80">
                    <w:rPr>
                      <w:rFonts w:ascii="Tahoma" w:hAnsi="Tahoma" w:cs="Tahoma"/>
                      <w:sz w:val="28"/>
                      <w:szCs w:val="28"/>
                    </w:rPr>
                    <w:tab/>
                  </w:r>
                  <w:r w:rsidRPr="00011B80">
                    <w:rPr>
                      <w:rFonts w:ascii="Tahoma" w:hAnsi="Tahoma" w:cs="Tahoma"/>
                      <w:sz w:val="28"/>
                      <w:szCs w:val="28"/>
                    </w:rPr>
                    <w:tab/>
                  </w:r>
                  <w:r w:rsidRPr="00011B80">
                    <w:rPr>
                      <w:rFonts w:ascii="Tahoma" w:hAnsi="Tahoma" w:cs="Tahoma"/>
                      <w:sz w:val="28"/>
                      <w:szCs w:val="28"/>
                    </w:rPr>
                    <w:tab/>
                    <w:t>Podczas Wielkiego Postu Alleluja nie jest śpiewane ani recytowane. Ale inaczej niż z Gloria, które jest całkowicie opuszczane w czasie Adwentu i Wielkiego Postu, Alleluja jest zastępowane przez inny wers oddający chwałę Panu.</w:t>
                  </w:r>
                  <w:r w:rsidRPr="00011B80">
                    <w:rPr>
                      <w:rFonts w:ascii="Tahoma" w:hAnsi="Tahoma" w:cs="Tahoma"/>
                      <w:sz w:val="28"/>
                      <w:szCs w:val="28"/>
                    </w:rPr>
                    <w:tab/>
                  </w:r>
                  <w:r w:rsidRPr="00011B80">
                    <w:rPr>
                      <w:rFonts w:ascii="Tahoma" w:hAnsi="Tahoma" w:cs="Tahoma"/>
                      <w:sz w:val="28"/>
                      <w:szCs w:val="28"/>
                    </w:rPr>
                    <w:tab/>
                  </w:r>
                  <w:r w:rsidRPr="00011B80">
                    <w:rPr>
                      <w:rFonts w:ascii="Tahoma" w:hAnsi="Tahoma" w:cs="Tahoma"/>
                      <w:sz w:val="28"/>
                      <w:szCs w:val="28"/>
                    </w:rPr>
                    <w:tab/>
                    <w:t>Ewangeliarz jest w dalszym ciągu wnoszony w uroczystej procesji podczas Wielkiego Postu, ale brak Alleluja zwraca uwagę na szczególny czas rozważania o naszej ludzkiej kondycji, potrzebie zbawienia i oczekiwania na Wielkanoc, kiedy Alleluja wróci w uroczysty sposób.</w:t>
                  </w:r>
                </w:p>
                <w:p w:rsidR="00B323C6" w:rsidRDefault="00B323C6" w:rsidP="009741D1">
                  <w:pPr>
                    <w:spacing w:line="240" w:lineRule="auto"/>
                    <w:jc w:val="both"/>
                    <w:rPr>
                      <w:rFonts w:ascii="Tahoma" w:hAnsi="Tahoma" w:cs="Tahoma"/>
                      <w:color w:val="0070C0"/>
                      <w:sz w:val="24"/>
                      <w:szCs w:val="28"/>
                    </w:rPr>
                  </w:pPr>
                  <w:r>
                    <w:rPr>
                      <w:rFonts w:ascii="Tahoma" w:hAnsi="Tahoma" w:cs="Tahoma"/>
                      <w:sz w:val="28"/>
                      <w:szCs w:val="28"/>
                    </w:rPr>
                    <w:tab/>
                  </w:r>
                  <w:r w:rsidRPr="00BE4871">
                    <w:rPr>
                      <w:rFonts w:ascii="Tahoma" w:hAnsi="Tahoma" w:cs="Tahoma"/>
                      <w:b/>
                      <w:color w:val="0070C0"/>
                      <w:sz w:val="28"/>
                      <w:szCs w:val="28"/>
                    </w:rPr>
                    <w:t>Gdzie to jest w Piśmie Świętym?</w:t>
                  </w:r>
                  <w:r w:rsidRPr="00BE4871">
                    <w:rPr>
                      <w:rFonts w:ascii="Tahoma" w:hAnsi="Tahoma" w:cs="Tahoma"/>
                      <w:color w:val="0070C0"/>
                      <w:sz w:val="28"/>
                      <w:szCs w:val="28"/>
                    </w:rPr>
                    <w:tab/>
                  </w:r>
                  <w:r w:rsidRPr="00BE4871">
                    <w:rPr>
                      <w:rFonts w:ascii="Tahoma" w:hAnsi="Tahoma" w:cs="Tahoma"/>
                      <w:color w:val="0070C0"/>
                      <w:sz w:val="28"/>
                      <w:szCs w:val="28"/>
                    </w:rPr>
                    <w:tab/>
                  </w:r>
                  <w:r w:rsidRPr="00BE4871">
                    <w:rPr>
                      <w:rFonts w:ascii="Tahoma" w:hAnsi="Tahoma" w:cs="Tahoma"/>
                      <w:color w:val="0070C0"/>
                      <w:sz w:val="28"/>
                      <w:szCs w:val="28"/>
                    </w:rPr>
                    <w:tab/>
                  </w:r>
                  <w:r w:rsidRPr="00BE4871">
                    <w:rPr>
                      <w:rFonts w:ascii="Tahoma" w:hAnsi="Tahoma" w:cs="Tahoma"/>
                      <w:color w:val="0070C0"/>
                      <w:sz w:val="28"/>
                      <w:szCs w:val="28"/>
                    </w:rPr>
                    <w:tab/>
                  </w:r>
                  <w:r w:rsidRPr="00BE4871">
                    <w:rPr>
                      <w:rFonts w:ascii="Tahoma" w:hAnsi="Tahoma" w:cs="Tahoma"/>
                      <w:color w:val="0070C0"/>
                      <w:sz w:val="28"/>
                      <w:szCs w:val="28"/>
                    </w:rPr>
                    <w:tab/>
                  </w:r>
                  <w:r w:rsidRPr="00BE4871">
                    <w:rPr>
                      <w:rFonts w:ascii="Tahoma" w:hAnsi="Tahoma" w:cs="Tahoma"/>
                      <w:color w:val="0070C0"/>
                      <w:sz w:val="28"/>
                      <w:szCs w:val="28"/>
                    </w:rPr>
                    <w:tab/>
                  </w:r>
                  <w:r w:rsidRPr="00BE4871">
                    <w:rPr>
                      <w:rFonts w:ascii="Tahoma" w:hAnsi="Tahoma" w:cs="Tahoma"/>
                      <w:color w:val="0070C0"/>
                      <w:sz w:val="28"/>
                      <w:szCs w:val="28"/>
                    </w:rPr>
                    <w:tab/>
                  </w:r>
                  <w:r w:rsidRPr="00BE4871">
                    <w:rPr>
                      <w:rFonts w:ascii="Tahoma" w:hAnsi="Tahoma" w:cs="Tahoma"/>
                      <w:color w:val="0070C0"/>
                      <w:sz w:val="28"/>
                      <w:szCs w:val="28"/>
                    </w:rPr>
                    <w:tab/>
                  </w:r>
                  <w:r w:rsidRPr="00BE4871">
                    <w:rPr>
                      <w:rFonts w:ascii="Tahoma" w:hAnsi="Tahoma" w:cs="Tahoma"/>
                      <w:color w:val="0070C0"/>
                      <w:sz w:val="24"/>
                      <w:szCs w:val="28"/>
                    </w:rPr>
                    <w:t xml:space="preserve">Alleluja występuje często w Psalmach 111-117. </w:t>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Pr>
                      <w:rFonts w:ascii="Tahoma" w:hAnsi="Tahoma" w:cs="Tahoma"/>
                      <w:color w:val="0070C0"/>
                      <w:sz w:val="24"/>
                      <w:szCs w:val="28"/>
                    </w:rPr>
                    <w:tab/>
                  </w:r>
                  <w:r w:rsidRPr="00BE4871">
                    <w:rPr>
                      <w:rFonts w:ascii="Tahoma" w:hAnsi="Tahoma" w:cs="Tahoma"/>
                      <w:color w:val="0070C0"/>
                      <w:sz w:val="24"/>
                      <w:szCs w:val="28"/>
                    </w:rPr>
                    <w:t>„Alleluja. Chwalcie Pana, wszystkie narody, wysławiajcie Go, wszystkie ludy, bo Jego łaska nad nami potężna, a wierność Pańska trwa na wieki” /Ps 117,1-2/.</w:t>
                  </w:r>
                  <w:r w:rsidRPr="00BE4871">
                    <w:rPr>
                      <w:rFonts w:ascii="Tahoma" w:hAnsi="Tahoma" w:cs="Tahoma"/>
                      <w:color w:val="0070C0"/>
                      <w:sz w:val="24"/>
                      <w:szCs w:val="28"/>
                    </w:rPr>
                    <w:tab/>
                  </w:r>
                  <w:r w:rsidRPr="00BE4871">
                    <w:rPr>
                      <w:rFonts w:ascii="Tahoma" w:hAnsi="Tahoma" w:cs="Tahoma"/>
                      <w:color w:val="0070C0"/>
                      <w:sz w:val="24"/>
                      <w:szCs w:val="28"/>
                    </w:rPr>
                    <w:tab/>
                  </w:r>
                  <w:r w:rsidRPr="00BE4871">
                    <w:rPr>
                      <w:rFonts w:ascii="Tahoma" w:hAnsi="Tahoma" w:cs="Tahoma"/>
                      <w:color w:val="0070C0"/>
                      <w:sz w:val="24"/>
                      <w:szCs w:val="28"/>
                    </w:rPr>
                    <w:tab/>
                  </w:r>
                  <w:r w:rsidRPr="00BE4871">
                    <w:rPr>
                      <w:rFonts w:ascii="Tahoma" w:hAnsi="Tahoma" w:cs="Tahoma"/>
                      <w:color w:val="0070C0"/>
                      <w:sz w:val="24"/>
                      <w:szCs w:val="28"/>
                    </w:rPr>
                    <w:tab/>
                  </w:r>
                  <w:r w:rsidRPr="00BE4871">
                    <w:rPr>
                      <w:rFonts w:ascii="Tahoma" w:hAnsi="Tahoma" w:cs="Tahoma"/>
                      <w:color w:val="0070C0"/>
                      <w:sz w:val="24"/>
                      <w:szCs w:val="28"/>
                    </w:rPr>
                    <w:tab/>
                  </w:r>
                  <w:r>
                    <w:rPr>
                      <w:rFonts w:ascii="Tahoma" w:hAnsi="Tahoma" w:cs="Tahoma"/>
                      <w:color w:val="0070C0"/>
                      <w:sz w:val="24"/>
                      <w:szCs w:val="28"/>
                    </w:rPr>
                    <w:t>Występuje także w ostatniej księdze Biblii</w:t>
                  </w:r>
                  <w:r w:rsidR="00F45166">
                    <w:rPr>
                      <w:rFonts w:ascii="Tahoma" w:hAnsi="Tahoma" w:cs="Tahoma"/>
                      <w:color w:val="0070C0"/>
                      <w:sz w:val="24"/>
                      <w:szCs w:val="28"/>
                    </w:rPr>
                    <w:t>, Apokalipsie, kiedy to wybrani ogłaszają w uroczysty sposób ostateczne zwycięstwo Boga nad złem: „Potem usłyszałem jak gdyby głos donośny wielkiego tłumu w niebie, mówiący: „Alleluja! Zbawienie i chwała, i moc u Boga naszego…” /Ap 19,1/.</w:t>
                  </w:r>
                </w:p>
                <w:p w:rsidR="00B323C6" w:rsidRPr="00964436" w:rsidRDefault="00F45166" w:rsidP="009741D1">
                  <w:pPr>
                    <w:spacing w:line="240" w:lineRule="auto"/>
                    <w:jc w:val="both"/>
                    <w:rPr>
                      <w:rFonts w:ascii="Tahoma" w:hAnsi="Tahoma" w:cs="Tahoma"/>
                      <w:color w:val="C00000"/>
                      <w:sz w:val="24"/>
                      <w:szCs w:val="24"/>
                    </w:rPr>
                  </w:pPr>
                  <w:r>
                    <w:rPr>
                      <w:rFonts w:ascii="Tahoma" w:hAnsi="Tahoma" w:cs="Tahoma"/>
                      <w:color w:val="0070C0"/>
                      <w:sz w:val="24"/>
                      <w:szCs w:val="28"/>
                    </w:rPr>
                    <w:tab/>
                  </w:r>
                  <w:r w:rsidRPr="00F45166">
                    <w:rPr>
                      <w:rFonts w:ascii="Tahoma" w:hAnsi="Tahoma" w:cs="Tahoma"/>
                      <w:sz w:val="32"/>
                      <w:szCs w:val="28"/>
                    </w:rPr>
                    <w:t>Dobra nowina</w:t>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r>
                  <w:r w:rsidRPr="00F45166">
                    <w:rPr>
                      <w:rFonts w:ascii="Tahoma" w:hAnsi="Tahoma" w:cs="Tahoma"/>
                      <w:sz w:val="32"/>
                      <w:szCs w:val="28"/>
                    </w:rPr>
                    <w:tab/>
                    <w:t xml:space="preserve">„Ewangelia” </w:t>
                  </w:r>
                  <w:r w:rsidRPr="00F45166">
                    <w:rPr>
                      <w:rFonts w:ascii="Tahoma" w:hAnsi="Tahoma" w:cs="Tahoma"/>
                      <w:sz w:val="28"/>
                      <w:szCs w:val="28"/>
                    </w:rPr>
                    <w:t>dosłownie</w:t>
                  </w:r>
                  <w:r w:rsidR="00F6786F">
                    <w:rPr>
                      <w:rFonts w:ascii="Tahoma" w:hAnsi="Tahoma" w:cs="Tahoma"/>
                      <w:sz w:val="28"/>
                      <w:szCs w:val="28"/>
                    </w:rPr>
                    <w:t xml:space="preserve"> znaczy „dobra nowina”. Czym jest ta dobra nowina, którą wkrótce usłyszymy? To przesłanie Jezusa, naszego Pana i Zbawiciela.</w:t>
                  </w:r>
                  <w:r w:rsidR="00F6786F">
                    <w:rPr>
                      <w:rFonts w:ascii="Tahoma" w:hAnsi="Tahoma" w:cs="Tahoma"/>
                      <w:sz w:val="28"/>
                      <w:szCs w:val="28"/>
                    </w:rPr>
                    <w:tab/>
                  </w:r>
                  <w:r w:rsidR="00F6786F">
                    <w:rPr>
                      <w:rFonts w:ascii="Tahoma" w:hAnsi="Tahoma" w:cs="Tahoma"/>
                      <w:sz w:val="28"/>
                      <w:szCs w:val="28"/>
                    </w:rPr>
                    <w:tab/>
                    <w:t>Przypomina mi się kapłan, który wszedł na ambonę z codzienną gazetą. Otworzył ją i zaczął czytać różne tytuły wiadomości: zabity mężczyzna, wypadek zabił pięcioroosobową rodzinę, gubernator przegrał walkę z rakiem… i tak dalej, i tak dalej – dosłownie „złe wiadomości”, ale będące naszymi codziennymi wiadomościami. Czym więc jest „dobra nowina”?</w:t>
                  </w:r>
                  <w:r w:rsidR="00F6786F">
                    <w:rPr>
                      <w:rFonts w:ascii="Tahoma" w:hAnsi="Tahoma" w:cs="Tahoma"/>
                      <w:sz w:val="28"/>
                      <w:szCs w:val="28"/>
                    </w:rPr>
                    <w:tab/>
                  </w:r>
                  <w:r w:rsidR="00F6786F">
                    <w:rPr>
                      <w:rFonts w:ascii="Tahoma" w:hAnsi="Tahoma" w:cs="Tahoma"/>
                      <w:sz w:val="28"/>
                      <w:szCs w:val="28"/>
                    </w:rPr>
                    <w:tab/>
                  </w:r>
                  <w:r w:rsidR="00F6786F">
                    <w:rPr>
                      <w:rFonts w:ascii="Tahoma" w:hAnsi="Tahoma" w:cs="Tahoma"/>
                      <w:sz w:val="28"/>
                      <w:szCs w:val="28"/>
                    </w:rPr>
                    <w:tab/>
                  </w:r>
                  <w:r w:rsidR="00F6786F">
                    <w:rPr>
                      <w:rFonts w:ascii="Tahoma" w:hAnsi="Tahoma" w:cs="Tahoma"/>
                      <w:sz w:val="28"/>
                      <w:szCs w:val="28"/>
                    </w:rPr>
                    <w:tab/>
                  </w:r>
                  <w:r w:rsidR="00F6786F">
                    <w:rPr>
                      <w:rFonts w:ascii="Tahoma" w:hAnsi="Tahoma" w:cs="Tahoma"/>
                      <w:sz w:val="28"/>
                      <w:szCs w:val="28"/>
                    </w:rPr>
                    <w:tab/>
                  </w:r>
                  <w:r w:rsidR="00F6786F">
                    <w:rPr>
                      <w:rFonts w:ascii="Tahoma" w:hAnsi="Tahoma" w:cs="Tahoma"/>
                      <w:sz w:val="28"/>
                      <w:szCs w:val="28"/>
                    </w:rPr>
                    <w:tab/>
                  </w:r>
                  <w:r w:rsidR="00F6786F">
                    <w:rPr>
                      <w:rFonts w:ascii="Tahoma" w:hAnsi="Tahoma" w:cs="Tahoma"/>
                      <w:sz w:val="28"/>
                      <w:szCs w:val="28"/>
                    </w:rPr>
                    <w:tab/>
                  </w:r>
                  <w:r w:rsidR="00C708D3">
                    <w:rPr>
                      <w:rFonts w:ascii="Tahoma" w:hAnsi="Tahoma" w:cs="Tahoma"/>
                      <w:sz w:val="28"/>
                      <w:szCs w:val="28"/>
                    </w:rPr>
                    <w:t xml:space="preserve">Kiedy Jezus został zapytany przez uczniów Jana Chrzciciela, kim jest, Jego odpowiedzią było, aby wrócili do Jana i powiedzieli mu, że „niewidomi wzrok odzyskują, chromi chodzą, trędowaci oczyszczeni,… </w:t>
                  </w:r>
                  <w:r w:rsidR="00C708D3">
                    <w:rPr>
                      <w:rFonts w:ascii="Tahoma" w:hAnsi="Tahoma" w:cs="Tahoma"/>
                      <w:sz w:val="28"/>
                      <w:szCs w:val="28"/>
                    </w:rPr>
                    <w:tab/>
                    <w:t xml:space="preserve"> </w:t>
                  </w:r>
                  <w:r w:rsidR="00B6351A">
                    <w:rPr>
                      <w:rFonts w:ascii="Tahoma" w:hAnsi="Tahoma" w:cs="Tahoma"/>
                      <w:sz w:val="28"/>
                      <w:szCs w:val="28"/>
                    </w:rPr>
                    <w:t xml:space="preserve">    </w:t>
                  </w:r>
                  <w:r w:rsidR="00B323C6">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463CD7">
        <w:rPr>
          <w:rFonts w:ascii="Tahoma" w:hAnsi="Tahoma" w:cs="Tahoma"/>
          <w:b/>
          <w:bCs/>
          <w:color w:val="C00000"/>
          <w:sz w:val="32"/>
          <w:szCs w:val="26"/>
        </w:rPr>
        <w:t>10</w:t>
      </w:r>
      <w:r w:rsidR="0017124F">
        <w:rPr>
          <w:rFonts w:ascii="Tahoma" w:hAnsi="Tahoma" w:cs="Tahoma"/>
          <w:b/>
          <w:bCs/>
          <w:color w:val="C00000"/>
          <w:sz w:val="32"/>
          <w:szCs w:val="26"/>
        </w:rPr>
        <w:t>.03</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463CD7">
        <w:rPr>
          <w:rFonts w:ascii="Tahoma" w:hAnsi="Tahoma" w:cs="Tahoma"/>
          <w:b/>
          <w:bCs/>
          <w:color w:val="C00000"/>
          <w:sz w:val="32"/>
          <w:szCs w:val="26"/>
        </w:rPr>
        <w:t>17</w:t>
      </w:r>
      <w:r w:rsidR="00746FB3" w:rsidRPr="000B6959">
        <w:rPr>
          <w:rFonts w:ascii="Tahoma" w:hAnsi="Tahoma" w:cs="Tahoma"/>
          <w:b/>
          <w:bCs/>
          <w:color w:val="C00000"/>
          <w:sz w:val="32"/>
          <w:szCs w:val="26"/>
        </w:rPr>
        <w:t>.</w:t>
      </w:r>
      <w:r w:rsidR="004F20DD">
        <w:rPr>
          <w:rFonts w:ascii="Tahoma" w:hAnsi="Tahoma" w:cs="Tahoma"/>
          <w:b/>
          <w:bCs/>
          <w:color w:val="C00000"/>
          <w:sz w:val="32"/>
          <w:szCs w:val="26"/>
        </w:rPr>
        <w:t>03</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2136"/>
        <w:gridCol w:w="8921"/>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5300D" w:rsidRDefault="00463CD7" w:rsidP="008C0BEC">
            <w:pPr>
              <w:spacing w:after="0" w:line="240" w:lineRule="auto"/>
              <w:jc w:val="center"/>
              <w:rPr>
                <w:rFonts w:ascii="Tahoma" w:hAnsi="Tahoma" w:cs="Tahoma"/>
                <w:b/>
                <w:bCs/>
                <w:color w:val="BA16A6"/>
                <w:sz w:val="30"/>
                <w:szCs w:val="30"/>
              </w:rPr>
            </w:pPr>
            <w:r w:rsidRPr="00E5300D">
              <w:rPr>
                <w:rFonts w:ascii="Tahoma" w:hAnsi="Tahoma" w:cs="Tahoma"/>
                <w:b/>
                <w:bCs/>
                <w:color w:val="BA16A6"/>
                <w:sz w:val="30"/>
                <w:szCs w:val="30"/>
              </w:rPr>
              <w:t>10</w:t>
            </w:r>
            <w:r w:rsidR="00327CD1" w:rsidRPr="00E5300D">
              <w:rPr>
                <w:rFonts w:ascii="Tahoma" w:hAnsi="Tahoma" w:cs="Tahoma"/>
                <w:b/>
                <w:bCs/>
                <w:color w:val="BA16A6"/>
                <w:sz w:val="30"/>
                <w:szCs w:val="30"/>
              </w:rPr>
              <w:t>.</w:t>
            </w:r>
            <w:r w:rsidR="00565764" w:rsidRPr="00E5300D">
              <w:rPr>
                <w:rFonts w:ascii="Tahoma" w:hAnsi="Tahoma" w:cs="Tahoma"/>
                <w:b/>
                <w:bCs/>
                <w:color w:val="BA16A6"/>
                <w:sz w:val="30"/>
                <w:szCs w:val="30"/>
              </w:rPr>
              <w:t>03</w:t>
            </w:r>
            <w:r w:rsidR="00B470BD" w:rsidRPr="00E5300D">
              <w:rPr>
                <w:rFonts w:ascii="Tahoma" w:hAnsi="Tahoma" w:cs="Tahoma"/>
                <w:b/>
                <w:bCs/>
                <w:color w:val="BA16A6"/>
                <w:sz w:val="30"/>
                <w:szCs w:val="30"/>
              </w:rPr>
              <w:t xml:space="preserve"> </w:t>
            </w:r>
            <w:r w:rsidR="00EF2C73" w:rsidRPr="00E5300D">
              <w:rPr>
                <w:rFonts w:ascii="Tahoma" w:hAnsi="Tahoma" w:cs="Tahoma"/>
                <w:b/>
                <w:bCs/>
                <w:color w:val="BA16A6"/>
                <w:sz w:val="30"/>
                <w:szCs w:val="30"/>
              </w:rPr>
              <w:t>–</w:t>
            </w:r>
            <w:r w:rsidR="00B470BD" w:rsidRPr="00E5300D">
              <w:rPr>
                <w:rFonts w:ascii="Tahoma" w:hAnsi="Tahoma" w:cs="Tahoma"/>
                <w:b/>
                <w:bCs/>
                <w:color w:val="BA16A6"/>
                <w:sz w:val="30"/>
                <w:szCs w:val="30"/>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5E37" w:rsidRPr="00E5300D" w:rsidRDefault="00985E37" w:rsidP="00985E37">
            <w:pPr>
              <w:spacing w:after="0" w:line="240" w:lineRule="auto"/>
              <w:ind w:left="567"/>
              <w:rPr>
                <w:rFonts w:ascii="Tahoma" w:hAnsi="Tahoma" w:cs="Tahoma"/>
                <w:sz w:val="30"/>
                <w:szCs w:val="30"/>
              </w:rPr>
            </w:pPr>
            <w:r w:rsidRPr="00E5300D">
              <w:rPr>
                <w:rFonts w:ascii="Tahoma" w:hAnsi="Tahoma" w:cs="Tahoma"/>
                <w:sz w:val="30"/>
                <w:szCs w:val="30"/>
              </w:rPr>
              <w:t>08.00 – Msza dziękczynna z prośbą o łaskę zdrowia, opiekę Matki Bożej i błogosławieństwo Boże w rodzinie i w gospodarstwie P. Rosińskich</w:t>
            </w:r>
          </w:p>
          <w:p w:rsidR="00985E37" w:rsidRPr="00E5300D" w:rsidRDefault="00985E37" w:rsidP="00985E37">
            <w:pPr>
              <w:spacing w:after="0" w:line="240" w:lineRule="auto"/>
              <w:ind w:left="567"/>
              <w:rPr>
                <w:rFonts w:ascii="Tahoma" w:hAnsi="Tahoma" w:cs="Tahoma"/>
                <w:sz w:val="30"/>
                <w:szCs w:val="30"/>
              </w:rPr>
            </w:pPr>
            <w:r w:rsidRPr="00E5300D">
              <w:rPr>
                <w:rFonts w:ascii="Tahoma" w:hAnsi="Tahoma" w:cs="Tahoma"/>
                <w:sz w:val="30"/>
                <w:szCs w:val="30"/>
              </w:rPr>
              <w:t>08.00 – + Szczepan i Stefania Szyszka - int. odpr. poza parafią</w:t>
            </w:r>
          </w:p>
          <w:p w:rsidR="00985E37" w:rsidRPr="00E5300D" w:rsidRDefault="00985E37" w:rsidP="00985E37">
            <w:pPr>
              <w:spacing w:after="0" w:line="240" w:lineRule="auto"/>
              <w:ind w:left="567"/>
              <w:rPr>
                <w:rFonts w:ascii="Tahoma" w:hAnsi="Tahoma" w:cs="Tahoma"/>
                <w:sz w:val="30"/>
                <w:szCs w:val="30"/>
              </w:rPr>
            </w:pPr>
            <w:r w:rsidRPr="00E5300D">
              <w:rPr>
                <w:rFonts w:ascii="Tahoma" w:hAnsi="Tahoma" w:cs="Tahoma"/>
                <w:sz w:val="30"/>
                <w:szCs w:val="30"/>
              </w:rPr>
              <w:t>11.00 – + Czesława i Czesław Duszak</w:t>
            </w:r>
          </w:p>
          <w:p w:rsidR="00985E37" w:rsidRPr="00E5300D" w:rsidRDefault="00985E37" w:rsidP="00985E37">
            <w:pPr>
              <w:spacing w:after="0" w:line="240" w:lineRule="auto"/>
              <w:ind w:left="567"/>
              <w:rPr>
                <w:rFonts w:ascii="Tahoma" w:hAnsi="Tahoma" w:cs="Tahoma"/>
                <w:sz w:val="30"/>
                <w:szCs w:val="30"/>
              </w:rPr>
            </w:pPr>
            <w:r w:rsidRPr="00E5300D">
              <w:rPr>
                <w:rFonts w:ascii="Tahoma" w:hAnsi="Tahoma" w:cs="Tahoma"/>
                <w:sz w:val="30"/>
                <w:szCs w:val="30"/>
              </w:rPr>
              <w:t>11.00 – + Danuta Ratajszczak - int. odpr. poza parafią</w:t>
            </w:r>
          </w:p>
          <w:p w:rsidR="00774216" w:rsidRPr="00E5300D" w:rsidRDefault="00985E37" w:rsidP="00985E37">
            <w:pPr>
              <w:spacing w:after="0" w:line="240" w:lineRule="auto"/>
              <w:ind w:left="567"/>
              <w:jc w:val="center"/>
              <w:rPr>
                <w:rFonts w:ascii="Tahoma" w:hAnsi="Tahoma" w:cs="Tahoma"/>
                <w:sz w:val="30"/>
                <w:szCs w:val="30"/>
              </w:rPr>
            </w:pPr>
            <w:r w:rsidRPr="00E5300D">
              <w:rPr>
                <w:rFonts w:ascii="Tahoma" w:hAnsi="Tahoma" w:cs="Tahoma"/>
                <w:b/>
                <w:color w:val="7030A0"/>
                <w:sz w:val="24"/>
                <w:szCs w:val="30"/>
              </w:rPr>
              <w:t>GORZKIE ŻALE i KAZANIE PASYJNE</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5300D" w:rsidRDefault="00463CD7" w:rsidP="00704B5D">
            <w:pPr>
              <w:spacing w:after="0" w:line="240" w:lineRule="auto"/>
              <w:jc w:val="center"/>
              <w:rPr>
                <w:rFonts w:ascii="Tahoma" w:hAnsi="Tahoma" w:cs="Tahoma"/>
                <w:b/>
                <w:bCs/>
                <w:sz w:val="30"/>
                <w:szCs w:val="30"/>
              </w:rPr>
            </w:pPr>
            <w:r w:rsidRPr="00E5300D">
              <w:rPr>
                <w:rFonts w:ascii="Tahoma" w:hAnsi="Tahoma" w:cs="Tahoma"/>
                <w:b/>
                <w:bCs/>
                <w:sz w:val="30"/>
                <w:szCs w:val="30"/>
              </w:rPr>
              <w:t>11</w:t>
            </w:r>
            <w:r w:rsidR="00CC64E6" w:rsidRPr="00E5300D">
              <w:rPr>
                <w:rFonts w:ascii="Tahoma" w:hAnsi="Tahoma" w:cs="Tahoma"/>
                <w:b/>
                <w:bCs/>
                <w:sz w:val="30"/>
                <w:szCs w:val="30"/>
              </w:rPr>
              <w:t>.0</w:t>
            </w:r>
            <w:r w:rsidR="00565764" w:rsidRPr="00E5300D">
              <w:rPr>
                <w:rFonts w:ascii="Tahoma" w:hAnsi="Tahoma" w:cs="Tahoma"/>
                <w:b/>
                <w:bCs/>
                <w:sz w:val="30"/>
                <w:szCs w:val="30"/>
              </w:rPr>
              <w:t>3</w:t>
            </w:r>
            <w:r w:rsidR="000D20E7" w:rsidRPr="00E5300D">
              <w:rPr>
                <w:rFonts w:ascii="Tahoma" w:hAnsi="Tahoma" w:cs="Tahoma"/>
                <w:b/>
                <w:bCs/>
                <w:sz w:val="30"/>
                <w:szCs w:val="30"/>
              </w:rPr>
              <w:t xml:space="preserve"> </w:t>
            </w:r>
            <w:r w:rsidR="00F50C98" w:rsidRPr="00E5300D">
              <w:rPr>
                <w:rFonts w:ascii="Tahoma" w:hAnsi="Tahoma" w:cs="Tahoma"/>
                <w:b/>
                <w:bCs/>
                <w:sz w:val="30"/>
                <w:szCs w:val="30"/>
              </w:rPr>
              <w:t>–</w:t>
            </w:r>
            <w:r w:rsidR="00A332D6" w:rsidRPr="00E5300D">
              <w:rPr>
                <w:rFonts w:ascii="Tahoma" w:hAnsi="Tahoma" w:cs="Tahoma"/>
                <w:b/>
                <w:bCs/>
                <w:sz w:val="30"/>
                <w:szCs w:val="30"/>
              </w:rPr>
              <w:t xml:space="preserve"> Ponie</w:t>
            </w:r>
            <w:r w:rsidR="00434AAB" w:rsidRPr="00E5300D">
              <w:rPr>
                <w:rFonts w:ascii="Tahoma" w:hAnsi="Tahoma" w:cs="Tahoma"/>
                <w:b/>
                <w:bCs/>
                <w:sz w:val="30"/>
                <w:szCs w:val="30"/>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DA4" w:rsidRPr="00E5300D" w:rsidRDefault="00774216" w:rsidP="00985E37">
            <w:pPr>
              <w:spacing w:after="0" w:line="240" w:lineRule="auto"/>
              <w:ind w:left="567"/>
              <w:rPr>
                <w:rFonts w:ascii="Tahoma" w:hAnsi="Tahoma" w:cs="Tahoma"/>
                <w:sz w:val="30"/>
                <w:szCs w:val="30"/>
              </w:rPr>
            </w:pPr>
            <w:r w:rsidRPr="00E5300D">
              <w:rPr>
                <w:rFonts w:ascii="Tahoma" w:hAnsi="Tahoma" w:cs="Tahoma"/>
                <w:sz w:val="30"/>
                <w:szCs w:val="30"/>
              </w:rPr>
              <w:t>07.3</w:t>
            </w:r>
            <w:r w:rsidR="00096B65" w:rsidRPr="00E5300D">
              <w:rPr>
                <w:rFonts w:ascii="Tahoma" w:hAnsi="Tahoma" w:cs="Tahoma"/>
                <w:sz w:val="30"/>
                <w:szCs w:val="30"/>
              </w:rPr>
              <w:t>0</w:t>
            </w:r>
            <w:r w:rsidR="00434AAB" w:rsidRPr="00E5300D">
              <w:rPr>
                <w:rFonts w:ascii="Tahoma" w:hAnsi="Tahoma" w:cs="Tahoma"/>
                <w:sz w:val="30"/>
                <w:szCs w:val="30"/>
              </w:rPr>
              <w:t xml:space="preserve"> –</w:t>
            </w:r>
            <w:r w:rsidR="003D2A90" w:rsidRPr="00E5300D">
              <w:rPr>
                <w:rFonts w:ascii="Tahoma" w:hAnsi="Tahoma" w:cs="Tahoma"/>
                <w:sz w:val="30"/>
                <w:szCs w:val="30"/>
              </w:rPr>
              <w:t xml:space="preserve"> </w:t>
            </w:r>
            <w:r w:rsidR="00985E37" w:rsidRPr="00E5300D">
              <w:rPr>
                <w:rFonts w:ascii="Tahoma" w:hAnsi="Tahoma" w:cs="Tahoma"/>
                <w:sz w:val="30"/>
                <w:szCs w:val="30"/>
              </w:rPr>
              <w:t>+ Halina Wróbel /up/</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5300D" w:rsidRDefault="00463CD7" w:rsidP="00620833">
            <w:pPr>
              <w:spacing w:after="0" w:line="240" w:lineRule="auto"/>
              <w:jc w:val="center"/>
              <w:rPr>
                <w:rFonts w:ascii="Tahoma" w:hAnsi="Tahoma" w:cs="Tahoma"/>
                <w:b/>
                <w:bCs/>
                <w:sz w:val="30"/>
                <w:szCs w:val="30"/>
              </w:rPr>
            </w:pPr>
            <w:r w:rsidRPr="00E5300D">
              <w:rPr>
                <w:rFonts w:ascii="Tahoma" w:hAnsi="Tahoma" w:cs="Tahoma"/>
                <w:b/>
                <w:bCs/>
                <w:sz w:val="30"/>
                <w:szCs w:val="30"/>
              </w:rPr>
              <w:t>12</w:t>
            </w:r>
            <w:r w:rsidR="00565764" w:rsidRPr="00E5300D">
              <w:rPr>
                <w:rFonts w:ascii="Tahoma" w:hAnsi="Tahoma" w:cs="Tahoma"/>
                <w:b/>
                <w:bCs/>
                <w:sz w:val="30"/>
                <w:szCs w:val="30"/>
              </w:rPr>
              <w:t>.03</w:t>
            </w:r>
            <w:r w:rsidR="00434AAB" w:rsidRPr="00E5300D">
              <w:rPr>
                <w:rFonts w:ascii="Tahoma" w:hAnsi="Tahoma" w:cs="Tahoma"/>
                <w:b/>
                <w:bCs/>
                <w:sz w:val="30"/>
                <w:szCs w:val="30"/>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28F5" w:rsidRPr="00E5300D" w:rsidRDefault="006D3E1A" w:rsidP="00985E37">
            <w:pPr>
              <w:spacing w:after="0" w:line="240" w:lineRule="auto"/>
              <w:ind w:left="567"/>
              <w:rPr>
                <w:rFonts w:ascii="Tahoma" w:hAnsi="Tahoma" w:cs="Tahoma"/>
                <w:sz w:val="30"/>
                <w:szCs w:val="30"/>
              </w:rPr>
            </w:pPr>
            <w:r w:rsidRPr="00E5300D">
              <w:rPr>
                <w:rFonts w:ascii="Tahoma" w:hAnsi="Tahoma" w:cs="Tahoma"/>
                <w:sz w:val="30"/>
                <w:szCs w:val="30"/>
              </w:rPr>
              <w:t>0</w:t>
            </w:r>
            <w:r w:rsidR="00972FD5" w:rsidRPr="00E5300D">
              <w:rPr>
                <w:rFonts w:ascii="Tahoma" w:hAnsi="Tahoma" w:cs="Tahoma"/>
                <w:sz w:val="30"/>
                <w:szCs w:val="30"/>
              </w:rPr>
              <w:t>7.3</w:t>
            </w:r>
            <w:r w:rsidRPr="00E5300D">
              <w:rPr>
                <w:rFonts w:ascii="Tahoma" w:hAnsi="Tahoma" w:cs="Tahoma"/>
                <w:sz w:val="30"/>
                <w:szCs w:val="30"/>
              </w:rPr>
              <w:t xml:space="preserve">0 – + </w:t>
            </w:r>
            <w:r w:rsidR="00985E37" w:rsidRPr="00E5300D">
              <w:rPr>
                <w:rFonts w:ascii="Tahoma" w:hAnsi="Tahoma" w:cs="Tahoma"/>
                <w:sz w:val="30"/>
                <w:szCs w:val="30"/>
              </w:rPr>
              <w:t>Czesław Zbrzeźniak /14 rocznica śmierci/ i Andrzej Zbrzeźniak</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5300D" w:rsidRDefault="00463CD7" w:rsidP="00CD0F6F">
            <w:pPr>
              <w:spacing w:after="0" w:line="240" w:lineRule="auto"/>
              <w:jc w:val="center"/>
              <w:rPr>
                <w:rFonts w:ascii="Tahoma" w:hAnsi="Tahoma" w:cs="Tahoma"/>
                <w:b/>
                <w:bCs/>
                <w:sz w:val="30"/>
                <w:szCs w:val="30"/>
              </w:rPr>
            </w:pPr>
            <w:r w:rsidRPr="00E5300D">
              <w:rPr>
                <w:rFonts w:ascii="Tahoma" w:hAnsi="Tahoma" w:cs="Tahoma"/>
                <w:b/>
                <w:bCs/>
                <w:sz w:val="30"/>
                <w:szCs w:val="30"/>
              </w:rPr>
              <w:t>13</w:t>
            </w:r>
            <w:r w:rsidR="00CC64E6" w:rsidRPr="00E5300D">
              <w:rPr>
                <w:rFonts w:ascii="Tahoma" w:hAnsi="Tahoma" w:cs="Tahoma"/>
                <w:b/>
                <w:bCs/>
                <w:sz w:val="30"/>
                <w:szCs w:val="30"/>
              </w:rPr>
              <w:t>.0</w:t>
            </w:r>
            <w:r w:rsidR="00565764" w:rsidRPr="00E5300D">
              <w:rPr>
                <w:rFonts w:ascii="Tahoma" w:hAnsi="Tahoma" w:cs="Tahoma"/>
                <w:b/>
                <w:bCs/>
                <w:sz w:val="30"/>
                <w:szCs w:val="30"/>
              </w:rPr>
              <w:t>3</w:t>
            </w:r>
            <w:r w:rsidR="00434AAB" w:rsidRPr="00E5300D">
              <w:rPr>
                <w:rFonts w:ascii="Tahoma" w:hAnsi="Tahoma" w:cs="Tahoma"/>
                <w:b/>
                <w:bCs/>
                <w:sz w:val="30"/>
                <w:szCs w:val="30"/>
              </w:rPr>
              <w:t xml:space="preserve"> – Środa</w:t>
            </w:r>
          </w:p>
          <w:p w:rsidR="000A765A" w:rsidRPr="00E5300D" w:rsidRDefault="000A765A" w:rsidP="00B24497">
            <w:pPr>
              <w:spacing w:after="0" w:line="240" w:lineRule="auto"/>
              <w:rPr>
                <w:rFonts w:ascii="Tahoma" w:hAnsi="Tahoma" w:cs="Tahoma"/>
                <w:b/>
                <w:bCs/>
                <w:sz w:val="30"/>
                <w:szCs w:val="3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E5300D" w:rsidRDefault="006D3E1A" w:rsidP="006D3E1A">
            <w:pPr>
              <w:spacing w:after="0" w:line="240" w:lineRule="auto"/>
              <w:ind w:left="567"/>
              <w:jc w:val="center"/>
              <w:rPr>
                <w:rFonts w:ascii="Tahoma" w:hAnsi="Tahoma" w:cs="Tahoma"/>
                <w:color w:val="FF0000"/>
                <w:sz w:val="30"/>
                <w:szCs w:val="30"/>
              </w:rPr>
            </w:pPr>
            <w:r w:rsidRPr="00E5300D">
              <w:rPr>
                <w:rFonts w:ascii="Tahoma" w:hAnsi="Tahoma" w:cs="Tahoma"/>
                <w:color w:val="FF0000"/>
                <w:sz w:val="30"/>
                <w:szCs w:val="30"/>
              </w:rPr>
              <w:t>07.25 – Nowenna do św. Józefa</w:t>
            </w:r>
          </w:p>
          <w:p w:rsidR="00C472DA" w:rsidRPr="00E5300D" w:rsidRDefault="006D3E1A" w:rsidP="00C472DA">
            <w:pPr>
              <w:spacing w:after="0" w:line="240" w:lineRule="auto"/>
              <w:ind w:left="567"/>
              <w:rPr>
                <w:rFonts w:ascii="Tahoma" w:hAnsi="Tahoma" w:cs="Tahoma"/>
                <w:sz w:val="30"/>
                <w:szCs w:val="30"/>
              </w:rPr>
            </w:pPr>
            <w:r w:rsidRPr="00E5300D">
              <w:rPr>
                <w:rFonts w:ascii="Tahoma" w:hAnsi="Tahoma" w:cs="Tahoma"/>
                <w:sz w:val="30"/>
                <w:szCs w:val="30"/>
              </w:rPr>
              <w:t>07.3</w:t>
            </w:r>
            <w:r w:rsidR="00D071DC" w:rsidRPr="00E5300D">
              <w:rPr>
                <w:rFonts w:ascii="Tahoma" w:hAnsi="Tahoma" w:cs="Tahoma"/>
                <w:sz w:val="30"/>
                <w:szCs w:val="30"/>
              </w:rPr>
              <w:t xml:space="preserve">0 – </w:t>
            </w:r>
            <w:r w:rsidR="00540F5A" w:rsidRPr="00E5300D">
              <w:rPr>
                <w:rFonts w:ascii="Tahoma" w:hAnsi="Tahoma" w:cs="Tahoma"/>
                <w:sz w:val="30"/>
                <w:szCs w:val="30"/>
              </w:rPr>
              <w:t>+</w:t>
            </w:r>
            <w:r w:rsidR="00985E37" w:rsidRPr="00E5300D">
              <w:rPr>
                <w:rFonts w:ascii="Tahoma" w:hAnsi="Tahoma" w:cs="Tahoma"/>
                <w:sz w:val="30"/>
                <w:szCs w:val="30"/>
              </w:rPr>
              <w:t xml:space="preserve"> Zofia Górska, Zdzisława Dzieżyńska</w:t>
            </w:r>
          </w:p>
          <w:p w:rsidR="00E4441B" w:rsidRPr="00E5300D" w:rsidRDefault="00E4441B" w:rsidP="00B12FD6">
            <w:pPr>
              <w:spacing w:after="0" w:line="240" w:lineRule="auto"/>
              <w:ind w:left="567"/>
              <w:jc w:val="center"/>
              <w:rPr>
                <w:rFonts w:ascii="Tahoma" w:hAnsi="Tahoma" w:cs="Tahoma"/>
                <w:sz w:val="30"/>
                <w:szCs w:val="30"/>
              </w:rPr>
            </w:pPr>
            <w:r w:rsidRPr="00E5300D">
              <w:rPr>
                <w:rFonts w:ascii="Tahoma" w:hAnsi="Tahoma" w:cs="Tahoma"/>
                <w:color w:val="0070C0"/>
                <w:sz w:val="30"/>
                <w:szCs w:val="30"/>
              </w:rPr>
              <w:t>Nowenna do Matki Bożej Nieustającej Pomocy</w:t>
            </w:r>
          </w:p>
          <w:p w:rsidR="00565764" w:rsidRPr="00E5300D" w:rsidRDefault="00D10309" w:rsidP="00985E37">
            <w:pPr>
              <w:spacing w:after="0" w:line="240" w:lineRule="auto"/>
              <w:ind w:left="567"/>
              <w:rPr>
                <w:rFonts w:ascii="Tahoma" w:hAnsi="Tahoma" w:cs="Tahoma"/>
                <w:sz w:val="30"/>
                <w:szCs w:val="30"/>
              </w:rPr>
            </w:pPr>
            <w:r w:rsidRPr="00E5300D">
              <w:rPr>
                <w:rFonts w:ascii="Tahoma" w:hAnsi="Tahoma" w:cs="Tahoma"/>
                <w:sz w:val="30"/>
                <w:szCs w:val="30"/>
              </w:rPr>
              <w:t>08</w:t>
            </w:r>
            <w:r w:rsidR="00F72836" w:rsidRPr="00E5300D">
              <w:rPr>
                <w:rFonts w:ascii="Tahoma" w:hAnsi="Tahoma" w:cs="Tahoma"/>
                <w:sz w:val="30"/>
                <w:szCs w:val="30"/>
              </w:rPr>
              <w:t>.00</w:t>
            </w:r>
            <w:r w:rsidR="00A174EA" w:rsidRPr="00E5300D">
              <w:rPr>
                <w:rFonts w:ascii="Tahoma" w:hAnsi="Tahoma" w:cs="Tahoma"/>
                <w:sz w:val="30"/>
                <w:szCs w:val="30"/>
              </w:rPr>
              <w:t xml:space="preserve"> – </w:t>
            </w:r>
            <w:r w:rsidR="00206A94" w:rsidRPr="00E5300D">
              <w:rPr>
                <w:rFonts w:ascii="Tahoma" w:hAnsi="Tahoma" w:cs="Tahoma"/>
                <w:sz w:val="30"/>
                <w:szCs w:val="30"/>
              </w:rPr>
              <w:t xml:space="preserve">+ Ks. </w:t>
            </w:r>
            <w:r w:rsidR="00985E37" w:rsidRPr="00E5300D">
              <w:rPr>
                <w:rFonts w:ascii="Tahoma" w:hAnsi="Tahoma" w:cs="Tahoma"/>
                <w:sz w:val="30"/>
                <w:szCs w:val="30"/>
              </w:rPr>
              <w:t>Witold Nagórski</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E5300D" w:rsidRDefault="00463CD7" w:rsidP="00CD0F6F">
            <w:pPr>
              <w:spacing w:after="0" w:line="240" w:lineRule="auto"/>
              <w:jc w:val="center"/>
              <w:rPr>
                <w:rFonts w:ascii="Tahoma" w:hAnsi="Tahoma" w:cs="Tahoma"/>
                <w:b/>
                <w:bCs/>
                <w:sz w:val="30"/>
                <w:szCs w:val="30"/>
              </w:rPr>
            </w:pPr>
            <w:r w:rsidRPr="00E5300D">
              <w:rPr>
                <w:rFonts w:ascii="Tahoma" w:hAnsi="Tahoma" w:cs="Tahoma"/>
                <w:b/>
                <w:bCs/>
                <w:sz w:val="30"/>
                <w:szCs w:val="30"/>
              </w:rPr>
              <w:t>14</w:t>
            </w:r>
            <w:r w:rsidR="007451E0" w:rsidRPr="00E5300D">
              <w:rPr>
                <w:rFonts w:ascii="Tahoma" w:hAnsi="Tahoma" w:cs="Tahoma"/>
                <w:b/>
                <w:bCs/>
                <w:sz w:val="30"/>
                <w:szCs w:val="30"/>
              </w:rPr>
              <w:t>.</w:t>
            </w:r>
            <w:r w:rsidR="00565764" w:rsidRPr="00E5300D">
              <w:rPr>
                <w:rFonts w:ascii="Tahoma" w:hAnsi="Tahoma" w:cs="Tahoma"/>
                <w:b/>
                <w:bCs/>
                <w:sz w:val="30"/>
                <w:szCs w:val="30"/>
              </w:rPr>
              <w:t>03</w:t>
            </w:r>
            <w:r w:rsidR="00434AAB" w:rsidRPr="00E5300D">
              <w:rPr>
                <w:rFonts w:ascii="Tahoma" w:hAnsi="Tahoma" w:cs="Tahoma"/>
                <w:b/>
                <w:bCs/>
                <w:sz w:val="30"/>
                <w:szCs w:val="30"/>
              </w:rPr>
              <w:t xml:space="preserve"> </w:t>
            </w:r>
            <w:r w:rsidR="008E61A4" w:rsidRPr="00E5300D">
              <w:rPr>
                <w:rFonts w:ascii="Tahoma" w:hAnsi="Tahoma" w:cs="Tahoma"/>
                <w:b/>
                <w:bCs/>
                <w:sz w:val="30"/>
                <w:szCs w:val="30"/>
              </w:rPr>
              <w:t>–</w:t>
            </w:r>
            <w:r w:rsidR="00434AAB" w:rsidRPr="00E5300D">
              <w:rPr>
                <w:rFonts w:ascii="Tahoma" w:hAnsi="Tahoma" w:cs="Tahoma"/>
                <w:b/>
                <w:bCs/>
                <w:sz w:val="30"/>
                <w:szCs w:val="30"/>
              </w:rPr>
              <w:t xml:space="preserve"> </w:t>
            </w:r>
          </w:p>
          <w:p w:rsidR="008E61A4" w:rsidRPr="00E5300D" w:rsidRDefault="00434AAB" w:rsidP="00CD0F6F">
            <w:pPr>
              <w:spacing w:after="0" w:line="240" w:lineRule="auto"/>
              <w:jc w:val="center"/>
              <w:rPr>
                <w:rFonts w:ascii="Tahoma" w:hAnsi="Tahoma" w:cs="Tahoma"/>
                <w:b/>
                <w:bCs/>
                <w:sz w:val="30"/>
                <w:szCs w:val="30"/>
              </w:rPr>
            </w:pPr>
            <w:r w:rsidRPr="00E5300D">
              <w:rPr>
                <w:rFonts w:ascii="Tahoma" w:hAnsi="Tahoma" w:cs="Tahoma"/>
                <w:b/>
                <w:bCs/>
                <w:sz w:val="30"/>
                <w:szCs w:val="30"/>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00D" w:rsidRPr="00E5300D" w:rsidRDefault="00997672" w:rsidP="00E5300D">
            <w:pPr>
              <w:spacing w:after="0" w:line="240" w:lineRule="auto"/>
              <w:ind w:left="567"/>
              <w:rPr>
                <w:rFonts w:ascii="Tahoma" w:hAnsi="Tahoma" w:cs="Tahoma"/>
                <w:sz w:val="30"/>
                <w:szCs w:val="30"/>
              </w:rPr>
            </w:pPr>
            <w:r w:rsidRPr="00E5300D">
              <w:rPr>
                <w:rFonts w:ascii="Tahoma" w:hAnsi="Tahoma" w:cs="Tahoma"/>
                <w:sz w:val="30"/>
                <w:szCs w:val="30"/>
              </w:rPr>
              <w:t>07.3</w:t>
            </w:r>
            <w:r w:rsidR="00565764" w:rsidRPr="00E5300D">
              <w:rPr>
                <w:rFonts w:ascii="Tahoma" w:hAnsi="Tahoma" w:cs="Tahoma"/>
                <w:sz w:val="30"/>
                <w:szCs w:val="30"/>
              </w:rPr>
              <w:t xml:space="preserve">0 – </w:t>
            </w:r>
            <w:r w:rsidR="00E5300D" w:rsidRPr="00E5300D">
              <w:rPr>
                <w:rFonts w:ascii="Tahoma" w:hAnsi="Tahoma" w:cs="Tahoma"/>
                <w:sz w:val="30"/>
                <w:szCs w:val="30"/>
              </w:rPr>
              <w:t>+ Kazimiera i Jan Danielscy, Przemysław Bielski, Grażyna Tańska</w:t>
            </w:r>
          </w:p>
          <w:p w:rsidR="00985E37" w:rsidRPr="00E5300D" w:rsidRDefault="00985E37" w:rsidP="00985E37">
            <w:pPr>
              <w:spacing w:after="0" w:line="240" w:lineRule="auto"/>
              <w:ind w:left="567"/>
              <w:rPr>
                <w:rFonts w:ascii="Tahoma" w:hAnsi="Tahoma" w:cs="Tahoma"/>
                <w:sz w:val="30"/>
                <w:szCs w:val="30"/>
              </w:rPr>
            </w:pPr>
            <w:r w:rsidRPr="00E5300D">
              <w:rPr>
                <w:rFonts w:ascii="Tahoma" w:hAnsi="Tahoma" w:cs="Tahoma"/>
                <w:sz w:val="30"/>
                <w:szCs w:val="30"/>
              </w:rPr>
              <w:t xml:space="preserve">07.30 – </w:t>
            </w:r>
            <w:r w:rsidR="00E5300D" w:rsidRPr="00E5300D">
              <w:rPr>
                <w:rFonts w:ascii="Tahoma" w:hAnsi="Tahoma" w:cs="Tahoma"/>
                <w:sz w:val="30"/>
                <w:szCs w:val="30"/>
              </w:rPr>
              <w:t>+ Danuta i Jan Kuczyńscy, Mieczysław Kowalczyk - int. odpr. poza parafią</w:t>
            </w:r>
          </w:p>
          <w:p w:rsidR="00053A30" w:rsidRPr="00E5300D" w:rsidRDefault="00985E37" w:rsidP="0055131A">
            <w:pPr>
              <w:spacing w:after="0" w:line="240" w:lineRule="auto"/>
              <w:ind w:left="567"/>
              <w:rPr>
                <w:rFonts w:ascii="Tahoma" w:hAnsi="Tahoma" w:cs="Tahoma"/>
                <w:b/>
                <w:color w:val="FF0000"/>
                <w:sz w:val="30"/>
                <w:szCs w:val="30"/>
              </w:rPr>
            </w:pPr>
            <w:r w:rsidRPr="00E5300D">
              <w:rPr>
                <w:rFonts w:ascii="Tahoma" w:hAnsi="Tahoma" w:cs="Tahoma"/>
                <w:sz w:val="30"/>
                <w:szCs w:val="30"/>
              </w:rPr>
              <w:t>08.00 – Intencja Bogu wiadoma</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5300D" w:rsidRDefault="00463CD7" w:rsidP="004F20DD">
            <w:pPr>
              <w:spacing w:after="0" w:line="240" w:lineRule="auto"/>
              <w:jc w:val="center"/>
              <w:rPr>
                <w:rFonts w:ascii="Tahoma" w:hAnsi="Tahoma" w:cs="Tahoma"/>
                <w:b/>
                <w:bCs/>
                <w:sz w:val="30"/>
                <w:szCs w:val="30"/>
              </w:rPr>
            </w:pPr>
            <w:r w:rsidRPr="00E5300D">
              <w:rPr>
                <w:rFonts w:ascii="Tahoma" w:hAnsi="Tahoma" w:cs="Tahoma"/>
                <w:b/>
                <w:bCs/>
                <w:sz w:val="30"/>
                <w:szCs w:val="30"/>
              </w:rPr>
              <w:t>15</w:t>
            </w:r>
            <w:r w:rsidR="00B37056" w:rsidRPr="00E5300D">
              <w:rPr>
                <w:rFonts w:ascii="Tahoma" w:hAnsi="Tahoma" w:cs="Tahoma"/>
                <w:b/>
                <w:bCs/>
                <w:sz w:val="30"/>
                <w:szCs w:val="30"/>
              </w:rPr>
              <w:t>.0</w:t>
            </w:r>
            <w:r w:rsidR="004F20DD" w:rsidRPr="00E5300D">
              <w:rPr>
                <w:rFonts w:ascii="Tahoma" w:hAnsi="Tahoma" w:cs="Tahoma"/>
                <w:b/>
                <w:bCs/>
                <w:sz w:val="30"/>
                <w:szCs w:val="30"/>
              </w:rPr>
              <w:t>3</w:t>
            </w:r>
            <w:r w:rsidR="00434AAB" w:rsidRPr="00E5300D">
              <w:rPr>
                <w:rFonts w:ascii="Tahoma" w:hAnsi="Tahoma" w:cs="Tahoma"/>
                <w:b/>
                <w:bCs/>
                <w:sz w:val="30"/>
                <w:szCs w:val="30"/>
              </w:rPr>
              <w:t xml:space="preserve"> </w:t>
            </w:r>
            <w:r w:rsidR="008E61A4" w:rsidRPr="00E5300D">
              <w:rPr>
                <w:rFonts w:ascii="Tahoma" w:hAnsi="Tahoma" w:cs="Tahoma"/>
                <w:b/>
                <w:bCs/>
                <w:sz w:val="30"/>
                <w:szCs w:val="30"/>
              </w:rPr>
              <w:t>–</w:t>
            </w:r>
            <w:r w:rsidR="00434AAB" w:rsidRPr="00E5300D">
              <w:rPr>
                <w:rFonts w:ascii="Tahoma" w:hAnsi="Tahoma" w:cs="Tahoma"/>
                <w:b/>
                <w:bCs/>
                <w:sz w:val="30"/>
                <w:szCs w:val="30"/>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E5300D" w:rsidRDefault="0055131A" w:rsidP="00667BA2">
            <w:pPr>
              <w:spacing w:after="0" w:line="240" w:lineRule="auto"/>
              <w:ind w:left="567"/>
              <w:rPr>
                <w:rFonts w:ascii="Tahoma" w:hAnsi="Tahoma" w:cs="Tahoma"/>
                <w:sz w:val="30"/>
                <w:szCs w:val="30"/>
              </w:rPr>
            </w:pPr>
            <w:r w:rsidRPr="00E5300D">
              <w:rPr>
                <w:rFonts w:ascii="Tahoma" w:hAnsi="Tahoma" w:cs="Tahoma"/>
                <w:sz w:val="30"/>
                <w:szCs w:val="30"/>
              </w:rPr>
              <w:t>15</w:t>
            </w:r>
            <w:r w:rsidR="00920C0E" w:rsidRPr="00E5300D">
              <w:rPr>
                <w:rFonts w:ascii="Tahoma" w:hAnsi="Tahoma" w:cs="Tahoma"/>
                <w:sz w:val="30"/>
                <w:szCs w:val="30"/>
              </w:rPr>
              <w:t>.</w:t>
            </w:r>
            <w:r w:rsidR="00997672" w:rsidRPr="00E5300D">
              <w:rPr>
                <w:rFonts w:ascii="Tahoma" w:hAnsi="Tahoma" w:cs="Tahoma"/>
                <w:sz w:val="30"/>
                <w:szCs w:val="30"/>
              </w:rPr>
              <w:t>3</w:t>
            </w:r>
            <w:r w:rsidR="00FB4997" w:rsidRPr="00E5300D">
              <w:rPr>
                <w:rFonts w:ascii="Tahoma" w:hAnsi="Tahoma" w:cs="Tahoma"/>
                <w:sz w:val="30"/>
                <w:szCs w:val="30"/>
              </w:rPr>
              <w:t xml:space="preserve">0 – </w:t>
            </w:r>
            <w:r w:rsidR="00E5300D" w:rsidRPr="00E5300D">
              <w:rPr>
                <w:rFonts w:ascii="Tahoma" w:hAnsi="Tahoma" w:cs="Tahoma"/>
                <w:sz w:val="30"/>
                <w:szCs w:val="30"/>
              </w:rPr>
              <w:t>+ Ks. Jan Paweł Płoński</w:t>
            </w:r>
          </w:p>
          <w:p w:rsidR="00D66DB2" w:rsidRPr="00E5300D" w:rsidRDefault="00540F5A" w:rsidP="00732223">
            <w:pPr>
              <w:spacing w:after="0" w:line="240" w:lineRule="auto"/>
              <w:ind w:left="567"/>
              <w:rPr>
                <w:rFonts w:ascii="Tahoma" w:hAnsi="Tahoma" w:cs="Tahoma"/>
                <w:sz w:val="30"/>
                <w:szCs w:val="30"/>
              </w:rPr>
            </w:pPr>
            <w:r w:rsidRPr="00E5300D">
              <w:rPr>
                <w:rFonts w:ascii="Tahoma" w:hAnsi="Tahoma" w:cs="Tahoma"/>
                <w:sz w:val="30"/>
                <w:szCs w:val="30"/>
              </w:rPr>
              <w:t>16</w:t>
            </w:r>
            <w:r w:rsidR="00667BA2" w:rsidRPr="00E5300D">
              <w:rPr>
                <w:rFonts w:ascii="Tahoma" w:hAnsi="Tahoma" w:cs="Tahoma"/>
                <w:sz w:val="30"/>
                <w:szCs w:val="30"/>
              </w:rPr>
              <w:t xml:space="preserve">.00 – </w:t>
            </w:r>
            <w:r w:rsidR="00E5300D" w:rsidRPr="00E5300D">
              <w:rPr>
                <w:rFonts w:ascii="Tahoma" w:hAnsi="Tahoma" w:cs="Tahoma"/>
                <w:sz w:val="30"/>
                <w:szCs w:val="30"/>
              </w:rPr>
              <w:t>+ Lech Kamiński /12 rocznica śmierci/ i Edward Kłosiński</w:t>
            </w:r>
          </w:p>
          <w:p w:rsidR="00540F5A" w:rsidRPr="00E5300D" w:rsidRDefault="00540F5A" w:rsidP="00D270D7">
            <w:pPr>
              <w:spacing w:after="0" w:line="240" w:lineRule="auto"/>
              <w:ind w:left="567"/>
              <w:jc w:val="center"/>
              <w:rPr>
                <w:rFonts w:ascii="Tahoma" w:hAnsi="Tahoma" w:cs="Tahoma"/>
                <w:b/>
                <w:color w:val="FF0000"/>
                <w:sz w:val="30"/>
                <w:szCs w:val="30"/>
              </w:rPr>
            </w:pPr>
            <w:r w:rsidRPr="00E5300D">
              <w:rPr>
                <w:rFonts w:ascii="Tahoma" w:hAnsi="Tahoma" w:cs="Tahoma"/>
                <w:b/>
                <w:color w:val="FF0000"/>
                <w:sz w:val="24"/>
                <w:szCs w:val="30"/>
              </w:rPr>
              <w:t>DROGA KRZYŻOWA</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E5300D" w:rsidRDefault="00463CD7" w:rsidP="00C905A2">
            <w:pPr>
              <w:spacing w:after="0" w:line="240" w:lineRule="auto"/>
              <w:jc w:val="center"/>
              <w:rPr>
                <w:rFonts w:ascii="Tahoma" w:hAnsi="Tahoma" w:cs="Tahoma"/>
                <w:b/>
                <w:bCs/>
                <w:sz w:val="30"/>
                <w:szCs w:val="30"/>
              </w:rPr>
            </w:pPr>
            <w:r w:rsidRPr="00E5300D">
              <w:rPr>
                <w:rFonts w:ascii="Tahoma" w:hAnsi="Tahoma" w:cs="Tahoma"/>
                <w:b/>
                <w:bCs/>
                <w:sz w:val="30"/>
                <w:szCs w:val="30"/>
              </w:rPr>
              <w:t>16</w:t>
            </w:r>
            <w:r w:rsidR="004F20DD" w:rsidRPr="00E5300D">
              <w:rPr>
                <w:rFonts w:ascii="Tahoma" w:hAnsi="Tahoma" w:cs="Tahoma"/>
                <w:b/>
                <w:bCs/>
                <w:sz w:val="30"/>
                <w:szCs w:val="30"/>
              </w:rPr>
              <w:t>.03</w:t>
            </w:r>
            <w:r w:rsidR="00434AAB" w:rsidRPr="00E5300D">
              <w:rPr>
                <w:rFonts w:ascii="Tahoma" w:hAnsi="Tahoma" w:cs="Tahoma"/>
                <w:b/>
                <w:bCs/>
                <w:sz w:val="30"/>
                <w:szCs w:val="30"/>
              </w:rPr>
              <w:t xml:space="preserve"> </w:t>
            </w:r>
            <w:r w:rsidR="008E61A4" w:rsidRPr="00E5300D">
              <w:rPr>
                <w:rFonts w:ascii="Tahoma" w:hAnsi="Tahoma" w:cs="Tahoma"/>
                <w:b/>
                <w:bCs/>
                <w:sz w:val="30"/>
                <w:szCs w:val="30"/>
              </w:rPr>
              <w:t>–</w:t>
            </w:r>
            <w:r w:rsidR="00434AAB" w:rsidRPr="00E5300D">
              <w:rPr>
                <w:rFonts w:ascii="Tahoma" w:hAnsi="Tahoma" w:cs="Tahoma"/>
                <w:b/>
                <w:bCs/>
                <w:sz w:val="30"/>
                <w:szCs w:val="30"/>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E5300D" w:rsidRDefault="00774216" w:rsidP="00D66DB2">
            <w:pPr>
              <w:spacing w:after="0" w:line="240" w:lineRule="auto"/>
              <w:ind w:left="567"/>
              <w:rPr>
                <w:rFonts w:ascii="Tahoma" w:hAnsi="Tahoma" w:cs="Tahoma"/>
                <w:sz w:val="30"/>
                <w:szCs w:val="30"/>
              </w:rPr>
            </w:pPr>
            <w:r w:rsidRPr="00E5300D">
              <w:rPr>
                <w:rFonts w:ascii="Tahoma" w:hAnsi="Tahoma" w:cs="Tahoma"/>
                <w:sz w:val="30"/>
                <w:szCs w:val="30"/>
              </w:rPr>
              <w:t>07</w:t>
            </w:r>
            <w:r w:rsidR="00D66DB2" w:rsidRPr="00E5300D">
              <w:rPr>
                <w:rFonts w:ascii="Tahoma" w:hAnsi="Tahoma" w:cs="Tahoma"/>
                <w:sz w:val="30"/>
                <w:szCs w:val="30"/>
              </w:rPr>
              <w:t>.</w:t>
            </w:r>
            <w:r w:rsidRPr="00E5300D">
              <w:rPr>
                <w:rFonts w:ascii="Tahoma" w:hAnsi="Tahoma" w:cs="Tahoma"/>
                <w:sz w:val="30"/>
                <w:szCs w:val="30"/>
              </w:rPr>
              <w:t>3</w:t>
            </w:r>
            <w:r w:rsidR="00D66DB2" w:rsidRPr="00E5300D">
              <w:rPr>
                <w:rFonts w:ascii="Tahoma" w:hAnsi="Tahoma" w:cs="Tahoma"/>
                <w:sz w:val="30"/>
                <w:szCs w:val="30"/>
              </w:rPr>
              <w:t xml:space="preserve">0 – </w:t>
            </w:r>
            <w:r w:rsidR="00E5300D" w:rsidRPr="00E5300D">
              <w:rPr>
                <w:rFonts w:ascii="Tahoma" w:hAnsi="Tahoma" w:cs="Tahoma"/>
                <w:sz w:val="30"/>
                <w:szCs w:val="30"/>
              </w:rPr>
              <w:t>O łaskę zdrowia, błogosławieństwo Boże i potrzebne łaski dla Stanisława i Kazimierza</w:t>
            </w:r>
          </w:p>
          <w:p w:rsidR="005D1E82" w:rsidRPr="00E5300D" w:rsidRDefault="00D45683" w:rsidP="0055131A">
            <w:pPr>
              <w:spacing w:after="0" w:line="240" w:lineRule="auto"/>
              <w:ind w:left="567"/>
              <w:rPr>
                <w:rFonts w:ascii="Tahoma" w:hAnsi="Tahoma" w:cs="Tahoma"/>
                <w:sz w:val="30"/>
                <w:szCs w:val="30"/>
              </w:rPr>
            </w:pPr>
            <w:r w:rsidRPr="00E5300D">
              <w:rPr>
                <w:rFonts w:ascii="Tahoma" w:hAnsi="Tahoma" w:cs="Tahoma"/>
                <w:sz w:val="30"/>
                <w:szCs w:val="30"/>
              </w:rPr>
              <w:t>08.00 –</w:t>
            </w:r>
            <w:r w:rsidR="00480206" w:rsidRPr="00E5300D">
              <w:rPr>
                <w:rFonts w:ascii="Tahoma" w:hAnsi="Tahoma" w:cs="Tahoma"/>
                <w:sz w:val="30"/>
                <w:szCs w:val="30"/>
              </w:rPr>
              <w:t xml:space="preserve"> </w:t>
            </w:r>
            <w:r w:rsidR="005D1E82" w:rsidRPr="00E5300D">
              <w:rPr>
                <w:rFonts w:ascii="Tahoma" w:hAnsi="Tahoma" w:cs="Tahoma"/>
                <w:sz w:val="30"/>
                <w:szCs w:val="30"/>
              </w:rPr>
              <w:t xml:space="preserve">+ </w:t>
            </w:r>
            <w:r w:rsidR="0055131A" w:rsidRPr="00E5300D">
              <w:rPr>
                <w:rFonts w:ascii="Tahoma" w:hAnsi="Tahoma" w:cs="Tahoma"/>
                <w:sz w:val="30"/>
                <w:szCs w:val="30"/>
              </w:rPr>
              <w:t>Stanisław Topa /up/</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5300D" w:rsidRDefault="00463CD7" w:rsidP="008C6496">
            <w:pPr>
              <w:spacing w:after="0" w:line="240" w:lineRule="auto"/>
              <w:jc w:val="center"/>
              <w:rPr>
                <w:rFonts w:ascii="Tahoma" w:hAnsi="Tahoma" w:cs="Tahoma"/>
                <w:b/>
                <w:bCs/>
                <w:color w:val="7030A0"/>
                <w:sz w:val="30"/>
                <w:szCs w:val="30"/>
              </w:rPr>
            </w:pPr>
            <w:r w:rsidRPr="00E5300D">
              <w:rPr>
                <w:rFonts w:ascii="Tahoma" w:hAnsi="Tahoma" w:cs="Tahoma"/>
                <w:b/>
                <w:bCs/>
                <w:color w:val="7030A0"/>
                <w:sz w:val="30"/>
                <w:szCs w:val="30"/>
              </w:rPr>
              <w:t>17</w:t>
            </w:r>
            <w:r w:rsidR="004F20DD" w:rsidRPr="00E5300D">
              <w:rPr>
                <w:rFonts w:ascii="Tahoma" w:hAnsi="Tahoma" w:cs="Tahoma"/>
                <w:b/>
                <w:bCs/>
                <w:color w:val="7030A0"/>
                <w:sz w:val="30"/>
                <w:szCs w:val="30"/>
              </w:rPr>
              <w:t>.03</w:t>
            </w:r>
            <w:r w:rsidR="00434AAB" w:rsidRPr="00E5300D">
              <w:rPr>
                <w:rFonts w:ascii="Tahoma" w:hAnsi="Tahoma" w:cs="Tahoma"/>
                <w:b/>
                <w:bCs/>
                <w:color w:val="7030A0"/>
                <w:sz w:val="30"/>
                <w:szCs w:val="30"/>
              </w:rPr>
              <w:t xml:space="preserve"> </w:t>
            </w:r>
            <w:r w:rsidR="00A579EE" w:rsidRPr="00E5300D">
              <w:rPr>
                <w:rFonts w:ascii="Tahoma" w:hAnsi="Tahoma" w:cs="Tahoma"/>
                <w:b/>
                <w:bCs/>
                <w:color w:val="7030A0"/>
                <w:sz w:val="30"/>
                <w:szCs w:val="30"/>
              </w:rPr>
              <w:t>–</w:t>
            </w:r>
            <w:r w:rsidR="00434AAB" w:rsidRPr="00E5300D">
              <w:rPr>
                <w:rFonts w:ascii="Tahoma" w:hAnsi="Tahoma" w:cs="Tahoma"/>
                <w:b/>
                <w:bCs/>
                <w:color w:val="7030A0"/>
                <w:sz w:val="30"/>
                <w:szCs w:val="30"/>
              </w:rPr>
              <w:t xml:space="preserve"> Niedziela</w:t>
            </w:r>
            <w:r w:rsidR="00117115" w:rsidRPr="00E5300D">
              <w:rPr>
                <w:rFonts w:ascii="Tahoma" w:hAnsi="Tahoma" w:cs="Tahoma"/>
                <w:b/>
                <w:bCs/>
                <w:color w:val="7030A0"/>
                <w:sz w:val="30"/>
                <w:szCs w:val="30"/>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83" w:rsidRPr="00E5300D" w:rsidRDefault="001157A5" w:rsidP="00EA747E">
            <w:pPr>
              <w:spacing w:after="0" w:line="240" w:lineRule="auto"/>
              <w:ind w:left="567"/>
              <w:rPr>
                <w:rFonts w:ascii="Tahoma" w:hAnsi="Tahoma" w:cs="Tahoma"/>
                <w:sz w:val="30"/>
                <w:szCs w:val="30"/>
              </w:rPr>
            </w:pPr>
            <w:r w:rsidRPr="00E5300D">
              <w:rPr>
                <w:rFonts w:ascii="Tahoma" w:hAnsi="Tahoma" w:cs="Tahoma"/>
                <w:sz w:val="30"/>
                <w:szCs w:val="30"/>
              </w:rPr>
              <w:t>08</w:t>
            </w:r>
            <w:r w:rsidR="00986190" w:rsidRPr="00E5300D">
              <w:rPr>
                <w:rFonts w:ascii="Tahoma" w:hAnsi="Tahoma" w:cs="Tahoma"/>
                <w:sz w:val="30"/>
                <w:szCs w:val="30"/>
              </w:rPr>
              <w:t xml:space="preserve">.00 – </w:t>
            </w:r>
            <w:r w:rsidR="00E5300D" w:rsidRPr="00E5300D">
              <w:rPr>
                <w:rFonts w:ascii="Tahoma" w:hAnsi="Tahoma" w:cs="Tahoma"/>
                <w:sz w:val="30"/>
                <w:szCs w:val="30"/>
              </w:rPr>
              <w:t>+ Stanisława i Stanisław Mikołajczyk</w:t>
            </w:r>
          </w:p>
          <w:p w:rsidR="00AB1603" w:rsidRPr="00E5300D" w:rsidRDefault="00AB1603" w:rsidP="00AB1603">
            <w:pPr>
              <w:spacing w:after="0" w:line="240" w:lineRule="auto"/>
              <w:ind w:left="567"/>
              <w:rPr>
                <w:rFonts w:ascii="Tahoma" w:hAnsi="Tahoma" w:cs="Tahoma"/>
                <w:sz w:val="30"/>
                <w:szCs w:val="30"/>
              </w:rPr>
            </w:pPr>
            <w:r w:rsidRPr="00E5300D">
              <w:rPr>
                <w:rFonts w:ascii="Tahoma" w:hAnsi="Tahoma" w:cs="Tahoma"/>
                <w:sz w:val="30"/>
                <w:szCs w:val="30"/>
              </w:rPr>
              <w:t>08.00 – +</w:t>
            </w:r>
            <w:r w:rsidR="00E5300D" w:rsidRPr="00E5300D">
              <w:rPr>
                <w:rFonts w:ascii="Tahoma" w:hAnsi="Tahoma" w:cs="Tahoma"/>
                <w:sz w:val="30"/>
                <w:szCs w:val="30"/>
              </w:rPr>
              <w:t xml:space="preserve"> Józef Korzeniecki</w:t>
            </w:r>
            <w:r w:rsidRPr="00E5300D">
              <w:rPr>
                <w:rFonts w:ascii="Tahoma" w:hAnsi="Tahoma" w:cs="Tahoma"/>
                <w:sz w:val="30"/>
                <w:szCs w:val="30"/>
              </w:rPr>
              <w:t xml:space="preserve"> - int. odpr. poza parafią</w:t>
            </w:r>
          </w:p>
          <w:p w:rsidR="00C94154" w:rsidRPr="00E5300D" w:rsidRDefault="00E5300D" w:rsidP="00C94154">
            <w:pPr>
              <w:spacing w:after="0" w:line="240" w:lineRule="auto"/>
              <w:ind w:left="567"/>
              <w:rPr>
                <w:rFonts w:ascii="Tahoma" w:hAnsi="Tahoma" w:cs="Tahoma"/>
                <w:sz w:val="30"/>
                <w:szCs w:val="30"/>
              </w:rPr>
            </w:pPr>
            <w:r w:rsidRPr="00E5300D">
              <w:rPr>
                <w:rFonts w:ascii="Tahoma" w:hAnsi="Tahoma" w:cs="Tahoma"/>
                <w:sz w:val="30"/>
                <w:szCs w:val="30"/>
              </w:rPr>
              <w:t>09.3</w:t>
            </w:r>
            <w:r w:rsidR="00CD46D6" w:rsidRPr="00E5300D">
              <w:rPr>
                <w:rFonts w:ascii="Tahoma" w:hAnsi="Tahoma" w:cs="Tahoma"/>
                <w:sz w:val="30"/>
                <w:szCs w:val="30"/>
              </w:rPr>
              <w:t xml:space="preserve">0 – </w:t>
            </w:r>
            <w:r w:rsidRPr="00E5300D">
              <w:rPr>
                <w:rFonts w:ascii="Tahoma" w:hAnsi="Tahoma" w:cs="Tahoma"/>
                <w:sz w:val="30"/>
                <w:szCs w:val="30"/>
              </w:rPr>
              <w:t>Msza Święta z kazaniem dla dzieci i młodzieży</w:t>
            </w:r>
          </w:p>
          <w:p w:rsidR="00AB1603" w:rsidRPr="00E5300D" w:rsidRDefault="00C94154" w:rsidP="00AB1603">
            <w:pPr>
              <w:spacing w:after="0" w:line="240" w:lineRule="auto"/>
              <w:ind w:left="567"/>
              <w:rPr>
                <w:rFonts w:ascii="Tahoma" w:hAnsi="Tahoma" w:cs="Tahoma"/>
                <w:sz w:val="30"/>
                <w:szCs w:val="30"/>
              </w:rPr>
            </w:pPr>
            <w:r w:rsidRPr="00E5300D">
              <w:rPr>
                <w:rFonts w:ascii="Tahoma" w:hAnsi="Tahoma" w:cs="Tahoma"/>
                <w:sz w:val="30"/>
                <w:szCs w:val="30"/>
              </w:rPr>
              <w:t xml:space="preserve">11.00 – </w:t>
            </w:r>
            <w:r w:rsidR="00AB1603" w:rsidRPr="00E5300D">
              <w:rPr>
                <w:rFonts w:ascii="Tahoma" w:hAnsi="Tahoma" w:cs="Tahoma"/>
                <w:sz w:val="30"/>
                <w:szCs w:val="30"/>
              </w:rPr>
              <w:t>+</w:t>
            </w:r>
            <w:r w:rsidR="00E5300D" w:rsidRPr="00E5300D">
              <w:rPr>
                <w:rFonts w:ascii="Tahoma" w:hAnsi="Tahoma" w:cs="Tahoma"/>
                <w:sz w:val="30"/>
                <w:szCs w:val="30"/>
              </w:rPr>
              <w:t xml:space="preserve"> Józef Kostrzewa</w:t>
            </w:r>
          </w:p>
          <w:p w:rsidR="00D270D7" w:rsidRPr="00E5300D" w:rsidRDefault="00B9251C" w:rsidP="00D270D7">
            <w:pPr>
              <w:spacing w:after="0" w:line="240" w:lineRule="auto"/>
              <w:ind w:left="567"/>
              <w:jc w:val="center"/>
              <w:rPr>
                <w:rFonts w:ascii="Tahoma" w:hAnsi="Tahoma" w:cs="Tahoma"/>
                <w:b/>
                <w:color w:val="7030A0"/>
                <w:sz w:val="30"/>
                <w:szCs w:val="30"/>
              </w:rPr>
            </w:pPr>
            <w:r w:rsidRPr="00E5300D">
              <w:rPr>
                <w:rFonts w:ascii="Tahoma" w:hAnsi="Tahoma" w:cs="Tahoma"/>
                <w:b/>
                <w:color w:val="7030A0"/>
                <w:sz w:val="24"/>
                <w:szCs w:val="30"/>
              </w:rPr>
              <w:t>GORZ</w:t>
            </w:r>
            <w:r w:rsidR="00D270D7" w:rsidRPr="00E5300D">
              <w:rPr>
                <w:rFonts w:ascii="Tahoma" w:hAnsi="Tahoma" w:cs="Tahoma"/>
                <w:b/>
                <w:color w:val="7030A0"/>
                <w:sz w:val="24"/>
                <w:szCs w:val="30"/>
              </w:rPr>
              <w:t>KIE ŻALE i KAZANIE PASYJNE</w:t>
            </w:r>
          </w:p>
        </w:tc>
      </w:tr>
    </w:tbl>
    <w:p w:rsidR="00776950" w:rsidRPr="003A31C7" w:rsidRDefault="00DC7867" w:rsidP="006F40FC">
      <w:pPr>
        <w:jc w:val="center"/>
        <w:rPr>
          <w:rFonts w:ascii="Tahoma" w:hAnsi="Tahoma" w:cs="Tahoma"/>
          <w:b/>
          <w:bCs/>
          <w:color w:val="385623" w:themeColor="accent6" w:themeShade="80"/>
          <w:sz w:val="36"/>
          <w:szCs w:val="36"/>
        </w:rPr>
      </w:pPr>
      <w:r w:rsidRPr="00DC7867">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B323C6" w:rsidRPr="00263E0A" w:rsidRDefault="00263E0A" w:rsidP="004F0893">
                  <w:pPr>
                    <w:ind w:firstLine="708"/>
                    <w:jc w:val="both"/>
                    <w:rPr>
                      <w:szCs w:val="26"/>
                    </w:rPr>
                  </w:pPr>
                  <w:r w:rsidRPr="00263E0A">
                    <w:rPr>
                      <w:rFonts w:ascii="Tahoma" w:hAnsi="Tahoma" w:cs="Tahoma"/>
                      <w:sz w:val="28"/>
                      <w:szCs w:val="28"/>
                    </w:rPr>
                    <w:t xml:space="preserve">1. Czwarta niedziela Wielkiego Postu, zwana Niedzielą </w:t>
                  </w:r>
                  <w:r w:rsidRPr="00263E0A">
                    <w:rPr>
                      <w:rFonts w:ascii="Tahoma" w:hAnsi="Tahoma" w:cs="Tahoma"/>
                      <w:i/>
                      <w:sz w:val="28"/>
                      <w:szCs w:val="28"/>
                    </w:rPr>
                    <w:t>Laetare</w:t>
                  </w:r>
                  <w:r w:rsidRPr="00263E0A">
                    <w:rPr>
                      <w:rFonts w:ascii="Tahoma" w:hAnsi="Tahoma" w:cs="Tahoma"/>
                      <w:sz w:val="28"/>
                      <w:szCs w:val="28"/>
                    </w:rPr>
                    <w:t>, której wyjątkowość podkreśla różowy kolor szat liturgicznych, wyznacza połowę przeżywanego okresu przygotowania paschalnego. Dlatego w polskiej tradycji nazywana była „śródpościem” albo „półpościem”. Warto uczynić pewne podsumowania i z jeszcze większym zaangażowaniem przeżyć drugą jego część. Wspaniałą okazją są wielkopostne rekolekcje, które w naszej parafii odbędą się 23 marca.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263E0A">
                    <w:rPr>
                      <w:rFonts w:ascii="Tahoma" w:hAnsi="Tahoma" w:cs="Tahoma"/>
                      <w:sz w:val="28"/>
                      <w:szCs w:val="28"/>
                    </w:rPr>
                    <w:t>2. Bóg, jak usłyszeliśmy w Ewangelii, posłał swojego Jednorodzonego Syna nie po to, aby świat potępił, lecz po to, by świat został przez Niego zbawiony. Zatem nie bójmy się przyjść do Niego z naszą słabością i grzechem, albowiem On czeka każdego dnia w sakramencie pokuty i pojednania, by nas uwolnić od ciężaru grzechu i przytulić do swojego kochającego Serca.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263E0A">
                    <w:rPr>
                      <w:rFonts w:ascii="Tahoma" w:hAnsi="Tahoma" w:cs="Tahoma"/>
                      <w:sz w:val="28"/>
                      <w:szCs w:val="28"/>
                    </w:rPr>
                    <w:t>3. W najbliższą środę przypada 11. rocznica wyboru papieża Fran</w:t>
                  </w:r>
                  <w:r>
                    <w:rPr>
                      <w:rFonts w:ascii="Tahoma" w:hAnsi="Tahoma" w:cs="Tahoma"/>
                      <w:sz w:val="28"/>
                      <w:szCs w:val="28"/>
                    </w:rPr>
                    <w:t>ciszka.</w:t>
                  </w:r>
                  <w:r>
                    <w:rPr>
                      <w:rFonts w:ascii="Tahoma" w:hAnsi="Tahoma" w:cs="Tahoma"/>
                      <w:sz w:val="28"/>
                      <w:szCs w:val="28"/>
                    </w:rPr>
                    <w:tab/>
                  </w:r>
                  <w:r>
                    <w:rPr>
                      <w:rFonts w:ascii="Tahoma" w:hAnsi="Tahoma" w:cs="Tahoma"/>
                      <w:sz w:val="28"/>
                      <w:szCs w:val="28"/>
                    </w:rPr>
                    <w:tab/>
                  </w:r>
                  <w:r w:rsidRPr="00263E0A">
                    <w:rPr>
                      <w:rFonts w:ascii="Tahoma" w:hAnsi="Tahoma" w:cs="Tahoma"/>
                      <w:sz w:val="28"/>
                      <w:szCs w:val="28"/>
                    </w:rPr>
                    <w:t>4. Zapraszam do udziału w nabożeństwach tego okresu: w Gorzkich Żalach, które śpiewamy w każdą niedzielę po Mszy św. o godz. 11.00 i wsłuchujemy się w pasyjne rozważania, oraz w Drodze Krzyżowej w każdy piątek po Mszy św.  o godz. 16.00.</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263E0A">
                    <w:rPr>
                      <w:rFonts w:ascii="Tahoma" w:hAnsi="Tahoma" w:cs="Tahoma"/>
                      <w:sz w:val="28"/>
                      <w:szCs w:val="28"/>
                    </w:rPr>
                    <w:t>5. Pragnę serdecznie podziękować tym, którzy włączają się w akcję „Jałmużna postna”. W naszej parafii przy bocznym ołtarzu stoi skarbona, do której możesz składać ofiary dla najbardziej potrzebujących.</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263E0A">
                    <w:rPr>
                      <w:rFonts w:ascii="Tahoma" w:hAnsi="Tahoma" w:cs="Tahoma"/>
                      <w:sz w:val="28"/>
                      <w:szCs w:val="28"/>
                    </w:rPr>
                    <w:t>6. Za tydzień spotkanie formacyjne dla dzieci przygotowujących się do I Komunii św. i dla młodzieży przygotowującej się do Bierzmowania. Zapraszam na Mszę św. o godzinie 9.30 i potem krótkie spotkanie.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263E0A">
                    <w:rPr>
                      <w:rFonts w:ascii="Tahoma" w:hAnsi="Tahoma" w:cs="Tahoma"/>
                      <w:sz w:val="28"/>
                      <w:szCs w:val="28"/>
                    </w:rPr>
                    <w:t>7. Od dnia dzisiejszego do 12 marca w parafii w Chorzelach odbywają się Rekolekcje Wielkopostne. Z tej racji 11 i 12 marca – poniedziałek i wtorek w naszej parafii będzie tylko jedna Msza Święta rano o godzinie 7.30.</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DC7867" w:rsidP="00F549F4">
            <w:pPr>
              <w:spacing w:after="0" w:line="240" w:lineRule="auto"/>
              <w:rPr>
                <w:rFonts w:ascii="Tahoma" w:hAnsi="Tahoma" w:cs="Tahoma"/>
                <w:b/>
                <w:bCs/>
                <w:color w:val="70AD47"/>
                <w:sz w:val="36"/>
                <w:szCs w:val="36"/>
              </w:rPr>
            </w:pPr>
            <w:r w:rsidRPr="00DC7867">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DC7867">
            <w:pPr>
              <w:spacing w:after="0" w:line="240" w:lineRule="auto"/>
              <w:jc w:val="center"/>
            </w:pPr>
            <w:r w:rsidRPr="00DC7867">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EC3" w:rsidRDefault="00747EC3">
      <w:pPr>
        <w:spacing w:after="0" w:line="240" w:lineRule="auto"/>
      </w:pPr>
      <w:r>
        <w:separator/>
      </w:r>
    </w:p>
  </w:endnote>
  <w:endnote w:type="continuationSeparator" w:id="1">
    <w:p w:rsidR="00747EC3" w:rsidRDefault="00747E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DC7867">
    <w:pPr>
      <w:pStyle w:val="Stopka"/>
      <w:jc w:val="center"/>
    </w:pPr>
    <w:fldSimple w:instr=" PAGE ">
      <w:r w:rsidR="00B323C6">
        <w:rPr>
          <w:noProof/>
        </w:rPr>
        <w:t>8</w:t>
      </w:r>
    </w:fldSimple>
  </w:p>
  <w:p w:rsidR="00B323C6" w:rsidRDefault="00B323C6">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B323C6" w:rsidRDefault="00DC7867">
        <w:pPr>
          <w:pStyle w:val="Stopka"/>
          <w:jc w:val="center"/>
        </w:pPr>
        <w:fldSimple w:instr=" PAGE   \* MERGEFORMAT ">
          <w:r w:rsidR="004F0893">
            <w:rPr>
              <w:noProof/>
            </w:rPr>
            <w:t>8</w:t>
          </w:r>
        </w:fldSimple>
      </w:p>
    </w:sdtContent>
  </w:sdt>
  <w:p w:rsidR="00B323C6" w:rsidRDefault="00B323C6">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EC3" w:rsidRDefault="00747EC3">
      <w:pPr>
        <w:spacing w:after="0" w:line="240" w:lineRule="auto"/>
      </w:pPr>
      <w:r>
        <w:rPr>
          <w:color w:val="000000"/>
        </w:rPr>
        <w:separator/>
      </w:r>
    </w:p>
  </w:footnote>
  <w:footnote w:type="continuationSeparator" w:id="1">
    <w:p w:rsidR="00747EC3" w:rsidRDefault="00747E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rsidP="00DC14B9">
    <w:pPr>
      <w:pStyle w:val="Data"/>
      <w:jc w:val="left"/>
      <w:rPr>
        <w:rFonts w:ascii="Tahoma" w:hAnsi="Tahoma" w:cs="Tahoma"/>
        <w:b w:val="0"/>
        <w:bCs/>
        <w:color w:val="70AD47"/>
        <w:sz w:val="24"/>
      </w:rPr>
    </w:pPr>
  </w:p>
  <w:p w:rsidR="00B323C6" w:rsidRDefault="00B323C6"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B323C6" w:rsidRPr="00DC14B9" w:rsidRDefault="00DC786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B323C6" w:rsidRPr="00DD1E93" w:rsidRDefault="00B323C6">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B323C6" w:rsidRPr="00910015" w:rsidRDefault="00B323C6">
    <w:pPr>
      <w:pStyle w:val="Data"/>
      <w:rPr>
        <w:color w:val="70AD47" w:themeColor="accent6"/>
      </w:rPr>
    </w:pPr>
    <w:r w:rsidRPr="00DD1E93">
      <w:rPr>
        <w:rFonts w:ascii="Tahoma" w:hAnsi="Tahoma" w:cs="Tahoma"/>
        <w:b w:val="0"/>
        <w:bCs/>
        <w:color w:val="002060"/>
        <w:sz w:val="24"/>
      </w:rPr>
      <w:t>06-333 ZARĘBY 49 / TEL. 504 682 128</w:t>
    </w:r>
  </w:p>
  <w:p w:rsidR="00B323C6" w:rsidRPr="00910015" w:rsidRDefault="00B323C6">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B323C6" w:rsidRPr="00463CD7" w:rsidRDefault="00B323C6" w:rsidP="004923D3">
    <w:pPr>
      <w:pStyle w:val="Data"/>
      <w:ind w:left="-993" w:firstLine="993"/>
      <w:rPr>
        <w:color w:val="BA16A6"/>
      </w:rPr>
    </w:pPr>
    <w:r w:rsidRPr="00463CD7">
      <w:rPr>
        <w:rFonts w:ascii="Tahoma" w:hAnsi="Tahoma" w:cs="Tahoma"/>
        <w:color w:val="BA16A6"/>
        <w:sz w:val="24"/>
      </w:rPr>
      <w:t>// 10 marca 2024</w:t>
    </w:r>
    <w:r w:rsidRPr="00463CD7">
      <w:rPr>
        <w:rFonts w:ascii="Tahoma" w:hAnsi="Tahoma" w:cs="Tahoma"/>
        <w:color w:val="BA16A6"/>
        <w:sz w:val="24"/>
        <w:lang w:bidi="pl-PL"/>
      </w:rPr>
      <w:t xml:space="preserve"> // iv niedziela wielkiego postu Laetare//</w:t>
    </w:r>
  </w:p>
  <w:p w:rsidR="00B323C6" w:rsidRPr="00463CD7" w:rsidRDefault="00B323C6">
    <w:pPr>
      <w:pStyle w:val="Data"/>
      <w:ind w:left="-993"/>
      <w:rPr>
        <w:color w:val="BA16A6"/>
      </w:rPr>
    </w:pPr>
    <w:r w:rsidRPr="00463CD7">
      <w:rPr>
        <w:rFonts w:ascii="Tahoma" w:hAnsi="Tahoma" w:cs="Tahoma"/>
        <w:color w:val="BA16A6"/>
        <w:sz w:val="24"/>
      </w:rPr>
      <w:t xml:space="preserve">        numer 10/2024/227/</w:t>
    </w:r>
  </w:p>
  <w:p w:rsidR="00B323C6" w:rsidRPr="00262123" w:rsidRDefault="00DC7867"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B323C6" w:rsidRDefault="00B323C6">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B323C6" w:rsidRDefault="00B323C6">
                <w:pPr>
                  <w:ind w:right="141"/>
                  <w:jc w:val="center"/>
                  <w:rPr>
                    <w:rFonts w:ascii="Trajan Pro" w:hAnsi="Trajan Pro" w:cs="Arial"/>
                    <w:b/>
                    <w:bCs/>
                    <w:color w:val="FFFFFF"/>
                    <w:sz w:val="36"/>
                    <w:szCs w:val="36"/>
                  </w:rPr>
                </w:pPr>
              </w:p>
              <w:p w:rsidR="00B323C6" w:rsidRDefault="00B323C6">
                <w:pPr>
                  <w:ind w:right="141"/>
                  <w:jc w:val="center"/>
                  <w:rPr>
                    <w:rFonts w:ascii="Trajan Pro" w:hAnsi="Trajan Pro" w:cs="Arial"/>
                    <w:b/>
                    <w:bCs/>
                    <w:color w:val="FFFFFF"/>
                    <w:sz w:val="36"/>
                    <w:szCs w:val="36"/>
                  </w:rPr>
                </w:pPr>
              </w:p>
              <w:p w:rsidR="00B323C6" w:rsidRDefault="00B323C6">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B323C6" w:rsidRDefault="00B323C6">
                <w:pPr>
                  <w:jc w:val="center"/>
                  <w:rPr>
                    <w:color w:val="FFFFFF"/>
                  </w:rPr>
                </w:pPr>
              </w:p>
            </w:txbxContent>
          </v:textbox>
        </v:rect>
      </w:pict>
    </w:r>
    <w:r w:rsidR="00B323C6" w:rsidRPr="00262123">
      <w:rPr>
        <w:color w:val="7030A0"/>
      </w:rPr>
      <w:tab/>
    </w:r>
  </w:p>
  <w:p w:rsidR="00B323C6" w:rsidRDefault="00B323C6">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rsidP="00DC14B9">
    <w:pPr>
      <w:pStyle w:val="Data"/>
      <w:jc w:val="left"/>
      <w:rPr>
        <w:rFonts w:ascii="Tahoma" w:hAnsi="Tahoma" w:cs="Tahoma"/>
        <w:b w:val="0"/>
        <w:bCs/>
        <w:color w:val="70AD47"/>
        <w:sz w:val="24"/>
      </w:rPr>
    </w:pPr>
  </w:p>
  <w:p w:rsidR="00B323C6" w:rsidRPr="00463CD7" w:rsidRDefault="00B323C6" w:rsidP="00443BD6">
    <w:pPr>
      <w:pStyle w:val="Data"/>
      <w:ind w:left="-993" w:firstLine="993"/>
      <w:rPr>
        <w:color w:val="BA16A6"/>
      </w:rPr>
    </w:pPr>
    <w:r w:rsidRPr="00463CD7">
      <w:rPr>
        <w:rFonts w:ascii="Tahoma" w:hAnsi="Tahoma" w:cs="Tahoma"/>
        <w:color w:val="BA16A6"/>
        <w:sz w:val="24"/>
      </w:rPr>
      <w:t>// 10 marca 2024</w:t>
    </w:r>
    <w:r w:rsidRPr="00463CD7">
      <w:rPr>
        <w:rFonts w:ascii="Tahoma" w:hAnsi="Tahoma" w:cs="Tahoma"/>
        <w:color w:val="BA16A6"/>
        <w:sz w:val="24"/>
        <w:lang w:bidi="pl-PL"/>
      </w:rPr>
      <w:t xml:space="preserve"> // iv niedziela wielkiego postu laetare//</w:t>
    </w:r>
  </w:p>
  <w:p w:rsidR="00B323C6" w:rsidRPr="00463CD7" w:rsidRDefault="00B323C6" w:rsidP="00443BD6">
    <w:pPr>
      <w:pStyle w:val="Data"/>
      <w:ind w:left="-993"/>
      <w:rPr>
        <w:color w:val="BA16A6"/>
      </w:rPr>
    </w:pPr>
    <w:r w:rsidRPr="00463CD7">
      <w:rPr>
        <w:rFonts w:ascii="Tahoma" w:hAnsi="Tahoma" w:cs="Tahoma"/>
        <w:color w:val="BA16A6"/>
        <w:sz w:val="24"/>
      </w:rPr>
      <w:t xml:space="preserve">        numer 10/2024/227/</w:t>
    </w:r>
  </w:p>
  <w:p w:rsidR="00B323C6" w:rsidRPr="00BB774A" w:rsidRDefault="00DC7867"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C6" w:rsidRDefault="00B323C6" w:rsidP="00DC14B9">
    <w:pPr>
      <w:pStyle w:val="Data"/>
      <w:jc w:val="left"/>
      <w:rPr>
        <w:rFonts w:ascii="Tahoma" w:hAnsi="Tahoma" w:cs="Tahoma"/>
        <w:b w:val="0"/>
        <w:bCs/>
        <w:color w:val="70AD47"/>
        <w:sz w:val="24"/>
      </w:rPr>
    </w:pPr>
  </w:p>
  <w:p w:rsidR="00B323C6" w:rsidRPr="00463CD7" w:rsidRDefault="00B323C6" w:rsidP="00443BD6">
    <w:pPr>
      <w:pStyle w:val="Data"/>
      <w:ind w:left="-993" w:firstLine="993"/>
      <w:rPr>
        <w:color w:val="BA16A6"/>
      </w:rPr>
    </w:pPr>
    <w:r w:rsidRPr="00463CD7">
      <w:rPr>
        <w:rFonts w:ascii="Tahoma" w:hAnsi="Tahoma" w:cs="Tahoma"/>
        <w:color w:val="BA16A6"/>
        <w:sz w:val="24"/>
      </w:rPr>
      <w:t>// 10 marca 2024</w:t>
    </w:r>
    <w:r w:rsidRPr="00463CD7">
      <w:rPr>
        <w:rFonts w:ascii="Tahoma" w:hAnsi="Tahoma" w:cs="Tahoma"/>
        <w:color w:val="BA16A6"/>
        <w:sz w:val="24"/>
        <w:lang w:bidi="pl-PL"/>
      </w:rPr>
      <w:t xml:space="preserve"> // iv niedziela wielkiego postu laetare//</w:t>
    </w:r>
  </w:p>
  <w:p w:rsidR="00B323C6" w:rsidRPr="00463CD7" w:rsidRDefault="00B323C6" w:rsidP="00443BD6">
    <w:pPr>
      <w:pStyle w:val="Data"/>
      <w:ind w:left="-993"/>
      <w:rPr>
        <w:color w:val="BA16A6"/>
      </w:rPr>
    </w:pPr>
    <w:r w:rsidRPr="00463CD7">
      <w:rPr>
        <w:rFonts w:ascii="Tahoma" w:hAnsi="Tahoma" w:cs="Tahoma"/>
        <w:color w:val="BA16A6"/>
        <w:sz w:val="24"/>
      </w:rPr>
      <w:t xml:space="preserve">        numer 10/2024/227/</w:t>
    </w:r>
  </w:p>
  <w:p w:rsidR="00B323C6" w:rsidRPr="00BB774A" w:rsidRDefault="00DC7867"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106498"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60"/>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862"/>
    <w:rsid w:val="00011680"/>
    <w:rsid w:val="000116BE"/>
    <w:rsid w:val="00011B80"/>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6D8E"/>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3FB5"/>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C28"/>
    <w:rsid w:val="00042D12"/>
    <w:rsid w:val="00043102"/>
    <w:rsid w:val="000433E9"/>
    <w:rsid w:val="00044616"/>
    <w:rsid w:val="0004467B"/>
    <w:rsid w:val="000446B2"/>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C07"/>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2EC"/>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4F9"/>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69"/>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5D"/>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FD2"/>
    <w:rsid w:val="0015223C"/>
    <w:rsid w:val="001523FA"/>
    <w:rsid w:val="001525E2"/>
    <w:rsid w:val="00152A32"/>
    <w:rsid w:val="0015303C"/>
    <w:rsid w:val="00153069"/>
    <w:rsid w:val="001532AC"/>
    <w:rsid w:val="00153693"/>
    <w:rsid w:val="001539B7"/>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24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13F"/>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5E82"/>
    <w:rsid w:val="001D66C7"/>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A94"/>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3E0A"/>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520"/>
    <w:rsid w:val="002956E1"/>
    <w:rsid w:val="002962BE"/>
    <w:rsid w:val="0029643D"/>
    <w:rsid w:val="00296643"/>
    <w:rsid w:val="00296D0D"/>
    <w:rsid w:val="00296D2D"/>
    <w:rsid w:val="00296D45"/>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834"/>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904"/>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B67"/>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EB0"/>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4799"/>
    <w:rsid w:val="00335117"/>
    <w:rsid w:val="00335145"/>
    <w:rsid w:val="00335635"/>
    <w:rsid w:val="003357D7"/>
    <w:rsid w:val="003359DE"/>
    <w:rsid w:val="00336807"/>
    <w:rsid w:val="0033698D"/>
    <w:rsid w:val="00336E57"/>
    <w:rsid w:val="00337B2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A14"/>
    <w:rsid w:val="00365C3B"/>
    <w:rsid w:val="00365DA0"/>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A41"/>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53E"/>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174"/>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1A9"/>
    <w:rsid w:val="0041466D"/>
    <w:rsid w:val="00414D87"/>
    <w:rsid w:val="00415264"/>
    <w:rsid w:val="00415315"/>
    <w:rsid w:val="00415935"/>
    <w:rsid w:val="00415A43"/>
    <w:rsid w:val="00415B2B"/>
    <w:rsid w:val="00415F9F"/>
    <w:rsid w:val="0041647D"/>
    <w:rsid w:val="004164BB"/>
    <w:rsid w:val="00416873"/>
    <w:rsid w:val="00416A16"/>
    <w:rsid w:val="00416C78"/>
    <w:rsid w:val="0041721F"/>
    <w:rsid w:val="00417371"/>
    <w:rsid w:val="0041752D"/>
    <w:rsid w:val="0041763C"/>
    <w:rsid w:val="00417DE6"/>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3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376"/>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CD7"/>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508"/>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9D9"/>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893"/>
    <w:rsid w:val="004F0C92"/>
    <w:rsid w:val="004F0CDC"/>
    <w:rsid w:val="004F1063"/>
    <w:rsid w:val="004F13E6"/>
    <w:rsid w:val="004F15F5"/>
    <w:rsid w:val="004F180D"/>
    <w:rsid w:val="004F19CE"/>
    <w:rsid w:val="004F20DD"/>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5C6"/>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521"/>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C85"/>
    <w:rsid w:val="00550EB2"/>
    <w:rsid w:val="0055131A"/>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764"/>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463"/>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E5"/>
    <w:rsid w:val="00597EAE"/>
    <w:rsid w:val="00597EC7"/>
    <w:rsid w:val="00597FA0"/>
    <w:rsid w:val="005A0089"/>
    <w:rsid w:val="005A0309"/>
    <w:rsid w:val="005A0655"/>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7D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B7EB6"/>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1E82"/>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C59"/>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0EEB"/>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5F7"/>
    <w:rsid w:val="00620765"/>
    <w:rsid w:val="00620833"/>
    <w:rsid w:val="00620ACC"/>
    <w:rsid w:val="00621100"/>
    <w:rsid w:val="00621351"/>
    <w:rsid w:val="00621435"/>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4B1E"/>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A99"/>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6A6"/>
    <w:rsid w:val="006C49E1"/>
    <w:rsid w:val="006C4D0E"/>
    <w:rsid w:val="006C4D85"/>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408"/>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97A"/>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DE8"/>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E9F"/>
    <w:rsid w:val="00746FB3"/>
    <w:rsid w:val="00746FD8"/>
    <w:rsid w:val="00747B1D"/>
    <w:rsid w:val="00747E39"/>
    <w:rsid w:val="00747EC3"/>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D0138"/>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00D"/>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0E73"/>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1D8"/>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38D"/>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6D9"/>
    <w:rsid w:val="00847942"/>
    <w:rsid w:val="00847DFE"/>
    <w:rsid w:val="00850151"/>
    <w:rsid w:val="00850625"/>
    <w:rsid w:val="008506F3"/>
    <w:rsid w:val="00850DE5"/>
    <w:rsid w:val="0085105E"/>
    <w:rsid w:val="00851138"/>
    <w:rsid w:val="00851595"/>
    <w:rsid w:val="00851ED0"/>
    <w:rsid w:val="00851F26"/>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052"/>
    <w:rsid w:val="008621ED"/>
    <w:rsid w:val="00862621"/>
    <w:rsid w:val="0086278F"/>
    <w:rsid w:val="00862B62"/>
    <w:rsid w:val="00862DF4"/>
    <w:rsid w:val="00863CEE"/>
    <w:rsid w:val="00863D64"/>
    <w:rsid w:val="00864877"/>
    <w:rsid w:val="0086510D"/>
    <w:rsid w:val="0086565D"/>
    <w:rsid w:val="00865C13"/>
    <w:rsid w:val="00865D92"/>
    <w:rsid w:val="0086628A"/>
    <w:rsid w:val="00866631"/>
    <w:rsid w:val="00866C27"/>
    <w:rsid w:val="00866FC4"/>
    <w:rsid w:val="00870141"/>
    <w:rsid w:val="0087042C"/>
    <w:rsid w:val="00870868"/>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3B6"/>
    <w:rsid w:val="008E7C80"/>
    <w:rsid w:val="008E7FD3"/>
    <w:rsid w:val="008F06E6"/>
    <w:rsid w:val="008F085C"/>
    <w:rsid w:val="008F0BC0"/>
    <w:rsid w:val="008F0C3E"/>
    <w:rsid w:val="008F1341"/>
    <w:rsid w:val="008F1369"/>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1CFC"/>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0C0B"/>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1D1"/>
    <w:rsid w:val="00974826"/>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4FA3"/>
    <w:rsid w:val="00985305"/>
    <w:rsid w:val="00985E37"/>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4E8"/>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4F91"/>
    <w:rsid w:val="009B5197"/>
    <w:rsid w:val="009B550D"/>
    <w:rsid w:val="009B58DE"/>
    <w:rsid w:val="009B5991"/>
    <w:rsid w:val="009B6384"/>
    <w:rsid w:val="009B639E"/>
    <w:rsid w:val="009B6539"/>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4A"/>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15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CA3"/>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3ABF"/>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2475"/>
    <w:rsid w:val="00A52533"/>
    <w:rsid w:val="00A528B8"/>
    <w:rsid w:val="00A53A85"/>
    <w:rsid w:val="00A53B0B"/>
    <w:rsid w:val="00A53D89"/>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35C"/>
    <w:rsid w:val="00A8065D"/>
    <w:rsid w:val="00A806DF"/>
    <w:rsid w:val="00A808F8"/>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433"/>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603"/>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14"/>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7A"/>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07DE1"/>
    <w:rsid w:val="00B1083A"/>
    <w:rsid w:val="00B10A15"/>
    <w:rsid w:val="00B10BD1"/>
    <w:rsid w:val="00B10ED3"/>
    <w:rsid w:val="00B1199F"/>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F45"/>
    <w:rsid w:val="00B30008"/>
    <w:rsid w:val="00B302F6"/>
    <w:rsid w:val="00B30F7B"/>
    <w:rsid w:val="00B313B9"/>
    <w:rsid w:val="00B31C96"/>
    <w:rsid w:val="00B31CB3"/>
    <w:rsid w:val="00B31DF3"/>
    <w:rsid w:val="00B31E49"/>
    <w:rsid w:val="00B321F4"/>
    <w:rsid w:val="00B323C6"/>
    <w:rsid w:val="00B32457"/>
    <w:rsid w:val="00B32F76"/>
    <w:rsid w:val="00B334DE"/>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6CB"/>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4E56"/>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51A"/>
    <w:rsid w:val="00B63655"/>
    <w:rsid w:val="00B637E2"/>
    <w:rsid w:val="00B639C7"/>
    <w:rsid w:val="00B63B79"/>
    <w:rsid w:val="00B63E80"/>
    <w:rsid w:val="00B63EF6"/>
    <w:rsid w:val="00B64173"/>
    <w:rsid w:val="00B64AE3"/>
    <w:rsid w:val="00B64D8B"/>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871"/>
    <w:rsid w:val="00BE4981"/>
    <w:rsid w:val="00BE4FC8"/>
    <w:rsid w:val="00BE50BD"/>
    <w:rsid w:val="00BE54A9"/>
    <w:rsid w:val="00BE5518"/>
    <w:rsid w:val="00BE5666"/>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DD1"/>
    <w:rsid w:val="00BF7EF5"/>
    <w:rsid w:val="00C00188"/>
    <w:rsid w:val="00C001E0"/>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0F"/>
    <w:rsid w:val="00C146D0"/>
    <w:rsid w:val="00C14971"/>
    <w:rsid w:val="00C14A0D"/>
    <w:rsid w:val="00C14D14"/>
    <w:rsid w:val="00C1536B"/>
    <w:rsid w:val="00C153A3"/>
    <w:rsid w:val="00C1578C"/>
    <w:rsid w:val="00C15D21"/>
    <w:rsid w:val="00C15EE1"/>
    <w:rsid w:val="00C1622E"/>
    <w:rsid w:val="00C16499"/>
    <w:rsid w:val="00C168CF"/>
    <w:rsid w:val="00C169D7"/>
    <w:rsid w:val="00C16FEA"/>
    <w:rsid w:val="00C1727A"/>
    <w:rsid w:val="00C17FA0"/>
    <w:rsid w:val="00C2023C"/>
    <w:rsid w:val="00C20C70"/>
    <w:rsid w:val="00C20F33"/>
    <w:rsid w:val="00C20FF5"/>
    <w:rsid w:val="00C21C42"/>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553"/>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8D3"/>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4FC7"/>
    <w:rsid w:val="00C851AA"/>
    <w:rsid w:val="00C856E7"/>
    <w:rsid w:val="00C85AC8"/>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321"/>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3E70"/>
    <w:rsid w:val="00CF4386"/>
    <w:rsid w:val="00CF4469"/>
    <w:rsid w:val="00CF46F8"/>
    <w:rsid w:val="00CF4A99"/>
    <w:rsid w:val="00CF4DC2"/>
    <w:rsid w:val="00CF4EB7"/>
    <w:rsid w:val="00CF5A86"/>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154"/>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6D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8EF"/>
    <w:rsid w:val="00D24F5C"/>
    <w:rsid w:val="00D2523B"/>
    <w:rsid w:val="00D25D01"/>
    <w:rsid w:val="00D262FE"/>
    <w:rsid w:val="00D265F0"/>
    <w:rsid w:val="00D265F7"/>
    <w:rsid w:val="00D2663B"/>
    <w:rsid w:val="00D26FCD"/>
    <w:rsid w:val="00D270D7"/>
    <w:rsid w:val="00D276EF"/>
    <w:rsid w:val="00D302A9"/>
    <w:rsid w:val="00D302FF"/>
    <w:rsid w:val="00D30441"/>
    <w:rsid w:val="00D31B09"/>
    <w:rsid w:val="00D32001"/>
    <w:rsid w:val="00D322E4"/>
    <w:rsid w:val="00D3270A"/>
    <w:rsid w:val="00D3284C"/>
    <w:rsid w:val="00D32AB1"/>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625"/>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A9B"/>
    <w:rsid w:val="00DC7414"/>
    <w:rsid w:val="00DC7429"/>
    <w:rsid w:val="00DC7867"/>
    <w:rsid w:val="00DC7988"/>
    <w:rsid w:val="00DC7B14"/>
    <w:rsid w:val="00DD0372"/>
    <w:rsid w:val="00DD0374"/>
    <w:rsid w:val="00DD0381"/>
    <w:rsid w:val="00DD0703"/>
    <w:rsid w:val="00DD09FF"/>
    <w:rsid w:val="00DD0E1E"/>
    <w:rsid w:val="00DD122F"/>
    <w:rsid w:val="00DD1571"/>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E7F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7D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102"/>
    <w:rsid w:val="00E4644B"/>
    <w:rsid w:val="00E469FF"/>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CBA"/>
    <w:rsid w:val="00E52D63"/>
    <w:rsid w:val="00E5300D"/>
    <w:rsid w:val="00E53187"/>
    <w:rsid w:val="00E5343E"/>
    <w:rsid w:val="00E53810"/>
    <w:rsid w:val="00E53B57"/>
    <w:rsid w:val="00E54038"/>
    <w:rsid w:val="00E541CE"/>
    <w:rsid w:val="00E544B1"/>
    <w:rsid w:val="00E54698"/>
    <w:rsid w:val="00E54C25"/>
    <w:rsid w:val="00E54D01"/>
    <w:rsid w:val="00E55151"/>
    <w:rsid w:val="00E554B0"/>
    <w:rsid w:val="00E560CF"/>
    <w:rsid w:val="00E566B3"/>
    <w:rsid w:val="00E56C51"/>
    <w:rsid w:val="00E5710B"/>
    <w:rsid w:val="00E5718F"/>
    <w:rsid w:val="00E574B2"/>
    <w:rsid w:val="00E57538"/>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09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CC1"/>
    <w:rsid w:val="00ED6E8A"/>
    <w:rsid w:val="00ED72E2"/>
    <w:rsid w:val="00ED7758"/>
    <w:rsid w:val="00ED7AC5"/>
    <w:rsid w:val="00ED7B42"/>
    <w:rsid w:val="00EE037A"/>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07D2A"/>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72"/>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166"/>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36C"/>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86F"/>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2D"/>
    <w:rsid w:val="00FA355F"/>
    <w:rsid w:val="00FA3785"/>
    <w:rsid w:val="00FA3C5B"/>
    <w:rsid w:val="00FA4133"/>
    <w:rsid w:val="00FA4385"/>
    <w:rsid w:val="00FA4678"/>
    <w:rsid w:val="00FA46DF"/>
    <w:rsid w:val="00FA49C5"/>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498"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0606969">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3385993">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0525-EC7D-4EA2-8A3B-545A0640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8332</TotalTime>
  <Pages>8</Pages>
  <Words>251</Words>
  <Characters>1506</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616</cp:revision>
  <cp:lastPrinted>2024-03-08T04:35:00Z</cp:lastPrinted>
  <dcterms:created xsi:type="dcterms:W3CDTF">2023-11-03T13:42:00Z</dcterms:created>
  <dcterms:modified xsi:type="dcterms:W3CDTF">2024-03-08T12:56:00Z</dcterms:modified>
</cp:coreProperties>
</file>